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0484E" w14:textId="77777777" w:rsidR="00CE64B5" w:rsidRPr="00F0564D" w:rsidRDefault="00CE64B5" w:rsidP="00ED663C">
      <w:pPr>
        <w:tabs>
          <w:tab w:val="left" w:pos="6095"/>
        </w:tabs>
        <w:spacing w:before="240" w:after="240" w:line="276" w:lineRule="auto"/>
        <w:jc w:val="center"/>
        <w:rPr>
          <w:rFonts w:ascii="David" w:hAnsi="David" w:cs="David"/>
          <w:b/>
          <w:bCs/>
          <w:sz w:val="56"/>
          <w:szCs w:val="56"/>
          <w:rtl/>
        </w:rPr>
      </w:pPr>
      <w:r w:rsidRPr="00F0564D">
        <w:rPr>
          <w:rFonts w:ascii="David" w:hAnsi="David" w:cs="David"/>
          <w:b/>
          <w:bCs/>
          <w:sz w:val="56"/>
          <w:szCs w:val="56"/>
          <w:rtl/>
        </w:rPr>
        <w:t>המינהל האזרחי לאזור יהודה והשומרון</w:t>
      </w:r>
    </w:p>
    <w:p w14:paraId="08D2BB65" w14:textId="77777777" w:rsidR="00A53E83" w:rsidRPr="00F0564D" w:rsidRDefault="00CE64B5" w:rsidP="00ED663C">
      <w:pPr>
        <w:spacing w:before="240" w:after="240" w:line="276" w:lineRule="auto"/>
        <w:jc w:val="center"/>
        <w:rPr>
          <w:rFonts w:ascii="David" w:hAnsi="David" w:cs="David"/>
          <w:b/>
          <w:bCs/>
          <w:sz w:val="52"/>
          <w:szCs w:val="52"/>
          <w:rtl/>
        </w:rPr>
      </w:pPr>
      <w:r w:rsidRPr="00F0564D">
        <w:rPr>
          <w:rFonts w:ascii="David" w:hAnsi="David" w:cs="David"/>
          <w:b/>
          <w:bCs/>
          <w:sz w:val="52"/>
          <w:szCs w:val="52"/>
          <w:rtl/>
        </w:rPr>
        <w:t xml:space="preserve">  </w:t>
      </w:r>
      <w:r w:rsidR="007976FD" w:rsidRPr="00F0564D">
        <w:rPr>
          <w:rFonts w:ascii="David" w:hAnsi="David" w:cs="David"/>
          <w:b/>
          <w:bCs/>
          <w:noProof/>
          <w:sz w:val="56"/>
          <w:szCs w:val="56"/>
        </w:rPr>
        <w:drawing>
          <wp:inline distT="0" distB="0" distL="0" distR="0" wp14:anchorId="072AFBF6" wp14:editId="1710B43B">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176BCA1D" w14:textId="6E095CB2" w:rsidR="00CE64B5" w:rsidRPr="00F0564D" w:rsidRDefault="00CE64B5" w:rsidP="004C3536">
      <w:pPr>
        <w:spacing w:before="240" w:after="240" w:line="276" w:lineRule="auto"/>
        <w:jc w:val="center"/>
        <w:rPr>
          <w:rFonts w:ascii="David" w:hAnsi="David" w:cs="David"/>
          <w:b/>
          <w:bCs/>
          <w:sz w:val="48"/>
          <w:szCs w:val="48"/>
          <w:rtl/>
        </w:rPr>
      </w:pPr>
      <w:r w:rsidRPr="00F0564D">
        <w:rPr>
          <w:rFonts w:ascii="David" w:hAnsi="David" w:cs="David"/>
          <w:b/>
          <w:bCs/>
          <w:sz w:val="48"/>
          <w:szCs w:val="48"/>
          <w:rtl/>
        </w:rPr>
        <w:t xml:space="preserve">מכרז מס' </w:t>
      </w:r>
      <w:r w:rsidR="00B63784">
        <w:rPr>
          <w:rFonts w:ascii="David" w:hAnsi="David" w:cs="David" w:hint="cs"/>
          <w:b/>
          <w:bCs/>
          <w:sz w:val="48"/>
          <w:szCs w:val="48"/>
          <w:rtl/>
        </w:rPr>
        <w:t>28</w:t>
      </w:r>
      <w:r w:rsidR="000443BB">
        <w:rPr>
          <w:rFonts w:ascii="David" w:hAnsi="David" w:cs="David" w:hint="cs"/>
          <w:b/>
          <w:bCs/>
          <w:sz w:val="48"/>
          <w:szCs w:val="48"/>
          <w:rtl/>
        </w:rPr>
        <w:t>/26</w:t>
      </w:r>
    </w:p>
    <w:p w14:paraId="1D358BC3" w14:textId="1DD1E5EB" w:rsidR="00B414E0" w:rsidRPr="00F0564D" w:rsidRDefault="00CE64B5" w:rsidP="00ED663C">
      <w:pPr>
        <w:spacing w:before="240" w:after="240" w:line="276" w:lineRule="auto"/>
        <w:jc w:val="center"/>
        <w:rPr>
          <w:rFonts w:ascii="David" w:hAnsi="David" w:cs="David"/>
          <w:b/>
          <w:bCs/>
          <w:sz w:val="44"/>
          <w:szCs w:val="44"/>
          <w:rtl/>
        </w:rPr>
      </w:pPr>
      <w:bookmarkStart w:id="0" w:name="TEXT"/>
      <w:bookmarkStart w:id="1" w:name="_Hlk145582961"/>
      <w:bookmarkEnd w:id="0"/>
      <w:r w:rsidRPr="00F0564D">
        <w:rPr>
          <w:rFonts w:ascii="David" w:hAnsi="David" w:cs="David"/>
          <w:b/>
          <w:bCs/>
          <w:sz w:val="44"/>
          <w:szCs w:val="44"/>
          <w:rtl/>
        </w:rPr>
        <w:t>הזמנה להציע הצעות במכרז</w:t>
      </w:r>
      <w:r w:rsidR="003B15A4" w:rsidRPr="00F0564D">
        <w:rPr>
          <w:rFonts w:ascii="David" w:hAnsi="David" w:cs="David"/>
          <w:b/>
          <w:bCs/>
          <w:sz w:val="44"/>
          <w:szCs w:val="44"/>
          <w:rtl/>
        </w:rPr>
        <w:t xml:space="preserve"> </w:t>
      </w:r>
      <w:r w:rsidRPr="00F0564D">
        <w:rPr>
          <w:rFonts w:ascii="David" w:hAnsi="David" w:cs="David"/>
          <w:b/>
          <w:bCs/>
          <w:sz w:val="44"/>
          <w:szCs w:val="44"/>
          <w:rtl/>
        </w:rPr>
        <w:t>פומבי</w:t>
      </w:r>
      <w:r w:rsidR="004452EB" w:rsidRPr="00F0564D">
        <w:rPr>
          <w:rFonts w:ascii="David" w:hAnsi="David" w:cs="David"/>
          <w:b/>
          <w:bCs/>
          <w:sz w:val="44"/>
          <w:szCs w:val="44"/>
          <w:rtl/>
        </w:rPr>
        <w:t xml:space="preserve"> ל</w:t>
      </w:r>
      <w:r w:rsidR="00C93EBE">
        <w:rPr>
          <w:rFonts w:ascii="David" w:hAnsi="David" w:cs="David"/>
          <w:b/>
          <w:bCs/>
          <w:sz w:val="44"/>
          <w:szCs w:val="44"/>
          <w:rtl/>
        </w:rPr>
        <w:t>אספקת מזון לבעלי חיים</w:t>
      </w:r>
      <w:r w:rsidR="002E14F3" w:rsidRPr="00F0564D">
        <w:rPr>
          <w:rFonts w:ascii="David" w:hAnsi="David" w:cs="David"/>
          <w:b/>
          <w:bCs/>
          <w:sz w:val="44"/>
          <w:szCs w:val="44"/>
          <w:rtl/>
        </w:rPr>
        <w:t xml:space="preserve"> </w:t>
      </w:r>
      <w:r w:rsidR="00DE689A" w:rsidRPr="00F0564D">
        <w:rPr>
          <w:rFonts w:ascii="David" w:hAnsi="David" w:cs="David"/>
          <w:b/>
          <w:bCs/>
          <w:sz w:val="44"/>
          <w:szCs w:val="44"/>
          <w:rtl/>
        </w:rPr>
        <w:t>עבור המ</w:t>
      </w:r>
      <w:r w:rsidR="00DC64D0" w:rsidRPr="00F0564D">
        <w:rPr>
          <w:rFonts w:ascii="David" w:hAnsi="David" w:cs="David"/>
          <w:b/>
          <w:bCs/>
          <w:sz w:val="44"/>
          <w:szCs w:val="44"/>
          <w:rtl/>
        </w:rPr>
        <w:t>י</w:t>
      </w:r>
      <w:r w:rsidR="00DE689A" w:rsidRPr="00F0564D">
        <w:rPr>
          <w:rFonts w:ascii="David" w:hAnsi="David" w:cs="David"/>
          <w:b/>
          <w:bCs/>
          <w:sz w:val="44"/>
          <w:szCs w:val="44"/>
          <w:rtl/>
        </w:rPr>
        <w:t>נהל האזרחי לאזור יהודה ושומרון</w:t>
      </w:r>
      <w:bookmarkEnd w:id="1"/>
    </w:p>
    <w:p w14:paraId="2A3F676C" w14:textId="77777777" w:rsidR="00CE64B5" w:rsidRPr="00F0564D" w:rsidRDefault="00CE64B5" w:rsidP="00ED663C">
      <w:pPr>
        <w:spacing w:before="240" w:after="240" w:line="276" w:lineRule="auto"/>
        <w:rPr>
          <w:rFonts w:ascii="David" w:hAnsi="David" w:cs="David"/>
          <w:b/>
          <w:bCs/>
          <w:sz w:val="32"/>
          <w:szCs w:val="32"/>
          <w:rtl/>
        </w:rPr>
      </w:pPr>
      <w:r w:rsidRPr="00F0564D">
        <w:rPr>
          <w:rFonts w:ascii="David" w:hAnsi="David" w:cs="David"/>
          <w:b/>
          <w:bCs/>
          <w:sz w:val="32"/>
          <w:szCs w:val="32"/>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517"/>
        <w:gridCol w:w="3005"/>
      </w:tblGrid>
      <w:tr w:rsidR="00BF6762" w:rsidRPr="00F0564D" w14:paraId="498451A3" w14:textId="77777777" w:rsidTr="00B414E0">
        <w:trPr>
          <w:trHeight w:val="69"/>
        </w:trPr>
        <w:tc>
          <w:tcPr>
            <w:tcW w:w="5517" w:type="dxa"/>
            <w:shd w:val="clear" w:color="auto" w:fill="F2F2F2" w:themeFill="background1" w:themeFillShade="F2"/>
            <w:vAlign w:val="center"/>
          </w:tcPr>
          <w:p w14:paraId="5D6F5AD2" w14:textId="77777777" w:rsidR="005D7512" w:rsidRPr="00F0564D" w:rsidRDefault="00BF6762" w:rsidP="00FB71AA">
            <w:pPr>
              <w:spacing w:line="276" w:lineRule="auto"/>
              <w:jc w:val="left"/>
              <w:rPr>
                <w:rFonts w:ascii="David" w:hAnsi="David" w:cs="David"/>
                <w:b/>
                <w:bCs/>
                <w:sz w:val="22"/>
                <w:szCs w:val="22"/>
                <w:rtl/>
              </w:rPr>
            </w:pPr>
            <w:r w:rsidRPr="00F0564D">
              <w:rPr>
                <w:rFonts w:ascii="David" w:hAnsi="David" w:cs="David"/>
                <w:b/>
                <w:bCs/>
                <w:sz w:val="22"/>
                <w:szCs w:val="22"/>
                <w:rtl/>
              </w:rPr>
              <w:t>מועד פרסום המכרז</w:t>
            </w:r>
          </w:p>
        </w:tc>
        <w:tc>
          <w:tcPr>
            <w:tcW w:w="3005" w:type="dxa"/>
            <w:vAlign w:val="center"/>
          </w:tcPr>
          <w:p w14:paraId="13FC1A29" w14:textId="5E679E49" w:rsidR="00BF6762" w:rsidRPr="001215A8" w:rsidRDefault="00435D08" w:rsidP="0090333F">
            <w:pPr>
              <w:spacing w:line="276" w:lineRule="auto"/>
              <w:jc w:val="center"/>
              <w:rPr>
                <w:rFonts w:ascii="David" w:hAnsi="David" w:cs="David"/>
                <w:b/>
                <w:bCs/>
                <w:sz w:val="22"/>
                <w:szCs w:val="22"/>
                <w:rtl/>
              </w:rPr>
            </w:pPr>
            <w:r>
              <w:rPr>
                <w:rFonts w:ascii="David" w:hAnsi="David" w:cs="David" w:hint="cs"/>
                <w:b/>
                <w:bCs/>
                <w:sz w:val="22"/>
                <w:szCs w:val="22"/>
                <w:rtl/>
              </w:rPr>
              <w:t>04</w:t>
            </w:r>
            <w:r w:rsidR="0090333F">
              <w:rPr>
                <w:rFonts w:ascii="David" w:hAnsi="David" w:cs="David" w:hint="cs"/>
                <w:b/>
                <w:bCs/>
                <w:sz w:val="22"/>
                <w:szCs w:val="22"/>
                <w:rtl/>
              </w:rPr>
              <w:t>.</w:t>
            </w:r>
            <w:r>
              <w:rPr>
                <w:rFonts w:ascii="David" w:hAnsi="David" w:cs="David" w:hint="cs"/>
                <w:b/>
                <w:bCs/>
                <w:sz w:val="22"/>
                <w:szCs w:val="22"/>
                <w:rtl/>
              </w:rPr>
              <w:t>11</w:t>
            </w:r>
            <w:r w:rsidR="0090333F">
              <w:rPr>
                <w:rFonts w:ascii="David" w:hAnsi="David" w:cs="David" w:hint="cs"/>
                <w:b/>
                <w:bCs/>
                <w:sz w:val="22"/>
                <w:szCs w:val="22"/>
                <w:rtl/>
              </w:rPr>
              <w:t>.2026</w:t>
            </w:r>
          </w:p>
        </w:tc>
      </w:tr>
      <w:tr w:rsidR="00FB71AA" w:rsidRPr="00F0564D" w14:paraId="71044A5F" w14:textId="77777777" w:rsidTr="00B414E0">
        <w:tc>
          <w:tcPr>
            <w:tcW w:w="5517" w:type="dxa"/>
            <w:shd w:val="clear" w:color="auto" w:fill="F2F2F2" w:themeFill="background1" w:themeFillShade="F2"/>
            <w:vAlign w:val="center"/>
          </w:tcPr>
          <w:p w14:paraId="459899CA" w14:textId="77777777" w:rsidR="00FB71AA" w:rsidRPr="00F0564D" w:rsidRDefault="00FB71AA" w:rsidP="00FB71AA">
            <w:pPr>
              <w:pStyle w:val="1fff"/>
              <w:rPr>
                <w:rFonts w:ascii="David" w:hAnsi="David" w:cs="David"/>
                <w:b/>
                <w:bCs/>
                <w:sz w:val="24"/>
                <w:szCs w:val="24"/>
                <w:rtl/>
              </w:rPr>
            </w:pPr>
            <w:r w:rsidRPr="00F0564D">
              <w:rPr>
                <w:rFonts w:ascii="David" w:hAnsi="David" w:cs="David"/>
                <w:b/>
                <w:bCs/>
                <w:sz w:val="24"/>
                <w:szCs w:val="24"/>
                <w:rtl/>
              </w:rPr>
              <w:t>מועד אחרון למשלוח שאלות הבהרה</w:t>
            </w:r>
          </w:p>
          <w:p w14:paraId="0A50C0AA" w14:textId="24D20486" w:rsidR="00FB71AA" w:rsidRPr="00F0564D" w:rsidRDefault="001215A8" w:rsidP="00FB71AA">
            <w:pPr>
              <w:pStyle w:val="1fff"/>
              <w:rPr>
                <w:rFonts w:ascii="David" w:hAnsi="David" w:cs="David"/>
                <w:b/>
                <w:bCs/>
                <w:color w:val="FF0000"/>
                <w:sz w:val="24"/>
                <w:szCs w:val="24"/>
                <w:rtl/>
              </w:rPr>
            </w:pPr>
            <w:r>
              <w:rPr>
                <w:rFonts w:ascii="David" w:hAnsi="David" w:cs="David" w:hint="cs"/>
                <w:b/>
                <w:bCs/>
                <w:color w:val="FF0000"/>
                <w:sz w:val="24"/>
                <w:szCs w:val="24"/>
                <w:rtl/>
              </w:rPr>
              <w:t xml:space="preserve">הגשה </w:t>
            </w:r>
            <w:r w:rsidR="00FB71AA" w:rsidRPr="00F0564D">
              <w:rPr>
                <w:rFonts w:ascii="David" w:hAnsi="David" w:cs="David"/>
                <w:b/>
                <w:bCs/>
                <w:color w:val="FF0000"/>
                <w:sz w:val="24"/>
                <w:szCs w:val="24"/>
                <w:rtl/>
              </w:rPr>
              <w:t>באמצעות המערכת המקוונת – "יהלום"</w:t>
            </w:r>
          </w:p>
          <w:p w14:paraId="56FBEAE9" w14:textId="4089A65E" w:rsidR="00FB71AA" w:rsidRPr="00F0564D" w:rsidRDefault="00FB71AA" w:rsidP="00FB71AA">
            <w:pPr>
              <w:spacing w:line="276" w:lineRule="auto"/>
              <w:jc w:val="left"/>
              <w:rPr>
                <w:rFonts w:ascii="David" w:hAnsi="David" w:cs="David"/>
                <w:b/>
                <w:bCs/>
                <w:sz w:val="22"/>
                <w:szCs w:val="22"/>
                <w:rtl/>
              </w:rPr>
            </w:pPr>
          </w:p>
        </w:tc>
        <w:tc>
          <w:tcPr>
            <w:tcW w:w="3005" w:type="dxa"/>
            <w:vAlign w:val="center"/>
          </w:tcPr>
          <w:p w14:paraId="196FCC7B" w14:textId="365EF681" w:rsidR="00FB71AA" w:rsidRPr="00F0564D" w:rsidRDefault="0090333F" w:rsidP="00FB71AA">
            <w:pPr>
              <w:spacing w:line="276" w:lineRule="auto"/>
              <w:jc w:val="center"/>
              <w:rPr>
                <w:rFonts w:ascii="David" w:hAnsi="David" w:cs="David"/>
                <w:b/>
                <w:bCs/>
                <w:sz w:val="22"/>
                <w:szCs w:val="22"/>
                <w:rtl/>
              </w:rPr>
            </w:pPr>
            <w:r>
              <w:rPr>
                <w:rFonts w:ascii="David" w:hAnsi="David" w:cs="David" w:hint="cs"/>
                <w:b/>
                <w:bCs/>
                <w:sz w:val="22"/>
                <w:szCs w:val="22"/>
                <w:rtl/>
              </w:rPr>
              <w:t xml:space="preserve">עד </w:t>
            </w:r>
            <w:r w:rsidR="00435D08">
              <w:rPr>
                <w:rFonts w:ascii="David" w:hAnsi="David" w:cs="David" w:hint="cs"/>
                <w:b/>
                <w:bCs/>
                <w:sz w:val="22"/>
                <w:szCs w:val="22"/>
                <w:rtl/>
              </w:rPr>
              <w:t>12</w:t>
            </w:r>
            <w:r>
              <w:rPr>
                <w:rFonts w:ascii="David" w:hAnsi="David" w:cs="David" w:hint="cs"/>
                <w:b/>
                <w:bCs/>
                <w:sz w:val="22"/>
                <w:szCs w:val="22"/>
                <w:rtl/>
              </w:rPr>
              <w:t>.</w:t>
            </w:r>
            <w:r w:rsidR="00435D08">
              <w:rPr>
                <w:rFonts w:ascii="David" w:hAnsi="David" w:cs="David" w:hint="cs"/>
                <w:b/>
                <w:bCs/>
                <w:sz w:val="22"/>
                <w:szCs w:val="22"/>
                <w:rtl/>
              </w:rPr>
              <w:t>11</w:t>
            </w:r>
            <w:r>
              <w:rPr>
                <w:rFonts w:ascii="David" w:hAnsi="David" w:cs="David" w:hint="cs"/>
                <w:b/>
                <w:bCs/>
                <w:sz w:val="22"/>
                <w:szCs w:val="22"/>
                <w:rtl/>
              </w:rPr>
              <w:t>.2026</w:t>
            </w:r>
            <w:r w:rsidR="001215A8">
              <w:rPr>
                <w:rFonts w:ascii="David" w:hAnsi="David" w:cs="David" w:hint="cs"/>
                <w:b/>
                <w:bCs/>
                <w:sz w:val="22"/>
                <w:szCs w:val="22"/>
                <w:rtl/>
              </w:rPr>
              <w:t xml:space="preserve"> שעה 14:00</w:t>
            </w:r>
          </w:p>
        </w:tc>
      </w:tr>
      <w:tr w:rsidR="00FB71AA" w:rsidRPr="00F0564D" w14:paraId="1D376B53" w14:textId="77777777" w:rsidTr="00B414E0">
        <w:tc>
          <w:tcPr>
            <w:tcW w:w="5517" w:type="dxa"/>
            <w:shd w:val="clear" w:color="auto" w:fill="F2F2F2" w:themeFill="background1" w:themeFillShade="F2"/>
            <w:vAlign w:val="center"/>
          </w:tcPr>
          <w:p w14:paraId="4CA6077C" w14:textId="77777777" w:rsidR="00FB71AA" w:rsidRPr="00F0564D" w:rsidRDefault="00FB71AA" w:rsidP="00FB71AA">
            <w:pPr>
              <w:spacing w:line="276" w:lineRule="auto"/>
              <w:jc w:val="left"/>
              <w:rPr>
                <w:rFonts w:ascii="David" w:hAnsi="David" w:cs="David"/>
                <w:b/>
                <w:bCs/>
                <w:sz w:val="22"/>
                <w:szCs w:val="22"/>
                <w:rtl/>
              </w:rPr>
            </w:pPr>
            <w:r w:rsidRPr="00F0564D">
              <w:rPr>
                <w:rFonts w:ascii="David" w:hAnsi="David" w:cs="David"/>
                <w:b/>
                <w:bCs/>
                <w:rtl/>
              </w:rPr>
              <w:t>מועד לפרסום המענה לשאלות ההבהרה</w:t>
            </w:r>
          </w:p>
        </w:tc>
        <w:tc>
          <w:tcPr>
            <w:tcW w:w="3005" w:type="dxa"/>
            <w:vAlign w:val="center"/>
          </w:tcPr>
          <w:p w14:paraId="187A0C52" w14:textId="54DF67E9" w:rsidR="00FB71AA" w:rsidRPr="00F0564D" w:rsidRDefault="00435D08" w:rsidP="00FB71AA">
            <w:pPr>
              <w:spacing w:line="276" w:lineRule="auto"/>
              <w:jc w:val="center"/>
              <w:rPr>
                <w:rFonts w:ascii="David" w:hAnsi="David" w:cs="David"/>
                <w:b/>
                <w:bCs/>
                <w:sz w:val="22"/>
                <w:szCs w:val="22"/>
                <w:rtl/>
              </w:rPr>
            </w:pPr>
            <w:r>
              <w:rPr>
                <w:rFonts w:ascii="David" w:hAnsi="David" w:cs="David" w:hint="cs"/>
                <w:b/>
                <w:bCs/>
                <w:sz w:val="22"/>
                <w:szCs w:val="22"/>
                <w:rtl/>
              </w:rPr>
              <w:t>17</w:t>
            </w:r>
            <w:r w:rsidR="0090333F">
              <w:rPr>
                <w:rFonts w:ascii="David" w:hAnsi="David" w:cs="David" w:hint="cs"/>
                <w:b/>
                <w:bCs/>
                <w:sz w:val="22"/>
                <w:szCs w:val="22"/>
                <w:rtl/>
              </w:rPr>
              <w:t>.</w:t>
            </w:r>
            <w:r>
              <w:rPr>
                <w:rFonts w:ascii="David" w:hAnsi="David" w:cs="David" w:hint="cs"/>
                <w:b/>
                <w:bCs/>
                <w:sz w:val="22"/>
                <w:szCs w:val="22"/>
                <w:rtl/>
              </w:rPr>
              <w:t>11</w:t>
            </w:r>
            <w:r w:rsidR="0090333F">
              <w:rPr>
                <w:rFonts w:ascii="David" w:hAnsi="David" w:cs="David" w:hint="cs"/>
                <w:b/>
                <w:bCs/>
                <w:sz w:val="22"/>
                <w:szCs w:val="22"/>
                <w:rtl/>
              </w:rPr>
              <w:t>.2026</w:t>
            </w:r>
          </w:p>
        </w:tc>
      </w:tr>
      <w:tr w:rsidR="00FB71AA" w:rsidRPr="00F0564D" w14:paraId="04315932" w14:textId="77777777" w:rsidTr="00BA7C60">
        <w:trPr>
          <w:trHeight w:val="575"/>
        </w:trPr>
        <w:tc>
          <w:tcPr>
            <w:tcW w:w="5517" w:type="dxa"/>
            <w:shd w:val="clear" w:color="auto" w:fill="F2F2F2" w:themeFill="background1" w:themeFillShade="F2"/>
            <w:vAlign w:val="center"/>
          </w:tcPr>
          <w:p w14:paraId="721D1834" w14:textId="77777777" w:rsidR="00FB71AA" w:rsidRPr="00F0564D" w:rsidRDefault="00FB71AA" w:rsidP="00FB71AA">
            <w:pPr>
              <w:pStyle w:val="1fff"/>
              <w:rPr>
                <w:rFonts w:ascii="David" w:hAnsi="David" w:cs="David"/>
                <w:b/>
                <w:bCs/>
                <w:sz w:val="24"/>
                <w:szCs w:val="24"/>
                <w:rtl/>
              </w:rPr>
            </w:pPr>
            <w:r w:rsidRPr="00F0564D">
              <w:rPr>
                <w:rFonts w:ascii="David" w:hAnsi="David" w:cs="David"/>
                <w:b/>
                <w:bCs/>
                <w:sz w:val="24"/>
                <w:szCs w:val="24"/>
                <w:rtl/>
              </w:rPr>
              <w:t>מועד אחרון להגשת הצעות</w:t>
            </w:r>
          </w:p>
          <w:p w14:paraId="613686EA" w14:textId="09DA1FC9" w:rsidR="00FB71AA" w:rsidRPr="00F0564D" w:rsidRDefault="000D26A1" w:rsidP="00FB71AA">
            <w:pPr>
              <w:pStyle w:val="1fff"/>
              <w:rPr>
                <w:rFonts w:ascii="David" w:hAnsi="David" w:cs="David"/>
                <w:b/>
                <w:bCs/>
                <w:color w:val="FF0000"/>
                <w:sz w:val="24"/>
                <w:szCs w:val="24"/>
                <w:rtl/>
              </w:rPr>
            </w:pPr>
            <w:r>
              <w:rPr>
                <w:rFonts w:ascii="David" w:hAnsi="David" w:cs="David" w:hint="cs"/>
                <w:b/>
                <w:bCs/>
                <w:color w:val="FF0000"/>
                <w:sz w:val="24"/>
                <w:szCs w:val="24"/>
                <w:rtl/>
              </w:rPr>
              <w:t xml:space="preserve">הגשה </w:t>
            </w:r>
            <w:r w:rsidR="00FB71AA" w:rsidRPr="00F0564D">
              <w:rPr>
                <w:rFonts w:ascii="David" w:hAnsi="David" w:cs="David"/>
                <w:b/>
                <w:bCs/>
                <w:color w:val="FF0000"/>
                <w:sz w:val="24"/>
                <w:szCs w:val="24"/>
                <w:rtl/>
              </w:rPr>
              <w:t>באמצעות המערכת המקוונת – "יהלום"</w:t>
            </w:r>
          </w:p>
          <w:p w14:paraId="03E29AF3" w14:textId="38357F55" w:rsidR="00FB71AA" w:rsidRPr="00F0564D" w:rsidRDefault="00FB71AA" w:rsidP="00FB71AA">
            <w:pPr>
              <w:spacing w:line="276" w:lineRule="auto"/>
              <w:jc w:val="left"/>
              <w:rPr>
                <w:rFonts w:ascii="David" w:hAnsi="David" w:cs="David"/>
                <w:b/>
                <w:bCs/>
                <w:sz w:val="22"/>
                <w:szCs w:val="22"/>
                <w:rtl/>
              </w:rPr>
            </w:pPr>
          </w:p>
        </w:tc>
        <w:tc>
          <w:tcPr>
            <w:tcW w:w="3005" w:type="dxa"/>
            <w:vAlign w:val="center"/>
          </w:tcPr>
          <w:p w14:paraId="275F0AE2" w14:textId="02402A1A" w:rsidR="00FB71AA" w:rsidRPr="00F0564D" w:rsidRDefault="00435D08" w:rsidP="00FB71AA">
            <w:pPr>
              <w:spacing w:line="276" w:lineRule="auto"/>
              <w:jc w:val="center"/>
              <w:rPr>
                <w:rFonts w:ascii="David" w:hAnsi="David" w:cs="David"/>
                <w:b/>
                <w:bCs/>
                <w:u w:val="single"/>
                <w:rtl/>
              </w:rPr>
            </w:pPr>
            <w:r>
              <w:rPr>
                <w:rFonts w:ascii="David" w:hAnsi="David" w:cs="David" w:hint="cs"/>
                <w:sz w:val="22"/>
                <w:szCs w:val="22"/>
                <w:rtl/>
              </w:rPr>
              <w:t>30</w:t>
            </w:r>
            <w:r w:rsidR="0090333F">
              <w:rPr>
                <w:rFonts w:ascii="David" w:hAnsi="David" w:cs="David" w:hint="cs"/>
                <w:sz w:val="22"/>
                <w:szCs w:val="22"/>
                <w:rtl/>
              </w:rPr>
              <w:t>.</w:t>
            </w:r>
            <w:r>
              <w:rPr>
                <w:rFonts w:ascii="David" w:hAnsi="David" w:cs="David" w:hint="cs"/>
                <w:sz w:val="22"/>
                <w:szCs w:val="22"/>
                <w:rtl/>
              </w:rPr>
              <w:t>11</w:t>
            </w:r>
            <w:r w:rsidR="0090333F">
              <w:rPr>
                <w:rFonts w:ascii="David" w:hAnsi="David" w:cs="David" w:hint="cs"/>
                <w:sz w:val="22"/>
                <w:szCs w:val="22"/>
                <w:rtl/>
              </w:rPr>
              <w:t>.2026</w:t>
            </w:r>
            <w:r w:rsidR="001215A8">
              <w:rPr>
                <w:rFonts w:ascii="David" w:hAnsi="David" w:cs="David" w:hint="cs"/>
                <w:sz w:val="22"/>
                <w:szCs w:val="22"/>
                <w:rtl/>
              </w:rPr>
              <w:t xml:space="preserve"> שעה 14:00</w:t>
            </w:r>
          </w:p>
        </w:tc>
      </w:tr>
    </w:tbl>
    <w:p w14:paraId="74378583" w14:textId="77777777" w:rsidR="00CE64B5" w:rsidRPr="00F0564D" w:rsidRDefault="00CE64B5" w:rsidP="00ED663C">
      <w:pPr>
        <w:spacing w:before="240" w:after="240" w:line="276" w:lineRule="auto"/>
        <w:rPr>
          <w:rFonts w:ascii="David" w:hAnsi="David" w:cs="David"/>
          <w:rtl/>
        </w:rPr>
      </w:pPr>
    </w:p>
    <w:tbl>
      <w:tblPr>
        <w:tblStyle w:val="TableGrid"/>
        <w:bidiVisual/>
        <w:tblW w:w="0" w:type="auto"/>
        <w:tblLook w:val="04A0" w:firstRow="1" w:lastRow="0" w:firstColumn="1" w:lastColumn="0" w:noHBand="0" w:noVBand="1"/>
      </w:tblPr>
      <w:tblGrid>
        <w:gridCol w:w="1572"/>
        <w:gridCol w:w="6946"/>
      </w:tblGrid>
      <w:tr w:rsidR="006A297B" w:rsidRPr="00F0564D" w14:paraId="742929A1" w14:textId="77777777" w:rsidTr="00BA7C60">
        <w:trPr>
          <w:trHeight w:val="395"/>
        </w:trPr>
        <w:tc>
          <w:tcPr>
            <w:tcW w:w="1572" w:type="dxa"/>
          </w:tcPr>
          <w:p w14:paraId="1109F531" w14:textId="77777777" w:rsidR="006A297B" w:rsidRPr="00F0564D" w:rsidRDefault="006A297B" w:rsidP="00ED663C">
            <w:pPr>
              <w:spacing w:before="240" w:after="240" w:line="276" w:lineRule="auto"/>
              <w:rPr>
                <w:rFonts w:ascii="David" w:hAnsi="David" w:cs="David"/>
                <w:sz w:val="28"/>
                <w:szCs w:val="28"/>
                <w:rtl/>
              </w:rPr>
            </w:pPr>
            <w:r w:rsidRPr="00F0564D">
              <w:rPr>
                <w:rFonts w:ascii="David" w:hAnsi="David" w:cs="David"/>
                <w:sz w:val="28"/>
                <w:szCs w:val="28"/>
                <w:rtl/>
              </w:rPr>
              <w:t>איש קשר:</w:t>
            </w:r>
          </w:p>
        </w:tc>
        <w:tc>
          <w:tcPr>
            <w:tcW w:w="6946" w:type="dxa"/>
          </w:tcPr>
          <w:p w14:paraId="4610235B" w14:textId="4EC59AE1" w:rsidR="006A297B" w:rsidRPr="00886AFC" w:rsidRDefault="009F52CB" w:rsidP="00ED663C">
            <w:pPr>
              <w:spacing w:before="240" w:after="240" w:line="276" w:lineRule="auto"/>
              <w:ind w:left="315"/>
              <w:jc w:val="left"/>
              <w:rPr>
                <w:rFonts w:ascii="David" w:hAnsi="David" w:cs="David"/>
                <w:rtl/>
              </w:rPr>
            </w:pPr>
            <w:r>
              <w:rPr>
                <w:rFonts w:ascii="David" w:hAnsi="David" w:cs="David" w:hint="cs"/>
                <w:rtl/>
              </w:rPr>
              <w:t xml:space="preserve">איימן אסעד </w:t>
            </w:r>
            <w:r>
              <w:rPr>
                <w:rFonts w:ascii="David" w:hAnsi="David" w:cs="David"/>
                <w:rtl/>
              </w:rPr>
              <w:t>–</w:t>
            </w:r>
            <w:r>
              <w:rPr>
                <w:rFonts w:ascii="David" w:hAnsi="David" w:cs="David" w:hint="cs"/>
                <w:rtl/>
              </w:rPr>
              <w:t xml:space="preserve"> דוא"ל: </w:t>
            </w:r>
            <w:r w:rsidR="00886AFC" w:rsidRPr="00886AFC">
              <w:rPr>
                <w:rFonts w:ascii="David" w:hAnsi="David" w:cs="David"/>
              </w:rPr>
              <w:t>Aymana@moag.gov.il</w:t>
            </w:r>
          </w:p>
        </w:tc>
      </w:tr>
    </w:tbl>
    <w:p w14:paraId="6A2F01F1" w14:textId="77777777" w:rsidR="006A297B" w:rsidRPr="00F0564D" w:rsidRDefault="006A297B" w:rsidP="00ED663C">
      <w:pPr>
        <w:spacing w:before="240" w:after="240" w:line="276" w:lineRule="auto"/>
        <w:rPr>
          <w:rFonts w:ascii="David" w:hAnsi="David" w:cs="David"/>
          <w:rtl/>
        </w:rPr>
      </w:pPr>
    </w:p>
    <w:p w14:paraId="286A6F84" w14:textId="77777777" w:rsidR="005C65FD" w:rsidRPr="00F0564D" w:rsidRDefault="005C65FD" w:rsidP="009F52CB">
      <w:pPr>
        <w:numPr>
          <w:ilvl w:val="0"/>
          <w:numId w:val="92"/>
        </w:numPr>
        <w:pBdr>
          <w:top w:val="single" w:sz="4" w:space="1" w:color="auto"/>
          <w:left w:val="single" w:sz="4" w:space="0" w:color="auto"/>
          <w:bottom w:val="single" w:sz="4" w:space="1" w:color="auto"/>
          <w:right w:val="single" w:sz="4" w:space="17" w:color="auto"/>
        </w:pBdr>
        <w:shd w:val="clear" w:color="auto" w:fill="F2F2F2"/>
        <w:spacing w:line="276" w:lineRule="auto"/>
        <w:jc w:val="left"/>
        <w:rPr>
          <w:rFonts w:ascii="David" w:hAnsi="David" w:cs="David"/>
          <w:b/>
          <w:bCs/>
          <w:sz w:val="20"/>
          <w:szCs w:val="20"/>
          <w:rtl/>
        </w:rPr>
      </w:pPr>
      <w:bookmarkStart w:id="2" w:name="_Ref525899836"/>
      <w:r w:rsidRPr="00F0564D">
        <w:rPr>
          <w:rFonts w:ascii="David" w:hAnsi="David" w:cs="David"/>
          <w:b/>
          <w:bCs/>
          <w:sz w:val="20"/>
          <w:szCs w:val="20"/>
          <w:rtl/>
        </w:rPr>
        <w:t>מסמך זה הינו רכוש המינהל האזרחי לאזור יהודה ושומרון, כל הזכויות שמורות למינהל האזרחי לאזור יהודה ושומרון ©</w:t>
      </w:r>
    </w:p>
    <w:p w14:paraId="1644E330" w14:textId="77777777" w:rsidR="005C65FD" w:rsidRPr="00F0564D" w:rsidRDefault="005C65FD" w:rsidP="009F52CB">
      <w:pPr>
        <w:numPr>
          <w:ilvl w:val="0"/>
          <w:numId w:val="92"/>
        </w:numPr>
        <w:pBdr>
          <w:top w:val="single" w:sz="4" w:space="1" w:color="auto"/>
          <w:left w:val="single" w:sz="4" w:space="0" w:color="auto"/>
          <w:bottom w:val="single" w:sz="4" w:space="1" w:color="auto"/>
          <w:right w:val="single" w:sz="4" w:space="17" w:color="auto"/>
        </w:pBdr>
        <w:shd w:val="clear" w:color="auto" w:fill="F2F2F2"/>
        <w:spacing w:line="276" w:lineRule="auto"/>
        <w:jc w:val="left"/>
        <w:rPr>
          <w:rFonts w:ascii="David" w:hAnsi="David" w:cs="David"/>
          <w:b/>
          <w:bCs/>
          <w:sz w:val="20"/>
          <w:szCs w:val="20"/>
          <w:rtl/>
        </w:rPr>
      </w:pPr>
      <w:r w:rsidRPr="00F0564D">
        <w:rPr>
          <w:rFonts w:ascii="David" w:hAnsi="David" w:cs="David"/>
          <w:b/>
          <w:bCs/>
          <w:sz w:val="20"/>
          <w:szCs w:val="20"/>
          <w:rtl/>
        </w:rPr>
        <w:t xml:space="preserve">המידע הכלול במסמך זה לא יפורסם, לא ישוכפל, ולא יעשה בו שימוש מלא, או חלקי, לכל מטרה שהיא מלבד מענה על מכרז זה. </w:t>
      </w:r>
    </w:p>
    <w:p w14:paraId="6BCC5FCF" w14:textId="77777777" w:rsidR="005C65FD" w:rsidRPr="00F0564D" w:rsidRDefault="005C65FD" w:rsidP="009F52CB">
      <w:pPr>
        <w:numPr>
          <w:ilvl w:val="0"/>
          <w:numId w:val="92"/>
        </w:numPr>
        <w:pBdr>
          <w:top w:val="single" w:sz="4" w:space="1" w:color="auto"/>
          <w:left w:val="single" w:sz="4" w:space="0" w:color="auto"/>
          <w:bottom w:val="single" w:sz="4" w:space="1" w:color="auto"/>
          <w:right w:val="single" w:sz="4" w:space="17" w:color="auto"/>
        </w:pBdr>
        <w:shd w:val="clear" w:color="auto" w:fill="F2F2F2"/>
        <w:spacing w:line="276" w:lineRule="auto"/>
        <w:jc w:val="left"/>
        <w:rPr>
          <w:rFonts w:ascii="David" w:hAnsi="David" w:cs="David"/>
          <w:b/>
          <w:bCs/>
          <w:sz w:val="20"/>
          <w:szCs w:val="20"/>
          <w:rtl/>
        </w:rPr>
      </w:pPr>
      <w:r w:rsidRPr="00F0564D">
        <w:rPr>
          <w:rFonts w:ascii="David" w:hAnsi="David" w:cs="David"/>
          <w:b/>
          <w:bCs/>
          <w:sz w:val="20"/>
          <w:szCs w:val="20"/>
          <w:rtl/>
        </w:rPr>
        <w:t>כל הנאמר במסמכי מכרז זה הוא בלשון זכר אך מיועד לגברים ונשים כאחד.</w:t>
      </w:r>
    </w:p>
    <w:p w14:paraId="6507FC10" w14:textId="2CA6FF04" w:rsidR="0033584E" w:rsidRDefault="0033584E">
      <w:pPr>
        <w:bidi w:val="0"/>
        <w:spacing w:line="240" w:lineRule="auto"/>
        <w:jc w:val="left"/>
        <w:rPr>
          <w:rFonts w:ascii="David" w:hAnsi="David" w:cs="David"/>
          <w:b/>
          <w:bCs/>
          <w:sz w:val="40"/>
          <w:szCs w:val="40"/>
          <w:rtl/>
        </w:rPr>
      </w:pPr>
      <w:bookmarkStart w:id="3" w:name="_Toc96850470"/>
      <w:bookmarkStart w:id="4" w:name="_Toc96850494"/>
      <w:bookmarkStart w:id="5" w:name="_Toc97238132"/>
      <w:bookmarkStart w:id="6" w:name="_Toc100425012"/>
      <w:r>
        <w:rPr>
          <w:rFonts w:ascii="David" w:hAnsi="David" w:cs="David"/>
          <w:b/>
          <w:bCs/>
          <w:sz w:val="40"/>
          <w:szCs w:val="40"/>
          <w:rtl/>
        </w:rPr>
        <w:br w:type="page"/>
      </w:r>
    </w:p>
    <w:p w14:paraId="1D921159" w14:textId="77777777" w:rsidR="00FB71AA" w:rsidRPr="00F0564D" w:rsidRDefault="00FB71AA" w:rsidP="00ED663C">
      <w:pPr>
        <w:spacing w:before="240" w:after="240" w:line="276" w:lineRule="auto"/>
        <w:jc w:val="left"/>
        <w:outlineLvl w:val="0"/>
        <w:rPr>
          <w:rFonts w:ascii="David" w:hAnsi="David" w:cs="David"/>
          <w:b/>
          <w:bCs/>
          <w:sz w:val="40"/>
          <w:szCs w:val="40"/>
          <w:rtl/>
        </w:rPr>
      </w:pPr>
    </w:p>
    <w:p w14:paraId="7E5DE174" w14:textId="77777777" w:rsidR="00FB71AA" w:rsidRPr="00F0564D" w:rsidRDefault="00FB71AA" w:rsidP="00ED663C">
      <w:pPr>
        <w:spacing w:before="240" w:after="240" w:line="276" w:lineRule="auto"/>
        <w:jc w:val="left"/>
        <w:outlineLvl w:val="0"/>
        <w:rPr>
          <w:rFonts w:ascii="David" w:hAnsi="David" w:cs="David"/>
          <w:b/>
          <w:bCs/>
          <w:sz w:val="40"/>
          <w:szCs w:val="40"/>
          <w:rtl/>
        </w:rPr>
      </w:pPr>
    </w:p>
    <w:p w14:paraId="729F11B4" w14:textId="77777777" w:rsidR="00BF6762" w:rsidRPr="00F0564D" w:rsidRDefault="00BF6762" w:rsidP="00ED663C">
      <w:pPr>
        <w:spacing w:before="240" w:after="240" w:line="276" w:lineRule="auto"/>
        <w:jc w:val="left"/>
        <w:outlineLvl w:val="0"/>
        <w:rPr>
          <w:rFonts w:ascii="David" w:hAnsi="David" w:cs="David"/>
          <w:b/>
          <w:bCs/>
          <w:sz w:val="40"/>
          <w:szCs w:val="40"/>
          <w:rtl/>
        </w:rPr>
      </w:pPr>
      <w:r w:rsidRPr="00F0564D">
        <w:rPr>
          <w:rFonts w:ascii="David" w:hAnsi="David" w:cs="David"/>
          <w:b/>
          <w:bCs/>
          <w:sz w:val="40"/>
          <w:szCs w:val="40"/>
          <w:rtl/>
        </w:rPr>
        <w:t>תוכן העניינים</w:t>
      </w:r>
      <w:bookmarkEnd w:id="3"/>
      <w:bookmarkEnd w:id="4"/>
      <w:bookmarkEnd w:id="5"/>
      <w:bookmarkEnd w:id="6"/>
    </w:p>
    <w:p w14:paraId="5B771C40" w14:textId="77777777" w:rsidR="0072104A" w:rsidRPr="00F0564D" w:rsidRDefault="0072104A" w:rsidP="00ED663C">
      <w:pPr>
        <w:spacing w:before="240" w:after="240" w:line="276" w:lineRule="auto"/>
        <w:jc w:val="left"/>
        <w:outlineLvl w:val="0"/>
        <w:rPr>
          <w:rFonts w:ascii="David" w:hAnsi="David" w:cs="David"/>
          <w:b/>
          <w:bCs/>
          <w:sz w:val="32"/>
          <w:szCs w:val="32"/>
          <w:rtl/>
        </w:rPr>
      </w:pPr>
      <w:bookmarkStart w:id="7" w:name="_Toc100425013"/>
      <w:r w:rsidRPr="00F0564D">
        <w:rPr>
          <w:rFonts w:ascii="David" w:hAnsi="David" w:cs="David"/>
          <w:b/>
          <w:bCs/>
          <w:sz w:val="32"/>
          <w:szCs w:val="32"/>
          <w:u w:val="single"/>
          <w:rtl/>
        </w:rPr>
        <w:t>סעיף</w:t>
      </w:r>
      <w:r w:rsidRPr="00F0564D">
        <w:rPr>
          <w:rFonts w:ascii="David" w:hAnsi="David" w:cs="David"/>
          <w:b/>
          <w:bCs/>
          <w:sz w:val="32"/>
          <w:szCs w:val="32"/>
          <w:rtl/>
        </w:rPr>
        <w:t xml:space="preserve">                                                                                                      </w:t>
      </w:r>
      <w:r w:rsidRPr="00F0564D">
        <w:rPr>
          <w:rFonts w:ascii="David" w:hAnsi="David" w:cs="David"/>
          <w:b/>
          <w:bCs/>
          <w:sz w:val="32"/>
          <w:szCs w:val="32"/>
          <w:u w:val="single"/>
          <w:rtl/>
        </w:rPr>
        <w:t>עמוד</w:t>
      </w:r>
      <w:bookmarkEnd w:id="7"/>
    </w:p>
    <w:p w14:paraId="0383B8D1" w14:textId="42A3258E" w:rsidR="00043D73" w:rsidRPr="00F0564D" w:rsidRDefault="00EF3EE6"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u w:val="single"/>
          <w:rtl/>
        </w:rPr>
        <w:fldChar w:fldCharType="begin"/>
      </w:r>
      <w:r w:rsidRPr="00F0564D">
        <w:rPr>
          <w:rFonts w:ascii="David" w:hAnsi="David" w:cs="David"/>
          <w:i w:val="0"/>
          <w:iCs w:val="0"/>
          <w:u w:val="single"/>
          <w:rtl/>
        </w:rPr>
        <w:instrText xml:space="preserve"> </w:instrText>
      </w:r>
      <w:r w:rsidRPr="00F0564D">
        <w:rPr>
          <w:rFonts w:ascii="David" w:hAnsi="David" w:cs="David"/>
          <w:i w:val="0"/>
          <w:iCs w:val="0"/>
          <w:u w:val="single"/>
        </w:rPr>
        <w:instrText>TOC</w:instrText>
      </w:r>
      <w:r w:rsidRPr="00F0564D">
        <w:rPr>
          <w:rFonts w:ascii="David" w:hAnsi="David" w:cs="David"/>
          <w:i w:val="0"/>
          <w:iCs w:val="0"/>
          <w:u w:val="single"/>
          <w:rtl/>
        </w:rPr>
        <w:instrText xml:space="preserve"> \</w:instrText>
      </w:r>
      <w:r w:rsidRPr="00F0564D">
        <w:rPr>
          <w:rFonts w:ascii="David" w:hAnsi="David" w:cs="David"/>
          <w:i w:val="0"/>
          <w:iCs w:val="0"/>
          <w:u w:val="single"/>
        </w:rPr>
        <w:instrText>o "1-1" \u</w:instrText>
      </w:r>
      <w:r w:rsidRPr="00F0564D">
        <w:rPr>
          <w:rFonts w:ascii="David" w:hAnsi="David" w:cs="David"/>
          <w:i w:val="0"/>
          <w:iCs w:val="0"/>
          <w:u w:val="single"/>
          <w:rtl/>
        </w:rPr>
        <w:instrText xml:space="preserve"> </w:instrText>
      </w:r>
      <w:r w:rsidRPr="00F0564D">
        <w:rPr>
          <w:rFonts w:ascii="David" w:hAnsi="David" w:cs="David"/>
          <w:i w:val="0"/>
          <w:iCs w:val="0"/>
          <w:u w:val="single"/>
          <w:rtl/>
        </w:rPr>
        <w:fldChar w:fldCharType="separate"/>
      </w:r>
      <w:r w:rsidR="00043D73" w:rsidRPr="00F0564D">
        <w:rPr>
          <w:rFonts w:ascii="David" w:hAnsi="David" w:cs="David"/>
          <w:i w:val="0"/>
          <w:iCs w:val="0"/>
          <w:rtl/>
        </w:rPr>
        <w:t>מילון מונחים</w:t>
      </w:r>
      <w:r w:rsidR="00043D73" w:rsidRPr="00F0564D">
        <w:rPr>
          <w:rFonts w:ascii="David" w:hAnsi="David" w:cs="David"/>
          <w:i w:val="0"/>
          <w:iCs w:val="0"/>
          <w:rtl/>
        </w:rPr>
        <w:tab/>
      </w:r>
      <w:r w:rsidR="00043D73" w:rsidRPr="00F0564D">
        <w:rPr>
          <w:rFonts w:ascii="David" w:hAnsi="David" w:cs="David"/>
          <w:i w:val="0"/>
          <w:iCs w:val="0"/>
        </w:rPr>
        <w:fldChar w:fldCharType="begin"/>
      </w:r>
      <w:r w:rsidR="00043D73" w:rsidRPr="00F0564D">
        <w:rPr>
          <w:rFonts w:ascii="David" w:hAnsi="David" w:cs="David"/>
          <w:i w:val="0"/>
          <w:iCs w:val="0"/>
          <w:rtl/>
        </w:rPr>
        <w:instrText xml:space="preserve"> </w:instrText>
      </w:r>
      <w:r w:rsidR="00043D73" w:rsidRPr="00F0564D">
        <w:rPr>
          <w:rFonts w:ascii="David" w:hAnsi="David" w:cs="David"/>
          <w:i w:val="0"/>
          <w:iCs w:val="0"/>
        </w:rPr>
        <w:instrText>PAGEREF</w:instrText>
      </w:r>
      <w:r w:rsidR="00043D73" w:rsidRPr="00F0564D">
        <w:rPr>
          <w:rFonts w:ascii="David" w:hAnsi="David" w:cs="David"/>
          <w:i w:val="0"/>
          <w:iCs w:val="0"/>
          <w:rtl/>
        </w:rPr>
        <w:instrText xml:space="preserve"> _</w:instrText>
      </w:r>
      <w:r w:rsidR="00043D73" w:rsidRPr="00F0564D">
        <w:rPr>
          <w:rFonts w:ascii="David" w:hAnsi="David" w:cs="David"/>
          <w:i w:val="0"/>
          <w:iCs w:val="0"/>
        </w:rPr>
        <w:instrText>Toc100425014 \h</w:instrText>
      </w:r>
      <w:r w:rsidR="00043D73" w:rsidRPr="00F0564D">
        <w:rPr>
          <w:rFonts w:ascii="David" w:hAnsi="David" w:cs="David"/>
          <w:i w:val="0"/>
          <w:iCs w:val="0"/>
          <w:rtl/>
        </w:rPr>
        <w:instrText xml:space="preserve"> </w:instrText>
      </w:r>
      <w:r w:rsidR="00043D73" w:rsidRPr="00F0564D">
        <w:rPr>
          <w:rFonts w:ascii="David" w:hAnsi="David" w:cs="David"/>
          <w:i w:val="0"/>
          <w:iCs w:val="0"/>
        </w:rPr>
      </w:r>
      <w:r w:rsidR="00043D73" w:rsidRPr="00F0564D">
        <w:rPr>
          <w:rFonts w:ascii="David" w:hAnsi="David" w:cs="David"/>
          <w:i w:val="0"/>
          <w:iCs w:val="0"/>
        </w:rPr>
        <w:fldChar w:fldCharType="separate"/>
      </w:r>
      <w:r w:rsidR="0099406A">
        <w:rPr>
          <w:rFonts w:ascii="David" w:hAnsi="David" w:cs="David"/>
          <w:i w:val="0"/>
          <w:iCs w:val="0"/>
          <w:rtl/>
        </w:rPr>
        <w:t>3</w:t>
      </w:r>
      <w:r w:rsidR="00043D73" w:rsidRPr="00F0564D">
        <w:rPr>
          <w:rFonts w:ascii="David" w:hAnsi="David" w:cs="David"/>
          <w:i w:val="0"/>
          <w:iCs w:val="0"/>
        </w:rPr>
        <w:fldChar w:fldCharType="end"/>
      </w:r>
    </w:p>
    <w:p w14:paraId="6F55DD2D" w14:textId="6645579B"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tl/>
        </w:rPr>
        <w:t>1</w:t>
      </w:r>
      <w:r w:rsidRPr="00F0564D">
        <w:rPr>
          <w:rFonts w:ascii="David" w:eastAsia="Times New Roman" w:hAnsi="David" w:cs="David"/>
          <w:b w:val="0"/>
          <w:bCs w:val="0"/>
          <w:i w:val="0"/>
          <w:iCs w:val="0"/>
          <w:sz w:val="22"/>
          <w:szCs w:val="22"/>
          <w:rtl/>
        </w:rPr>
        <w:tab/>
      </w:r>
      <w:r w:rsidRPr="00F0564D">
        <w:rPr>
          <w:rFonts w:ascii="David" w:hAnsi="David" w:cs="David"/>
          <w:i w:val="0"/>
          <w:iCs w:val="0"/>
          <w:rtl/>
        </w:rPr>
        <w:t>מנהלה</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Toc100425015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3</w:t>
      </w:r>
      <w:r w:rsidRPr="00F0564D">
        <w:rPr>
          <w:rFonts w:ascii="David" w:hAnsi="David" w:cs="David"/>
          <w:i w:val="0"/>
          <w:iCs w:val="0"/>
        </w:rPr>
        <w:fldChar w:fldCharType="end"/>
      </w:r>
    </w:p>
    <w:p w14:paraId="4C12EA7A" w14:textId="3A44E5CB"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Pr>
        <w:t>2</w:t>
      </w:r>
      <w:r w:rsidRPr="00F0564D">
        <w:rPr>
          <w:rFonts w:ascii="David" w:eastAsia="Times New Roman" w:hAnsi="David" w:cs="David"/>
          <w:b w:val="0"/>
          <w:bCs w:val="0"/>
          <w:i w:val="0"/>
          <w:iCs w:val="0"/>
          <w:sz w:val="22"/>
          <w:szCs w:val="22"/>
          <w:rtl/>
        </w:rPr>
        <w:tab/>
      </w:r>
      <w:r w:rsidRPr="00F0564D">
        <w:rPr>
          <w:rFonts w:ascii="David" w:hAnsi="David" w:cs="David"/>
          <w:i w:val="0"/>
          <w:iCs w:val="0"/>
          <w:rtl/>
        </w:rPr>
        <w:t>קבלת מסמכי המכרז ושאלות הבהרה</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Toc100425016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4</w:t>
      </w:r>
      <w:r w:rsidRPr="00F0564D">
        <w:rPr>
          <w:rFonts w:ascii="David" w:hAnsi="David" w:cs="David"/>
          <w:i w:val="0"/>
          <w:iCs w:val="0"/>
        </w:rPr>
        <w:fldChar w:fldCharType="end"/>
      </w:r>
    </w:p>
    <w:p w14:paraId="0CBA3027" w14:textId="5F02C17F"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Pr>
        <w:t>3</w:t>
      </w:r>
      <w:r w:rsidRPr="00F0564D">
        <w:rPr>
          <w:rFonts w:ascii="David" w:eastAsia="Times New Roman" w:hAnsi="David" w:cs="David"/>
          <w:b w:val="0"/>
          <w:bCs w:val="0"/>
          <w:i w:val="0"/>
          <w:iCs w:val="0"/>
          <w:sz w:val="22"/>
          <w:szCs w:val="22"/>
          <w:rtl/>
        </w:rPr>
        <w:tab/>
      </w:r>
      <w:r w:rsidRPr="00F0564D">
        <w:rPr>
          <w:rFonts w:ascii="David" w:hAnsi="David" w:cs="David"/>
          <w:i w:val="0"/>
          <w:iCs w:val="0"/>
          <w:rtl/>
        </w:rPr>
        <w:t>שינוי המועדים במכרז</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Toc100425017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6</w:t>
      </w:r>
      <w:r w:rsidRPr="00F0564D">
        <w:rPr>
          <w:rFonts w:ascii="David" w:hAnsi="David" w:cs="David"/>
          <w:i w:val="0"/>
          <w:iCs w:val="0"/>
        </w:rPr>
        <w:fldChar w:fldCharType="end"/>
      </w:r>
    </w:p>
    <w:p w14:paraId="5DD5F5DF" w14:textId="565FC880"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tl/>
        </w:rPr>
        <w:t>4</w:t>
      </w:r>
      <w:r w:rsidRPr="00F0564D">
        <w:rPr>
          <w:rFonts w:ascii="David" w:eastAsia="Times New Roman" w:hAnsi="David" w:cs="David"/>
          <w:b w:val="0"/>
          <w:bCs w:val="0"/>
          <w:i w:val="0"/>
          <w:iCs w:val="0"/>
          <w:sz w:val="22"/>
          <w:szCs w:val="22"/>
          <w:rtl/>
        </w:rPr>
        <w:tab/>
      </w:r>
      <w:r w:rsidRPr="00F0564D">
        <w:rPr>
          <w:rFonts w:ascii="David" w:hAnsi="David" w:cs="David"/>
          <w:i w:val="0"/>
          <w:iCs w:val="0"/>
          <w:rtl/>
        </w:rPr>
        <w:t>מסמכי המכרז</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Toc100425018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7</w:t>
      </w:r>
      <w:r w:rsidRPr="00F0564D">
        <w:rPr>
          <w:rFonts w:ascii="David" w:hAnsi="David" w:cs="David"/>
          <w:i w:val="0"/>
          <w:iCs w:val="0"/>
        </w:rPr>
        <w:fldChar w:fldCharType="end"/>
      </w:r>
    </w:p>
    <w:p w14:paraId="74466492" w14:textId="78D6D39C"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tl/>
        </w:rPr>
        <w:t>5</w:t>
      </w:r>
      <w:r w:rsidRPr="00F0564D">
        <w:rPr>
          <w:rFonts w:ascii="David" w:eastAsia="Times New Roman" w:hAnsi="David" w:cs="David"/>
          <w:b w:val="0"/>
          <w:bCs w:val="0"/>
          <w:i w:val="0"/>
          <w:iCs w:val="0"/>
          <w:sz w:val="22"/>
          <w:szCs w:val="22"/>
          <w:rtl/>
        </w:rPr>
        <w:tab/>
      </w:r>
      <w:r w:rsidRPr="00F0564D">
        <w:rPr>
          <w:rFonts w:ascii="David" w:hAnsi="David" w:cs="David"/>
          <w:i w:val="0"/>
          <w:iCs w:val="0"/>
          <w:rtl/>
        </w:rPr>
        <w:t>השירותים המבוקשים, תקופת והיקף ההתקשרות</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Toc100425019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7</w:t>
      </w:r>
      <w:r w:rsidRPr="00F0564D">
        <w:rPr>
          <w:rFonts w:ascii="David" w:hAnsi="David" w:cs="David"/>
          <w:i w:val="0"/>
          <w:iCs w:val="0"/>
        </w:rPr>
        <w:fldChar w:fldCharType="end"/>
      </w:r>
    </w:p>
    <w:p w14:paraId="4B8D18D8" w14:textId="413DFA68"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tl/>
        </w:rPr>
        <w:t>6</w:t>
      </w:r>
      <w:r w:rsidRPr="00F0564D">
        <w:rPr>
          <w:rFonts w:ascii="David" w:eastAsia="Times New Roman" w:hAnsi="David" w:cs="David"/>
          <w:b w:val="0"/>
          <w:bCs w:val="0"/>
          <w:i w:val="0"/>
          <w:iCs w:val="0"/>
          <w:sz w:val="22"/>
          <w:szCs w:val="22"/>
          <w:rtl/>
        </w:rPr>
        <w:tab/>
      </w:r>
      <w:r w:rsidRPr="00F0564D">
        <w:rPr>
          <w:rFonts w:ascii="David" w:hAnsi="David" w:cs="David"/>
          <w:i w:val="0"/>
          <w:iCs w:val="0"/>
          <w:rtl/>
        </w:rPr>
        <w:t>תנאי הסף למכרז</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Toc100425020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8</w:t>
      </w:r>
      <w:r w:rsidRPr="00F0564D">
        <w:rPr>
          <w:rFonts w:ascii="David" w:hAnsi="David" w:cs="David"/>
          <w:i w:val="0"/>
          <w:iCs w:val="0"/>
        </w:rPr>
        <w:fldChar w:fldCharType="end"/>
      </w:r>
    </w:p>
    <w:p w14:paraId="7EFEEE35" w14:textId="2D39ED6D"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Pr>
        <w:t>7</w:t>
      </w:r>
      <w:r w:rsidRPr="00F0564D">
        <w:rPr>
          <w:rFonts w:ascii="David" w:eastAsia="Times New Roman" w:hAnsi="David" w:cs="David"/>
          <w:b w:val="0"/>
          <w:bCs w:val="0"/>
          <w:i w:val="0"/>
          <w:iCs w:val="0"/>
          <w:sz w:val="22"/>
          <w:szCs w:val="22"/>
          <w:rtl/>
        </w:rPr>
        <w:tab/>
      </w:r>
      <w:r w:rsidRPr="00F0564D">
        <w:rPr>
          <w:rFonts w:ascii="David" w:hAnsi="David" w:cs="David"/>
          <w:i w:val="0"/>
          <w:iCs w:val="0"/>
          <w:rtl/>
        </w:rPr>
        <w:t>תנאים כלליים</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Toc100425021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10</w:t>
      </w:r>
      <w:r w:rsidRPr="00F0564D">
        <w:rPr>
          <w:rFonts w:ascii="David" w:hAnsi="David" w:cs="David"/>
          <w:i w:val="0"/>
          <w:iCs w:val="0"/>
        </w:rPr>
        <w:fldChar w:fldCharType="end"/>
      </w:r>
    </w:p>
    <w:p w14:paraId="15055BFF" w14:textId="63D53179"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Pr>
        <w:t>8</w:t>
      </w:r>
      <w:r w:rsidRPr="00F0564D">
        <w:rPr>
          <w:rFonts w:ascii="David" w:eastAsia="Times New Roman" w:hAnsi="David" w:cs="David"/>
          <w:b w:val="0"/>
          <w:bCs w:val="0"/>
          <w:i w:val="0"/>
          <w:iCs w:val="0"/>
          <w:sz w:val="22"/>
          <w:szCs w:val="22"/>
          <w:rtl/>
        </w:rPr>
        <w:tab/>
      </w:r>
      <w:r w:rsidRPr="00F0564D">
        <w:rPr>
          <w:rFonts w:ascii="David" w:hAnsi="David" w:cs="David"/>
          <w:i w:val="0"/>
          <w:iCs w:val="0"/>
          <w:rtl/>
        </w:rPr>
        <w:t>הבהרות למציעים</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Toc100425022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11</w:t>
      </w:r>
      <w:r w:rsidRPr="00F0564D">
        <w:rPr>
          <w:rFonts w:ascii="David" w:hAnsi="David" w:cs="David"/>
          <w:i w:val="0"/>
          <w:iCs w:val="0"/>
        </w:rPr>
        <w:fldChar w:fldCharType="end"/>
      </w:r>
    </w:p>
    <w:p w14:paraId="09A6F91E" w14:textId="66643E97" w:rsidR="00043D73" w:rsidRPr="00F0564D" w:rsidRDefault="00043D7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tl/>
        </w:rPr>
        <w:t>9</w:t>
      </w:r>
      <w:r w:rsidRPr="00F0564D">
        <w:rPr>
          <w:rFonts w:ascii="David" w:eastAsia="Times New Roman" w:hAnsi="David" w:cs="David"/>
          <w:b w:val="0"/>
          <w:bCs w:val="0"/>
          <w:i w:val="0"/>
          <w:iCs w:val="0"/>
          <w:sz w:val="22"/>
          <w:szCs w:val="22"/>
          <w:rtl/>
        </w:rPr>
        <w:tab/>
      </w:r>
      <w:r w:rsidRPr="00F0564D">
        <w:rPr>
          <w:rFonts w:ascii="David" w:hAnsi="David" w:cs="David"/>
          <w:i w:val="0"/>
          <w:iCs w:val="0"/>
          <w:rtl/>
        </w:rPr>
        <w:t>אמות המידה לבחירת הזוכים</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Toc100425023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11</w:t>
      </w:r>
      <w:r w:rsidRPr="00F0564D">
        <w:rPr>
          <w:rFonts w:ascii="David" w:hAnsi="David" w:cs="David"/>
          <w:i w:val="0"/>
          <w:iCs w:val="0"/>
        </w:rPr>
        <w:fldChar w:fldCharType="end"/>
      </w:r>
    </w:p>
    <w:p w14:paraId="65AF9F34" w14:textId="63CF7C44" w:rsidR="00043D73" w:rsidRPr="00F0564D" w:rsidRDefault="00043D73" w:rsidP="00ED663C">
      <w:pPr>
        <w:pStyle w:val="TOC1"/>
        <w:spacing w:before="240" w:after="240" w:line="276" w:lineRule="auto"/>
        <w:rPr>
          <w:rFonts w:ascii="David" w:hAnsi="David" w:cs="David"/>
          <w:i w:val="0"/>
          <w:iCs w:val="0"/>
          <w:rtl/>
        </w:rPr>
      </w:pPr>
      <w:bookmarkStart w:id="8" w:name="_Hlk147146002"/>
      <w:r w:rsidRPr="00F0564D">
        <w:rPr>
          <w:rFonts w:ascii="David" w:hAnsi="David" w:cs="David"/>
          <w:i w:val="0"/>
          <w:iCs w:val="0"/>
          <w:rtl/>
        </w:rPr>
        <w:t>10</w:t>
      </w:r>
      <w:r w:rsidRPr="00F0564D">
        <w:rPr>
          <w:rFonts w:ascii="David" w:eastAsia="Times New Roman" w:hAnsi="David" w:cs="David"/>
          <w:b w:val="0"/>
          <w:bCs w:val="0"/>
          <w:i w:val="0"/>
          <w:iCs w:val="0"/>
          <w:sz w:val="22"/>
          <w:szCs w:val="22"/>
          <w:rtl/>
        </w:rPr>
        <w:tab/>
      </w:r>
      <w:r w:rsidRPr="00F0564D">
        <w:rPr>
          <w:rFonts w:ascii="David" w:hAnsi="David" w:cs="David"/>
          <w:i w:val="0"/>
          <w:iCs w:val="0"/>
          <w:rtl/>
        </w:rPr>
        <w:t>הנחיות להגשת ההצעה</w:t>
      </w:r>
      <w:r w:rsidRPr="00F0564D">
        <w:rPr>
          <w:rFonts w:ascii="David" w:hAnsi="David" w:cs="David"/>
          <w:i w:val="0"/>
          <w:iCs w:val="0"/>
          <w:rtl/>
        </w:rPr>
        <w:tab/>
      </w:r>
      <w:r w:rsidRPr="00F0564D">
        <w:rPr>
          <w:rFonts w:ascii="David" w:hAnsi="David" w:cs="David"/>
          <w:i w:val="0"/>
          <w:iCs w:val="0"/>
        </w:rPr>
        <w:fldChar w:fldCharType="begin"/>
      </w:r>
      <w:r w:rsidRPr="00F0564D">
        <w:rPr>
          <w:rFonts w:ascii="David" w:hAnsi="David" w:cs="David"/>
          <w:i w:val="0"/>
          <w:iCs w:val="0"/>
          <w:rtl/>
        </w:rPr>
        <w:instrText xml:space="preserve"> </w:instrText>
      </w:r>
      <w:r w:rsidRPr="00F0564D">
        <w:rPr>
          <w:rFonts w:ascii="David" w:hAnsi="David" w:cs="David"/>
          <w:i w:val="0"/>
          <w:iCs w:val="0"/>
        </w:rPr>
        <w:instrText>PAGEREF</w:instrText>
      </w:r>
      <w:r w:rsidRPr="00F0564D">
        <w:rPr>
          <w:rFonts w:ascii="David" w:hAnsi="David" w:cs="David"/>
          <w:i w:val="0"/>
          <w:iCs w:val="0"/>
          <w:rtl/>
        </w:rPr>
        <w:instrText xml:space="preserve"> _</w:instrText>
      </w:r>
      <w:r w:rsidRPr="00F0564D">
        <w:rPr>
          <w:rFonts w:ascii="David" w:hAnsi="David" w:cs="David"/>
          <w:i w:val="0"/>
          <w:iCs w:val="0"/>
        </w:rPr>
        <w:instrText>Toc100425024 \h</w:instrText>
      </w:r>
      <w:r w:rsidRPr="00F0564D">
        <w:rPr>
          <w:rFonts w:ascii="David" w:hAnsi="David" w:cs="David"/>
          <w:i w:val="0"/>
          <w:iCs w:val="0"/>
          <w:rtl/>
        </w:rPr>
        <w:instrText xml:space="preserve"> </w:instrText>
      </w:r>
      <w:r w:rsidRPr="00F0564D">
        <w:rPr>
          <w:rFonts w:ascii="David" w:hAnsi="David" w:cs="David"/>
          <w:i w:val="0"/>
          <w:iCs w:val="0"/>
        </w:rPr>
      </w:r>
      <w:r w:rsidRPr="00F0564D">
        <w:rPr>
          <w:rFonts w:ascii="David" w:hAnsi="David" w:cs="David"/>
          <w:i w:val="0"/>
          <w:iCs w:val="0"/>
        </w:rPr>
        <w:fldChar w:fldCharType="separate"/>
      </w:r>
      <w:r w:rsidR="0099406A">
        <w:rPr>
          <w:rFonts w:ascii="David" w:hAnsi="David" w:cs="David"/>
          <w:i w:val="0"/>
          <w:iCs w:val="0"/>
          <w:rtl/>
        </w:rPr>
        <w:t>11</w:t>
      </w:r>
      <w:r w:rsidRPr="00F0564D">
        <w:rPr>
          <w:rFonts w:ascii="David" w:hAnsi="David" w:cs="David"/>
          <w:i w:val="0"/>
          <w:iCs w:val="0"/>
        </w:rPr>
        <w:fldChar w:fldCharType="end"/>
      </w:r>
      <w:bookmarkEnd w:id="8"/>
    </w:p>
    <w:p w14:paraId="1D7B8DA5" w14:textId="085262AC" w:rsidR="002A174A" w:rsidRPr="00F0564D" w:rsidRDefault="00E43DC4" w:rsidP="00ED663C">
      <w:pPr>
        <w:pStyle w:val="TOC1"/>
        <w:spacing w:before="240" w:after="240" w:line="276" w:lineRule="auto"/>
        <w:rPr>
          <w:rFonts w:ascii="David" w:hAnsi="David" w:cs="David"/>
          <w:i w:val="0"/>
          <w:iCs w:val="0"/>
          <w:rtl/>
        </w:rPr>
      </w:pPr>
      <w:r w:rsidRPr="00F0564D">
        <w:rPr>
          <w:rFonts w:ascii="David" w:hAnsi="David" w:cs="David"/>
          <w:i w:val="0"/>
          <w:iCs w:val="0"/>
          <w:rtl/>
        </w:rPr>
        <w:t>11</w:t>
      </w:r>
      <w:r w:rsidR="002A174A" w:rsidRPr="00F0564D">
        <w:rPr>
          <w:rFonts w:ascii="David" w:eastAsia="Times New Roman" w:hAnsi="David" w:cs="David"/>
          <w:b w:val="0"/>
          <w:bCs w:val="0"/>
          <w:i w:val="0"/>
          <w:iCs w:val="0"/>
          <w:sz w:val="22"/>
          <w:szCs w:val="22"/>
          <w:rtl/>
        </w:rPr>
        <w:tab/>
      </w:r>
      <w:r w:rsidRPr="00F0564D">
        <w:rPr>
          <w:rFonts w:ascii="David" w:hAnsi="David" w:cs="David"/>
          <w:i w:val="0"/>
          <w:iCs w:val="0"/>
          <w:rtl/>
        </w:rPr>
        <w:t>זכויות המינהל</w:t>
      </w:r>
      <w:r w:rsidR="002A174A" w:rsidRPr="00F0564D">
        <w:rPr>
          <w:rFonts w:ascii="David" w:hAnsi="David" w:cs="David"/>
          <w:i w:val="0"/>
          <w:iCs w:val="0"/>
          <w:rtl/>
        </w:rPr>
        <w:tab/>
      </w:r>
      <w:r w:rsidR="002A174A" w:rsidRPr="00F0564D">
        <w:rPr>
          <w:rFonts w:ascii="David" w:hAnsi="David" w:cs="David"/>
          <w:i w:val="0"/>
          <w:iCs w:val="0"/>
        </w:rPr>
        <w:fldChar w:fldCharType="begin"/>
      </w:r>
      <w:r w:rsidR="002A174A" w:rsidRPr="00F0564D">
        <w:rPr>
          <w:rFonts w:ascii="David" w:hAnsi="David" w:cs="David"/>
          <w:i w:val="0"/>
          <w:iCs w:val="0"/>
          <w:rtl/>
        </w:rPr>
        <w:instrText xml:space="preserve"> </w:instrText>
      </w:r>
      <w:r w:rsidR="002A174A" w:rsidRPr="00F0564D">
        <w:rPr>
          <w:rFonts w:ascii="David" w:hAnsi="David" w:cs="David"/>
          <w:i w:val="0"/>
          <w:iCs w:val="0"/>
        </w:rPr>
        <w:instrText>PAGEREF</w:instrText>
      </w:r>
      <w:r w:rsidR="002A174A" w:rsidRPr="00F0564D">
        <w:rPr>
          <w:rFonts w:ascii="David" w:hAnsi="David" w:cs="David"/>
          <w:i w:val="0"/>
          <w:iCs w:val="0"/>
          <w:rtl/>
        </w:rPr>
        <w:instrText xml:space="preserve"> _</w:instrText>
      </w:r>
      <w:r w:rsidR="002A174A" w:rsidRPr="00F0564D">
        <w:rPr>
          <w:rFonts w:ascii="David" w:hAnsi="David" w:cs="David"/>
          <w:i w:val="0"/>
          <w:iCs w:val="0"/>
        </w:rPr>
        <w:instrText>Toc100425024 \h</w:instrText>
      </w:r>
      <w:r w:rsidR="002A174A" w:rsidRPr="00F0564D">
        <w:rPr>
          <w:rFonts w:ascii="David" w:hAnsi="David" w:cs="David"/>
          <w:i w:val="0"/>
          <w:iCs w:val="0"/>
          <w:rtl/>
        </w:rPr>
        <w:instrText xml:space="preserve"> </w:instrText>
      </w:r>
      <w:r w:rsidR="002A174A" w:rsidRPr="00F0564D">
        <w:rPr>
          <w:rFonts w:ascii="David" w:hAnsi="David" w:cs="David"/>
          <w:i w:val="0"/>
          <w:iCs w:val="0"/>
        </w:rPr>
      </w:r>
      <w:r w:rsidR="002A174A" w:rsidRPr="00F0564D">
        <w:rPr>
          <w:rFonts w:ascii="David" w:hAnsi="David" w:cs="David"/>
          <w:i w:val="0"/>
          <w:iCs w:val="0"/>
        </w:rPr>
        <w:fldChar w:fldCharType="separate"/>
      </w:r>
      <w:r w:rsidR="0099406A">
        <w:rPr>
          <w:rFonts w:ascii="David" w:hAnsi="David" w:cs="David"/>
          <w:i w:val="0"/>
          <w:iCs w:val="0"/>
          <w:rtl/>
        </w:rPr>
        <w:t>11</w:t>
      </w:r>
      <w:r w:rsidR="002A174A" w:rsidRPr="00F0564D">
        <w:rPr>
          <w:rFonts w:ascii="David" w:hAnsi="David" w:cs="David"/>
          <w:i w:val="0"/>
          <w:iCs w:val="0"/>
        </w:rPr>
        <w:fldChar w:fldCharType="end"/>
      </w:r>
    </w:p>
    <w:p w14:paraId="27F5C12B" w14:textId="26C5FA91" w:rsidR="002A174A" w:rsidRPr="00F0564D" w:rsidRDefault="00572AB0" w:rsidP="00ED663C">
      <w:pPr>
        <w:pStyle w:val="TOC1"/>
        <w:spacing w:before="240" w:after="240" w:line="276" w:lineRule="auto"/>
        <w:rPr>
          <w:rFonts w:ascii="David" w:hAnsi="David" w:cs="David"/>
          <w:rtl/>
        </w:rPr>
      </w:pPr>
      <w:r w:rsidRPr="00F0564D">
        <w:rPr>
          <w:rFonts w:ascii="David" w:eastAsia="Times New Roman" w:hAnsi="David" w:cs="David"/>
          <w:i w:val="0"/>
          <w:iCs w:val="0"/>
          <w:rtl/>
        </w:rPr>
        <w:t>12</w:t>
      </w:r>
      <w:r w:rsidR="002A174A" w:rsidRPr="00F0564D">
        <w:rPr>
          <w:rFonts w:ascii="David" w:eastAsia="Times New Roman" w:hAnsi="David" w:cs="David"/>
          <w:b w:val="0"/>
          <w:bCs w:val="0"/>
          <w:i w:val="0"/>
          <w:iCs w:val="0"/>
          <w:sz w:val="22"/>
          <w:szCs w:val="22"/>
          <w:rtl/>
        </w:rPr>
        <w:tab/>
      </w:r>
      <w:r w:rsidR="00E43DC4" w:rsidRPr="00F0564D">
        <w:rPr>
          <w:rFonts w:ascii="David" w:hAnsi="David" w:cs="David"/>
          <w:i w:val="0"/>
          <w:iCs w:val="0"/>
          <w:rtl/>
        </w:rPr>
        <w:t>תנאים לחתימה על הסכם התקשרות</w:t>
      </w:r>
      <w:r w:rsidR="002A174A" w:rsidRPr="00F0564D">
        <w:rPr>
          <w:rFonts w:ascii="David" w:hAnsi="David" w:cs="David"/>
          <w:i w:val="0"/>
          <w:iCs w:val="0"/>
          <w:rtl/>
        </w:rPr>
        <w:tab/>
      </w:r>
      <w:r w:rsidR="002A174A" w:rsidRPr="00F0564D">
        <w:rPr>
          <w:rFonts w:ascii="David" w:hAnsi="David" w:cs="David"/>
          <w:i w:val="0"/>
          <w:iCs w:val="0"/>
        </w:rPr>
        <w:fldChar w:fldCharType="begin"/>
      </w:r>
      <w:r w:rsidR="002A174A" w:rsidRPr="00F0564D">
        <w:rPr>
          <w:rFonts w:ascii="David" w:hAnsi="David" w:cs="David"/>
          <w:i w:val="0"/>
          <w:iCs w:val="0"/>
          <w:rtl/>
        </w:rPr>
        <w:instrText xml:space="preserve"> </w:instrText>
      </w:r>
      <w:r w:rsidR="002A174A" w:rsidRPr="00F0564D">
        <w:rPr>
          <w:rFonts w:ascii="David" w:hAnsi="David" w:cs="David"/>
          <w:i w:val="0"/>
          <w:iCs w:val="0"/>
        </w:rPr>
        <w:instrText>PAGEREF</w:instrText>
      </w:r>
      <w:r w:rsidR="002A174A" w:rsidRPr="00F0564D">
        <w:rPr>
          <w:rFonts w:ascii="David" w:hAnsi="David" w:cs="David"/>
          <w:i w:val="0"/>
          <w:iCs w:val="0"/>
          <w:rtl/>
        </w:rPr>
        <w:instrText xml:space="preserve"> _</w:instrText>
      </w:r>
      <w:r w:rsidR="002A174A" w:rsidRPr="00F0564D">
        <w:rPr>
          <w:rFonts w:ascii="David" w:hAnsi="David" w:cs="David"/>
          <w:i w:val="0"/>
          <w:iCs w:val="0"/>
        </w:rPr>
        <w:instrText>Toc100425024 \h</w:instrText>
      </w:r>
      <w:r w:rsidR="002A174A" w:rsidRPr="00F0564D">
        <w:rPr>
          <w:rFonts w:ascii="David" w:hAnsi="David" w:cs="David"/>
          <w:i w:val="0"/>
          <w:iCs w:val="0"/>
          <w:rtl/>
        </w:rPr>
        <w:instrText xml:space="preserve"> </w:instrText>
      </w:r>
      <w:r w:rsidR="002A174A" w:rsidRPr="00F0564D">
        <w:rPr>
          <w:rFonts w:ascii="David" w:hAnsi="David" w:cs="David"/>
          <w:i w:val="0"/>
          <w:iCs w:val="0"/>
        </w:rPr>
      </w:r>
      <w:r w:rsidR="002A174A" w:rsidRPr="00F0564D">
        <w:rPr>
          <w:rFonts w:ascii="David" w:hAnsi="David" w:cs="David"/>
          <w:i w:val="0"/>
          <w:iCs w:val="0"/>
        </w:rPr>
        <w:fldChar w:fldCharType="separate"/>
      </w:r>
      <w:r w:rsidR="0099406A">
        <w:rPr>
          <w:rFonts w:ascii="David" w:hAnsi="David" w:cs="David"/>
          <w:i w:val="0"/>
          <w:iCs w:val="0"/>
          <w:rtl/>
        </w:rPr>
        <w:t>11</w:t>
      </w:r>
      <w:r w:rsidR="002A174A" w:rsidRPr="00F0564D">
        <w:rPr>
          <w:rFonts w:ascii="David" w:hAnsi="David" w:cs="David"/>
          <w:i w:val="0"/>
          <w:iCs w:val="0"/>
        </w:rPr>
        <w:fldChar w:fldCharType="end"/>
      </w:r>
    </w:p>
    <w:p w14:paraId="1A005A60" w14:textId="3838D84F" w:rsidR="00043D73" w:rsidRPr="00F0564D" w:rsidRDefault="00AE5D43" w:rsidP="00ED663C">
      <w:pPr>
        <w:pStyle w:val="TOC1"/>
        <w:spacing w:before="240" w:after="240" w:line="276" w:lineRule="auto"/>
        <w:rPr>
          <w:rFonts w:ascii="David" w:eastAsia="Times New Roman" w:hAnsi="David" w:cs="David"/>
          <w:b w:val="0"/>
          <w:bCs w:val="0"/>
          <w:i w:val="0"/>
          <w:iCs w:val="0"/>
          <w:sz w:val="22"/>
          <w:szCs w:val="22"/>
          <w:rtl/>
        </w:rPr>
      </w:pPr>
      <w:r w:rsidRPr="00F0564D">
        <w:rPr>
          <w:rFonts w:ascii="David" w:hAnsi="David" w:cs="David"/>
          <w:i w:val="0"/>
          <w:iCs w:val="0"/>
          <w:rtl/>
        </w:rPr>
        <w:t>13</w:t>
      </w:r>
      <w:r w:rsidR="00043D73" w:rsidRPr="00F0564D">
        <w:rPr>
          <w:rFonts w:ascii="David" w:eastAsia="Times New Roman" w:hAnsi="David" w:cs="David"/>
          <w:b w:val="0"/>
          <w:bCs w:val="0"/>
          <w:i w:val="0"/>
          <w:iCs w:val="0"/>
          <w:sz w:val="22"/>
          <w:szCs w:val="22"/>
          <w:rtl/>
        </w:rPr>
        <w:tab/>
      </w:r>
      <w:r w:rsidR="00043D73" w:rsidRPr="00F0564D">
        <w:rPr>
          <w:rFonts w:ascii="David" w:hAnsi="David" w:cs="David"/>
          <w:i w:val="0"/>
          <w:iCs w:val="0"/>
          <w:rtl/>
        </w:rPr>
        <w:t>חוברת ההצעה</w:t>
      </w:r>
      <w:r w:rsidR="00043D73" w:rsidRPr="00F0564D">
        <w:rPr>
          <w:rFonts w:ascii="David" w:hAnsi="David" w:cs="David"/>
          <w:i w:val="0"/>
          <w:iCs w:val="0"/>
          <w:rtl/>
        </w:rPr>
        <w:tab/>
      </w:r>
      <w:r w:rsidR="00043D73" w:rsidRPr="00F0564D">
        <w:rPr>
          <w:rFonts w:ascii="David" w:hAnsi="David" w:cs="David"/>
          <w:i w:val="0"/>
          <w:iCs w:val="0"/>
        </w:rPr>
        <w:fldChar w:fldCharType="begin"/>
      </w:r>
      <w:r w:rsidR="00043D73" w:rsidRPr="00F0564D">
        <w:rPr>
          <w:rFonts w:ascii="David" w:hAnsi="David" w:cs="David"/>
          <w:i w:val="0"/>
          <w:iCs w:val="0"/>
          <w:rtl/>
        </w:rPr>
        <w:instrText xml:space="preserve"> </w:instrText>
      </w:r>
      <w:r w:rsidR="00043D73" w:rsidRPr="00F0564D">
        <w:rPr>
          <w:rFonts w:ascii="David" w:hAnsi="David" w:cs="David"/>
          <w:i w:val="0"/>
          <w:iCs w:val="0"/>
        </w:rPr>
        <w:instrText>PAGEREF</w:instrText>
      </w:r>
      <w:r w:rsidR="00043D73" w:rsidRPr="00F0564D">
        <w:rPr>
          <w:rFonts w:ascii="David" w:hAnsi="David" w:cs="David"/>
          <w:i w:val="0"/>
          <w:iCs w:val="0"/>
          <w:rtl/>
        </w:rPr>
        <w:instrText xml:space="preserve"> _</w:instrText>
      </w:r>
      <w:r w:rsidR="00043D73" w:rsidRPr="00F0564D">
        <w:rPr>
          <w:rFonts w:ascii="David" w:hAnsi="David" w:cs="David"/>
          <w:i w:val="0"/>
          <w:iCs w:val="0"/>
        </w:rPr>
        <w:instrText>Toc100425025 \h</w:instrText>
      </w:r>
      <w:r w:rsidR="00043D73" w:rsidRPr="00F0564D">
        <w:rPr>
          <w:rFonts w:ascii="David" w:hAnsi="David" w:cs="David"/>
          <w:i w:val="0"/>
          <w:iCs w:val="0"/>
          <w:rtl/>
        </w:rPr>
        <w:instrText xml:space="preserve"> </w:instrText>
      </w:r>
      <w:r w:rsidR="00043D73" w:rsidRPr="00F0564D">
        <w:rPr>
          <w:rFonts w:ascii="David" w:hAnsi="David" w:cs="David"/>
          <w:i w:val="0"/>
          <w:iCs w:val="0"/>
        </w:rPr>
      </w:r>
      <w:r w:rsidR="00043D73" w:rsidRPr="00F0564D">
        <w:rPr>
          <w:rFonts w:ascii="David" w:hAnsi="David" w:cs="David"/>
          <w:i w:val="0"/>
          <w:iCs w:val="0"/>
        </w:rPr>
        <w:fldChar w:fldCharType="separate"/>
      </w:r>
      <w:r w:rsidR="0099406A">
        <w:rPr>
          <w:rFonts w:ascii="David" w:hAnsi="David" w:cs="David"/>
          <w:i w:val="0"/>
          <w:iCs w:val="0"/>
          <w:rtl/>
        </w:rPr>
        <w:t>15</w:t>
      </w:r>
      <w:r w:rsidR="00043D73" w:rsidRPr="00F0564D">
        <w:rPr>
          <w:rFonts w:ascii="David" w:hAnsi="David" w:cs="David"/>
          <w:i w:val="0"/>
          <w:iCs w:val="0"/>
        </w:rPr>
        <w:fldChar w:fldCharType="end"/>
      </w:r>
    </w:p>
    <w:p w14:paraId="1A97E0DB" w14:textId="77777777" w:rsidR="00BF6762" w:rsidRPr="00F0564D" w:rsidRDefault="00EF3EE6" w:rsidP="00ED663C">
      <w:pPr>
        <w:pStyle w:val="TOC1"/>
        <w:tabs>
          <w:tab w:val="left" w:pos="1202"/>
        </w:tabs>
        <w:spacing w:before="240" w:after="240" w:line="276" w:lineRule="auto"/>
        <w:rPr>
          <w:rFonts w:ascii="David" w:hAnsi="David" w:cs="David"/>
          <w:b w:val="0"/>
          <w:bCs w:val="0"/>
          <w:i w:val="0"/>
          <w:iCs w:val="0"/>
          <w:u w:val="single"/>
          <w:rtl/>
        </w:rPr>
      </w:pPr>
      <w:r w:rsidRPr="00F0564D">
        <w:rPr>
          <w:rFonts w:ascii="David" w:hAnsi="David" w:cs="David"/>
          <w:i w:val="0"/>
          <w:iCs w:val="0"/>
          <w:u w:val="single"/>
          <w:rtl/>
        </w:rPr>
        <w:fldChar w:fldCharType="end"/>
      </w:r>
    </w:p>
    <w:p w14:paraId="4F99EC14" w14:textId="77777777" w:rsidR="00BF6762" w:rsidRPr="00F0564D" w:rsidRDefault="00BF6762" w:rsidP="00ED663C">
      <w:pPr>
        <w:spacing w:before="240" w:after="240" w:line="276" w:lineRule="auto"/>
        <w:jc w:val="left"/>
        <w:outlineLvl w:val="0"/>
        <w:rPr>
          <w:rFonts w:ascii="David" w:hAnsi="David" w:cs="David"/>
          <w:b/>
          <w:bCs/>
          <w:sz w:val="28"/>
          <w:szCs w:val="28"/>
          <w:u w:val="single"/>
          <w:rtl/>
        </w:rPr>
      </w:pPr>
    </w:p>
    <w:p w14:paraId="5F028FC8" w14:textId="77777777" w:rsidR="00BF6762" w:rsidRPr="00F0564D" w:rsidRDefault="00BF6762" w:rsidP="00ED663C">
      <w:pPr>
        <w:spacing w:before="240" w:after="240" w:line="276" w:lineRule="auto"/>
        <w:jc w:val="left"/>
        <w:outlineLvl w:val="0"/>
        <w:rPr>
          <w:rFonts w:ascii="David" w:hAnsi="David" w:cs="David"/>
          <w:b/>
          <w:bCs/>
          <w:sz w:val="28"/>
          <w:szCs w:val="28"/>
          <w:u w:val="single"/>
          <w:rtl/>
        </w:rPr>
      </w:pPr>
    </w:p>
    <w:p w14:paraId="0052E7AB" w14:textId="77777777" w:rsidR="00531D92" w:rsidRPr="00F0564D" w:rsidRDefault="00531D92" w:rsidP="00ED663C">
      <w:pPr>
        <w:spacing w:before="240" w:after="240" w:line="276" w:lineRule="auto"/>
        <w:jc w:val="left"/>
        <w:outlineLvl w:val="0"/>
        <w:rPr>
          <w:rFonts w:ascii="David" w:hAnsi="David" w:cs="David"/>
          <w:b/>
          <w:bCs/>
          <w:sz w:val="28"/>
          <w:szCs w:val="28"/>
          <w:u w:val="single"/>
          <w:rtl/>
        </w:rPr>
      </w:pPr>
    </w:p>
    <w:p w14:paraId="078E2FD7" w14:textId="77777777" w:rsidR="00531D92" w:rsidRPr="00F0564D" w:rsidRDefault="00531D92" w:rsidP="00ED663C">
      <w:pPr>
        <w:spacing w:before="240" w:after="240" w:line="276" w:lineRule="auto"/>
        <w:jc w:val="left"/>
        <w:outlineLvl w:val="0"/>
        <w:rPr>
          <w:rFonts w:ascii="David" w:hAnsi="David" w:cs="David"/>
          <w:b/>
          <w:bCs/>
          <w:sz w:val="28"/>
          <w:szCs w:val="28"/>
          <w:u w:val="single"/>
          <w:rtl/>
        </w:rPr>
      </w:pPr>
    </w:p>
    <w:p w14:paraId="74CDFEBB" w14:textId="77777777" w:rsidR="00531D92" w:rsidRPr="00F0564D" w:rsidRDefault="00531D92" w:rsidP="00ED663C">
      <w:pPr>
        <w:spacing w:before="240" w:after="240" w:line="276" w:lineRule="auto"/>
        <w:jc w:val="left"/>
        <w:outlineLvl w:val="0"/>
        <w:rPr>
          <w:rFonts w:ascii="David" w:hAnsi="David" w:cs="David"/>
          <w:b/>
          <w:bCs/>
          <w:sz w:val="28"/>
          <w:szCs w:val="28"/>
          <w:u w:val="single"/>
          <w:rtl/>
        </w:rPr>
      </w:pPr>
    </w:p>
    <w:p w14:paraId="1DB239EC" w14:textId="77777777" w:rsidR="00531D92" w:rsidRPr="00F0564D" w:rsidRDefault="00531D92" w:rsidP="00ED663C">
      <w:pPr>
        <w:spacing w:before="240" w:after="240" w:line="276" w:lineRule="auto"/>
        <w:jc w:val="left"/>
        <w:outlineLvl w:val="0"/>
        <w:rPr>
          <w:rFonts w:ascii="David" w:hAnsi="David" w:cs="David"/>
          <w:b/>
          <w:bCs/>
          <w:sz w:val="28"/>
          <w:szCs w:val="28"/>
          <w:u w:val="single"/>
          <w:rtl/>
        </w:rPr>
      </w:pPr>
    </w:p>
    <w:p w14:paraId="5964CFF3" w14:textId="77777777" w:rsidR="00BF6762" w:rsidRPr="00F0564D" w:rsidRDefault="00BF6762" w:rsidP="00ED663C">
      <w:pPr>
        <w:spacing w:before="240" w:after="240" w:line="276" w:lineRule="auto"/>
        <w:jc w:val="left"/>
        <w:outlineLvl w:val="0"/>
        <w:rPr>
          <w:rFonts w:ascii="David" w:hAnsi="David" w:cs="David"/>
          <w:b/>
          <w:bCs/>
          <w:sz w:val="28"/>
          <w:szCs w:val="28"/>
          <w:u w:val="single"/>
          <w:rtl/>
        </w:rPr>
      </w:pPr>
    </w:p>
    <w:p w14:paraId="0B8A867B" w14:textId="77777777" w:rsidR="00BF6762" w:rsidRPr="00F0564D" w:rsidRDefault="00BF6762" w:rsidP="00ED663C">
      <w:pPr>
        <w:spacing w:before="240" w:after="240" w:line="276" w:lineRule="auto"/>
        <w:jc w:val="left"/>
        <w:outlineLvl w:val="0"/>
        <w:rPr>
          <w:rFonts w:ascii="David" w:hAnsi="David" w:cs="David"/>
          <w:b/>
          <w:bCs/>
          <w:sz w:val="40"/>
          <w:szCs w:val="40"/>
          <w:rtl/>
        </w:rPr>
      </w:pPr>
      <w:bookmarkStart w:id="9" w:name="_Toc96850471"/>
      <w:bookmarkStart w:id="10" w:name="_Toc100425014"/>
      <w:r w:rsidRPr="00F0564D">
        <w:rPr>
          <w:rFonts w:ascii="David" w:hAnsi="David" w:cs="David"/>
          <w:b/>
          <w:bCs/>
          <w:sz w:val="40"/>
          <w:szCs w:val="40"/>
          <w:rtl/>
        </w:rPr>
        <w:t>מילון מונחים</w:t>
      </w:r>
      <w:bookmarkEnd w:id="9"/>
      <w:bookmarkEnd w:id="10"/>
    </w:p>
    <w:p w14:paraId="5C55D10F" w14:textId="77777777" w:rsidR="009903A4" w:rsidRPr="00F0564D" w:rsidRDefault="009903A4" w:rsidP="00ED663C">
      <w:pPr>
        <w:overflowPunct w:val="0"/>
        <w:autoSpaceDE w:val="0"/>
        <w:autoSpaceDN w:val="0"/>
        <w:adjustRightInd w:val="0"/>
        <w:spacing w:before="240" w:after="240" w:line="276" w:lineRule="auto"/>
        <w:ind w:firstLine="360"/>
        <w:textAlignment w:val="baseline"/>
        <w:rPr>
          <w:rFonts w:ascii="David" w:hAnsi="David" w:cs="David"/>
          <w:rtl/>
        </w:rPr>
      </w:pPr>
      <w:bookmarkStart w:id="11" w:name="_Toc96850472"/>
      <w:r w:rsidRPr="00F0564D">
        <w:rPr>
          <w:rFonts w:ascii="David" w:hAnsi="David" w:cs="David"/>
          <w:rtl/>
        </w:rPr>
        <w:t>במכרז זה ובכל מסמך ממסמכי המכרז, אלא אם נקבע אחרת במסמך ממסמכי המכרז:</w:t>
      </w:r>
    </w:p>
    <w:p w14:paraId="63420503" w14:textId="77777777" w:rsidR="009903A4" w:rsidRPr="00F0564D" w:rsidRDefault="009903A4" w:rsidP="00D65CEF">
      <w:pPr>
        <w:numPr>
          <w:ilvl w:val="1"/>
          <w:numId w:val="117"/>
        </w:numPr>
        <w:overflowPunct w:val="0"/>
        <w:autoSpaceDE w:val="0"/>
        <w:autoSpaceDN w:val="0"/>
        <w:adjustRightInd w:val="0"/>
        <w:spacing w:before="240" w:after="240" w:line="276" w:lineRule="auto"/>
        <w:ind w:left="866"/>
        <w:textAlignment w:val="baseline"/>
        <w:rPr>
          <w:rFonts w:ascii="David" w:eastAsia="Times New Roman" w:hAnsi="David" w:cs="David"/>
          <w:sz w:val="20"/>
          <w:rtl/>
        </w:rPr>
      </w:pPr>
      <w:r w:rsidRPr="00F0564D">
        <w:rPr>
          <w:rFonts w:ascii="David" w:eastAsia="Times New Roman" w:hAnsi="David" w:cs="David"/>
          <w:sz w:val="20"/>
          <w:rtl/>
        </w:rPr>
        <w:t>"האזור" – אזור יהודה ושומרון.</w:t>
      </w:r>
    </w:p>
    <w:p w14:paraId="76C738C0" w14:textId="77777777" w:rsidR="009903A4" w:rsidRDefault="009903A4" w:rsidP="00D65CEF">
      <w:pPr>
        <w:numPr>
          <w:ilvl w:val="1"/>
          <w:numId w:val="117"/>
        </w:numPr>
        <w:overflowPunct w:val="0"/>
        <w:autoSpaceDE w:val="0"/>
        <w:autoSpaceDN w:val="0"/>
        <w:adjustRightInd w:val="0"/>
        <w:spacing w:before="240" w:after="240" w:line="276" w:lineRule="auto"/>
        <w:ind w:left="866"/>
        <w:textAlignment w:val="baseline"/>
        <w:rPr>
          <w:rFonts w:ascii="David" w:eastAsia="Times New Roman" w:hAnsi="David" w:cs="David"/>
          <w:sz w:val="20"/>
        </w:rPr>
      </w:pPr>
      <w:r w:rsidRPr="00F0564D">
        <w:rPr>
          <w:rFonts w:ascii="David" w:eastAsia="Times New Roman" w:hAnsi="David" w:cs="David"/>
          <w:sz w:val="20"/>
          <w:rtl/>
        </w:rPr>
        <w:t xml:space="preserve">"מציע" – גוף אשר הגיש הצעה למכרז; </w:t>
      </w:r>
    </w:p>
    <w:p w14:paraId="4A4DD799" w14:textId="77777777" w:rsidR="00F60A57" w:rsidRPr="00F0564D" w:rsidRDefault="00F60A57" w:rsidP="00D65CEF">
      <w:pPr>
        <w:numPr>
          <w:ilvl w:val="1"/>
          <w:numId w:val="117"/>
        </w:numPr>
        <w:overflowPunct w:val="0"/>
        <w:autoSpaceDE w:val="0"/>
        <w:autoSpaceDN w:val="0"/>
        <w:adjustRightInd w:val="0"/>
        <w:spacing w:before="240" w:after="240" w:line="276" w:lineRule="auto"/>
        <w:ind w:left="866"/>
        <w:textAlignment w:val="baseline"/>
        <w:rPr>
          <w:rFonts w:ascii="David" w:eastAsia="Times New Roman" w:hAnsi="David" w:cs="David"/>
          <w:sz w:val="20"/>
          <w:rtl/>
        </w:rPr>
      </w:pPr>
      <w:r w:rsidRPr="00F0564D">
        <w:rPr>
          <w:rFonts w:ascii="David" w:eastAsia="Times New Roman" w:hAnsi="David" w:cs="David"/>
          <w:sz w:val="20"/>
          <w:rtl/>
        </w:rPr>
        <w:t xml:space="preserve">"זוכה/ספק" – </w:t>
      </w:r>
      <w:r w:rsidR="0084564F" w:rsidRPr="00F0564D">
        <w:rPr>
          <w:rFonts w:ascii="David" w:eastAsia="Times New Roman" w:hAnsi="David" w:cs="David"/>
          <w:sz w:val="20"/>
          <w:rtl/>
        </w:rPr>
        <w:t>מציע שהוכרז כזוכה על ידי ועדת המכרזים.</w:t>
      </w:r>
    </w:p>
    <w:p w14:paraId="2754E9D7" w14:textId="77777777" w:rsidR="009903A4" w:rsidRPr="00F0564D" w:rsidRDefault="009903A4" w:rsidP="00D65CEF">
      <w:pPr>
        <w:numPr>
          <w:ilvl w:val="1"/>
          <w:numId w:val="117"/>
        </w:numPr>
        <w:overflowPunct w:val="0"/>
        <w:autoSpaceDE w:val="0"/>
        <w:autoSpaceDN w:val="0"/>
        <w:adjustRightInd w:val="0"/>
        <w:spacing w:before="240" w:after="240" w:line="276" w:lineRule="auto"/>
        <w:ind w:left="866"/>
        <w:textAlignment w:val="baseline"/>
        <w:rPr>
          <w:rFonts w:ascii="David" w:eastAsia="Times New Roman" w:hAnsi="David" w:cs="David"/>
          <w:sz w:val="20"/>
          <w:rtl/>
        </w:rPr>
      </w:pPr>
      <w:r w:rsidRPr="00F0564D">
        <w:rPr>
          <w:rFonts w:ascii="David" w:eastAsia="Times New Roman" w:hAnsi="David" w:cs="David"/>
          <w:sz w:val="20"/>
          <w:rtl/>
        </w:rPr>
        <w:t xml:space="preserve">"דין" – לרבות הדין החל באזור ולרבות תחיקת ביטחון. </w:t>
      </w:r>
    </w:p>
    <w:p w14:paraId="565E8302" w14:textId="36929F0E" w:rsidR="00271BAB" w:rsidRPr="00271BAB" w:rsidRDefault="009903A4" w:rsidP="00271BAB">
      <w:pPr>
        <w:numPr>
          <w:ilvl w:val="1"/>
          <w:numId w:val="117"/>
        </w:numPr>
        <w:overflowPunct w:val="0"/>
        <w:autoSpaceDE w:val="0"/>
        <w:autoSpaceDN w:val="0"/>
        <w:adjustRightInd w:val="0"/>
        <w:spacing w:before="240" w:after="240" w:line="276" w:lineRule="auto"/>
        <w:ind w:left="866"/>
        <w:textAlignment w:val="baseline"/>
        <w:rPr>
          <w:rFonts w:ascii="David" w:hAnsi="David" w:cs="David"/>
        </w:rPr>
      </w:pPr>
      <w:r w:rsidRPr="00271BAB">
        <w:rPr>
          <w:rFonts w:ascii="David" w:eastAsia="Times New Roman" w:hAnsi="David" w:cs="David"/>
          <w:sz w:val="20"/>
          <w:rtl/>
        </w:rPr>
        <w:t>"גוף ציבורי" –</w:t>
      </w:r>
      <w:r w:rsidR="00271BAB" w:rsidRPr="00271BAB">
        <w:rPr>
          <w:rFonts w:ascii="David" w:hAnsi="David"/>
          <w:rtl/>
        </w:rPr>
        <w:t xml:space="preserve">גוף הכפוף לחוק חובת המכרזים, התשנ"ב-1992, או לצו בדבר חובת המכרזים (יהודה ושומרון), על התקנות והכללים שהותקנו מכוחם. </w:t>
      </w:r>
    </w:p>
    <w:p w14:paraId="127302D9" w14:textId="77777777" w:rsidR="009903A4" w:rsidRPr="00F0564D" w:rsidRDefault="009903A4" w:rsidP="00D65CEF">
      <w:pPr>
        <w:numPr>
          <w:ilvl w:val="1"/>
          <w:numId w:val="117"/>
        </w:numPr>
        <w:overflowPunct w:val="0"/>
        <w:autoSpaceDE w:val="0"/>
        <w:autoSpaceDN w:val="0"/>
        <w:adjustRightInd w:val="0"/>
        <w:spacing w:before="240" w:after="240" w:line="276" w:lineRule="auto"/>
        <w:ind w:left="866"/>
        <w:textAlignment w:val="baseline"/>
        <w:rPr>
          <w:rFonts w:ascii="David" w:eastAsia="Times New Roman" w:hAnsi="David" w:cs="David"/>
          <w:sz w:val="20"/>
        </w:rPr>
      </w:pPr>
      <w:r w:rsidRPr="00F0564D">
        <w:rPr>
          <w:rFonts w:ascii="David" w:eastAsia="Times New Roman" w:hAnsi="David" w:cs="David"/>
          <w:sz w:val="20"/>
          <w:rtl/>
        </w:rPr>
        <w:t>"המנהל", "המנהל האזרחי", או "המ</w:t>
      </w:r>
      <w:r w:rsidR="00CD49D1" w:rsidRPr="00F0564D">
        <w:rPr>
          <w:rFonts w:ascii="David" w:eastAsia="Times New Roman" w:hAnsi="David" w:cs="David"/>
          <w:sz w:val="20"/>
          <w:rtl/>
        </w:rPr>
        <w:t>י</w:t>
      </w:r>
      <w:r w:rsidRPr="00F0564D">
        <w:rPr>
          <w:rFonts w:ascii="David" w:eastAsia="Times New Roman" w:hAnsi="David" w:cs="David"/>
          <w:sz w:val="20"/>
          <w:rtl/>
        </w:rPr>
        <w:t>נהל" – המנהל האזרחי לאזור יהודה ושומרון.</w:t>
      </w:r>
    </w:p>
    <w:p w14:paraId="61410BC8" w14:textId="55A66B91" w:rsidR="009903A4" w:rsidRPr="00F0564D" w:rsidRDefault="009903A4" w:rsidP="00D65CEF">
      <w:pPr>
        <w:numPr>
          <w:ilvl w:val="1"/>
          <w:numId w:val="117"/>
        </w:numPr>
        <w:overflowPunct w:val="0"/>
        <w:autoSpaceDE w:val="0"/>
        <w:autoSpaceDN w:val="0"/>
        <w:adjustRightInd w:val="0"/>
        <w:spacing w:before="240" w:after="240" w:line="276" w:lineRule="auto"/>
        <w:ind w:left="866"/>
        <w:textAlignment w:val="baseline"/>
        <w:rPr>
          <w:rFonts w:ascii="David" w:eastAsia="Times New Roman" w:hAnsi="David" w:cs="David"/>
          <w:sz w:val="20"/>
        </w:rPr>
      </w:pPr>
      <w:r w:rsidRPr="00F0564D">
        <w:rPr>
          <w:rFonts w:ascii="David" w:eastAsia="Times New Roman" w:hAnsi="David" w:cs="David"/>
          <w:b/>
          <w:bCs/>
          <w:sz w:val="20"/>
          <w:rtl/>
        </w:rPr>
        <w:t>"</w:t>
      </w:r>
      <w:r w:rsidRPr="00F0564D">
        <w:rPr>
          <w:rFonts w:ascii="David" w:eastAsia="Times New Roman" w:hAnsi="David" w:cs="David"/>
          <w:sz w:val="20"/>
          <w:rtl/>
        </w:rPr>
        <w:t>המזמין</w:t>
      </w:r>
      <w:r w:rsidRPr="00F0564D">
        <w:rPr>
          <w:rFonts w:ascii="David" w:eastAsia="Times New Roman" w:hAnsi="David" w:cs="David"/>
          <w:b/>
          <w:bCs/>
          <w:sz w:val="20"/>
          <w:rtl/>
        </w:rPr>
        <w:t>"</w:t>
      </w:r>
      <w:r w:rsidRPr="00F0564D">
        <w:rPr>
          <w:rFonts w:ascii="David" w:eastAsia="Times New Roman" w:hAnsi="David" w:cs="David"/>
          <w:sz w:val="20"/>
          <w:rtl/>
        </w:rPr>
        <w:t xml:space="preserve">: המינהל האזרחי לאזור יהודה ושומרון, </w:t>
      </w:r>
      <w:r w:rsidR="006355B9" w:rsidRPr="00F0564D">
        <w:rPr>
          <w:rFonts w:ascii="David" w:eastAsia="Times New Roman" w:hAnsi="David" w:cs="David"/>
          <w:sz w:val="20"/>
          <w:rtl/>
        </w:rPr>
        <w:t xml:space="preserve">קמ"ט </w:t>
      </w:r>
      <w:r w:rsidR="009F52CB">
        <w:rPr>
          <w:rFonts w:ascii="David" w:eastAsia="Times New Roman" w:hAnsi="David" w:cs="David" w:hint="cs"/>
          <w:sz w:val="20"/>
          <w:rtl/>
        </w:rPr>
        <w:t>חקלאות</w:t>
      </w:r>
      <w:r w:rsidR="006355B9" w:rsidRPr="00F0564D">
        <w:rPr>
          <w:rFonts w:ascii="David" w:eastAsia="Times New Roman" w:hAnsi="David" w:cs="David"/>
          <w:sz w:val="20"/>
          <w:rtl/>
        </w:rPr>
        <w:t>.</w:t>
      </w:r>
    </w:p>
    <w:p w14:paraId="176DE667" w14:textId="77777777" w:rsidR="009903A4" w:rsidRPr="00F0564D" w:rsidRDefault="009903A4" w:rsidP="00D65CEF">
      <w:pPr>
        <w:numPr>
          <w:ilvl w:val="1"/>
          <w:numId w:val="117"/>
        </w:numPr>
        <w:overflowPunct w:val="0"/>
        <w:autoSpaceDE w:val="0"/>
        <w:autoSpaceDN w:val="0"/>
        <w:adjustRightInd w:val="0"/>
        <w:spacing w:before="240" w:after="240" w:line="276" w:lineRule="auto"/>
        <w:ind w:left="866"/>
        <w:textAlignment w:val="baseline"/>
        <w:rPr>
          <w:rFonts w:ascii="David" w:eastAsia="Times New Roman" w:hAnsi="David" w:cs="David"/>
          <w:sz w:val="20"/>
        </w:rPr>
      </w:pPr>
      <w:r w:rsidRPr="00F0564D">
        <w:rPr>
          <w:rFonts w:ascii="David" w:eastAsia="Times New Roman" w:hAnsi="David" w:cs="David"/>
          <w:sz w:val="20"/>
          <w:rtl/>
        </w:rPr>
        <w:t xml:space="preserve">"השירותים נשואי המכרז": </w:t>
      </w:r>
      <w:r w:rsidR="0084564F" w:rsidRPr="00F0564D">
        <w:rPr>
          <w:rFonts w:ascii="David" w:eastAsia="Times New Roman" w:hAnsi="David" w:cs="David"/>
          <w:sz w:val="20"/>
          <w:rtl/>
        </w:rPr>
        <w:t>כלל הפעולות הנדרשות מהספק אשר יוכרז כזוכה.</w:t>
      </w:r>
      <w:r w:rsidR="001533D3" w:rsidRPr="00F0564D">
        <w:rPr>
          <w:rFonts w:ascii="David" w:eastAsia="Times New Roman" w:hAnsi="David" w:cs="David"/>
          <w:sz w:val="20"/>
          <w:rtl/>
        </w:rPr>
        <w:t xml:space="preserve"> </w:t>
      </w:r>
      <w:r w:rsidRPr="00F0564D">
        <w:rPr>
          <w:rFonts w:ascii="David" w:eastAsia="Times New Roman" w:hAnsi="David" w:cs="David"/>
          <w:sz w:val="20"/>
          <w:rtl/>
        </w:rPr>
        <w:t>"בעל זיקה במציע": כהגדרתו בחוק עסקאות גופים ציבוריים, תשל"ו-1976.</w:t>
      </w:r>
    </w:p>
    <w:p w14:paraId="6E2CC2B9" w14:textId="77777777" w:rsidR="009903A4" w:rsidRPr="00F0564D" w:rsidRDefault="009903A4" w:rsidP="00D65CEF">
      <w:pPr>
        <w:numPr>
          <w:ilvl w:val="1"/>
          <w:numId w:val="117"/>
        </w:numPr>
        <w:tabs>
          <w:tab w:val="left" w:pos="1007"/>
        </w:tabs>
        <w:overflowPunct w:val="0"/>
        <w:autoSpaceDE w:val="0"/>
        <w:autoSpaceDN w:val="0"/>
        <w:adjustRightInd w:val="0"/>
        <w:spacing w:before="240" w:after="240" w:line="276" w:lineRule="auto"/>
        <w:ind w:left="866"/>
        <w:textAlignment w:val="baseline"/>
        <w:rPr>
          <w:rFonts w:ascii="David" w:eastAsia="Times New Roman" w:hAnsi="David" w:cs="David"/>
          <w:sz w:val="20"/>
          <w:rtl/>
        </w:rPr>
      </w:pPr>
      <w:r w:rsidRPr="00F0564D">
        <w:rPr>
          <w:rFonts w:ascii="David" w:eastAsia="Times New Roman" w:hAnsi="David" w:cs="David"/>
          <w:sz w:val="20"/>
          <w:rtl/>
        </w:rPr>
        <w:t>"מציע ישראלי" – לגבי יחיד:  אזרח ישראלי או תושב ישראל, ולגבי תאגיד: תאגיד</w:t>
      </w:r>
      <w:r w:rsidR="00444428" w:rsidRPr="00F0564D">
        <w:rPr>
          <w:rFonts w:ascii="David" w:eastAsia="Times New Roman" w:hAnsi="David" w:cs="David"/>
          <w:sz w:val="20"/>
          <w:rtl/>
        </w:rPr>
        <w:t xml:space="preserve"> </w:t>
      </w:r>
      <w:r w:rsidRPr="00F0564D">
        <w:rPr>
          <w:rFonts w:ascii="David" w:eastAsia="Times New Roman" w:hAnsi="David" w:cs="David"/>
          <w:sz w:val="20"/>
          <w:rtl/>
        </w:rPr>
        <w:t xml:space="preserve">שהתאגד במדינת ישראל, למעט חברת חוץ שנרשמה לפי הוראות סעיף 346 לחוק החברות, התשנ"ט-1999; </w:t>
      </w:r>
    </w:p>
    <w:p w14:paraId="00F12856" w14:textId="77777777" w:rsidR="009903A4" w:rsidRPr="00F0564D" w:rsidRDefault="009903A4" w:rsidP="00D65CEF">
      <w:pPr>
        <w:numPr>
          <w:ilvl w:val="1"/>
          <w:numId w:val="117"/>
        </w:numPr>
        <w:tabs>
          <w:tab w:val="left" w:pos="1007"/>
        </w:tabs>
        <w:overflowPunct w:val="0"/>
        <w:autoSpaceDE w:val="0"/>
        <w:autoSpaceDN w:val="0"/>
        <w:adjustRightInd w:val="0"/>
        <w:spacing w:before="240" w:after="240" w:line="276" w:lineRule="auto"/>
        <w:ind w:left="866"/>
        <w:textAlignment w:val="baseline"/>
        <w:rPr>
          <w:rFonts w:ascii="David" w:eastAsia="Times New Roman" w:hAnsi="David" w:cs="David"/>
          <w:sz w:val="20"/>
        </w:rPr>
      </w:pPr>
      <w:r w:rsidRPr="00F0564D">
        <w:rPr>
          <w:rFonts w:ascii="David" w:eastAsia="Times New Roman" w:hAnsi="David" w:cs="David"/>
          <w:sz w:val="20"/>
          <w:rtl/>
        </w:rPr>
        <w:t>המקשר: איש הקשר המייצג את המזמין מול הזוכה לצורך יישום ההסכם</w:t>
      </w:r>
      <w:r w:rsidR="00243A68" w:rsidRPr="00F0564D">
        <w:rPr>
          <w:rFonts w:ascii="David" w:eastAsia="Times New Roman" w:hAnsi="David" w:cs="David"/>
          <w:sz w:val="20"/>
          <w:rtl/>
        </w:rPr>
        <w:t xml:space="preserve"> ושפרטיו מופיעים בעמוד הראשון</w:t>
      </w:r>
      <w:r w:rsidRPr="00F0564D">
        <w:rPr>
          <w:rFonts w:ascii="David" w:eastAsia="Times New Roman" w:hAnsi="David" w:cs="David"/>
          <w:sz w:val="20"/>
          <w:rtl/>
        </w:rPr>
        <w:t xml:space="preserve">. </w:t>
      </w:r>
    </w:p>
    <w:p w14:paraId="3EA5167A" w14:textId="77777777" w:rsidR="009903A4" w:rsidRPr="00F0564D" w:rsidRDefault="009903A4" w:rsidP="00D65CEF">
      <w:pPr>
        <w:numPr>
          <w:ilvl w:val="1"/>
          <w:numId w:val="117"/>
        </w:numPr>
        <w:tabs>
          <w:tab w:val="left" w:pos="1007"/>
        </w:tabs>
        <w:overflowPunct w:val="0"/>
        <w:autoSpaceDE w:val="0"/>
        <w:autoSpaceDN w:val="0"/>
        <w:adjustRightInd w:val="0"/>
        <w:spacing w:before="240" w:after="240" w:line="276" w:lineRule="auto"/>
        <w:ind w:left="866"/>
        <w:textAlignment w:val="baseline"/>
        <w:rPr>
          <w:rFonts w:ascii="David" w:eastAsia="Times New Roman" w:hAnsi="David" w:cs="David"/>
          <w:sz w:val="20"/>
        </w:rPr>
      </w:pPr>
      <w:r w:rsidRPr="00F0564D">
        <w:rPr>
          <w:rFonts w:ascii="David" w:eastAsia="Times New Roman" w:hAnsi="David" w:cs="David"/>
          <w:sz w:val="20"/>
          <w:rtl/>
        </w:rPr>
        <w:t>הצעה: תשובת</w:t>
      </w:r>
      <w:r w:rsidRPr="00F0564D">
        <w:rPr>
          <w:rFonts w:ascii="David" w:eastAsia="Times New Roman" w:hAnsi="David" w:cs="David"/>
          <w:sz w:val="20"/>
        </w:rPr>
        <w:t xml:space="preserve"> </w:t>
      </w:r>
      <w:r w:rsidRPr="00F0564D">
        <w:rPr>
          <w:rFonts w:ascii="David" w:eastAsia="Times New Roman" w:hAnsi="David" w:cs="David"/>
          <w:sz w:val="20"/>
          <w:rtl/>
        </w:rPr>
        <w:t>המציע</w:t>
      </w:r>
      <w:r w:rsidRPr="00F0564D">
        <w:rPr>
          <w:rFonts w:ascii="David" w:eastAsia="Times New Roman" w:hAnsi="David" w:cs="David"/>
          <w:sz w:val="20"/>
        </w:rPr>
        <w:t xml:space="preserve"> </w:t>
      </w:r>
      <w:r w:rsidRPr="00F0564D">
        <w:rPr>
          <w:rFonts w:ascii="David" w:eastAsia="Times New Roman" w:hAnsi="David" w:cs="David"/>
          <w:sz w:val="20"/>
          <w:rtl/>
        </w:rPr>
        <w:t>לפניית</w:t>
      </w:r>
      <w:r w:rsidRPr="00F0564D">
        <w:rPr>
          <w:rFonts w:ascii="David" w:eastAsia="Times New Roman" w:hAnsi="David" w:cs="David"/>
          <w:sz w:val="20"/>
        </w:rPr>
        <w:t xml:space="preserve"> </w:t>
      </w:r>
      <w:r w:rsidRPr="00F0564D">
        <w:rPr>
          <w:rFonts w:ascii="David" w:eastAsia="Times New Roman" w:hAnsi="David" w:cs="David"/>
          <w:sz w:val="20"/>
          <w:rtl/>
        </w:rPr>
        <w:t>המזמין</w:t>
      </w:r>
      <w:r w:rsidRPr="00F0564D">
        <w:rPr>
          <w:rFonts w:ascii="David" w:eastAsia="Times New Roman" w:hAnsi="David" w:cs="David"/>
          <w:sz w:val="20"/>
        </w:rPr>
        <w:t xml:space="preserve"> </w:t>
      </w:r>
      <w:r w:rsidRPr="00F0564D">
        <w:rPr>
          <w:rFonts w:ascii="David" w:eastAsia="Times New Roman" w:hAnsi="David" w:cs="David"/>
          <w:sz w:val="20"/>
          <w:rtl/>
        </w:rPr>
        <w:t>הכוללת</w:t>
      </w:r>
      <w:r w:rsidRPr="00F0564D">
        <w:rPr>
          <w:rFonts w:ascii="David" w:eastAsia="Times New Roman" w:hAnsi="David" w:cs="David"/>
          <w:sz w:val="20"/>
        </w:rPr>
        <w:t xml:space="preserve"> </w:t>
      </w:r>
      <w:r w:rsidRPr="00F0564D">
        <w:rPr>
          <w:rFonts w:ascii="David" w:eastAsia="Times New Roman" w:hAnsi="David" w:cs="David"/>
          <w:sz w:val="20"/>
          <w:rtl/>
        </w:rPr>
        <w:t>את</w:t>
      </w:r>
      <w:r w:rsidRPr="00F0564D">
        <w:rPr>
          <w:rFonts w:ascii="David" w:eastAsia="Times New Roman" w:hAnsi="David" w:cs="David"/>
          <w:sz w:val="20"/>
        </w:rPr>
        <w:t xml:space="preserve"> </w:t>
      </w:r>
      <w:r w:rsidRPr="00F0564D">
        <w:rPr>
          <w:rFonts w:ascii="David" w:eastAsia="Times New Roman" w:hAnsi="David" w:cs="David"/>
          <w:sz w:val="20"/>
          <w:rtl/>
        </w:rPr>
        <w:t>כל</w:t>
      </w:r>
      <w:r w:rsidRPr="00F0564D">
        <w:rPr>
          <w:rFonts w:ascii="David" w:eastAsia="Times New Roman" w:hAnsi="David" w:cs="David"/>
          <w:sz w:val="20"/>
        </w:rPr>
        <w:t xml:space="preserve"> </w:t>
      </w:r>
      <w:r w:rsidRPr="00F0564D">
        <w:rPr>
          <w:rFonts w:ascii="David" w:eastAsia="Times New Roman" w:hAnsi="David" w:cs="David"/>
          <w:sz w:val="20"/>
          <w:rtl/>
        </w:rPr>
        <w:t>המידע</w:t>
      </w:r>
      <w:r w:rsidRPr="00F0564D">
        <w:rPr>
          <w:rFonts w:ascii="David" w:eastAsia="Times New Roman" w:hAnsi="David" w:cs="David"/>
          <w:sz w:val="20"/>
        </w:rPr>
        <w:t xml:space="preserve"> </w:t>
      </w:r>
      <w:r w:rsidRPr="00F0564D">
        <w:rPr>
          <w:rFonts w:ascii="David" w:eastAsia="Times New Roman" w:hAnsi="David" w:cs="David"/>
          <w:sz w:val="20"/>
          <w:rtl/>
        </w:rPr>
        <w:t>הנדרש</w:t>
      </w:r>
      <w:r w:rsidRPr="00F0564D">
        <w:rPr>
          <w:rFonts w:ascii="David" w:eastAsia="Times New Roman" w:hAnsi="David" w:cs="David"/>
          <w:sz w:val="20"/>
        </w:rPr>
        <w:t xml:space="preserve"> </w:t>
      </w:r>
      <w:r w:rsidRPr="00F0564D">
        <w:rPr>
          <w:rFonts w:ascii="David" w:eastAsia="Times New Roman" w:hAnsi="David" w:cs="David"/>
          <w:sz w:val="20"/>
          <w:rtl/>
        </w:rPr>
        <w:t>למזמין, מסמכים המעידים</w:t>
      </w:r>
      <w:r w:rsidRPr="00F0564D">
        <w:rPr>
          <w:rFonts w:ascii="David" w:eastAsia="Times New Roman" w:hAnsi="David" w:cs="David"/>
          <w:sz w:val="20"/>
        </w:rPr>
        <w:t xml:space="preserve"> </w:t>
      </w:r>
      <w:r w:rsidRPr="00F0564D">
        <w:rPr>
          <w:rFonts w:ascii="David" w:eastAsia="Times New Roman" w:hAnsi="David" w:cs="David"/>
          <w:sz w:val="20"/>
          <w:rtl/>
        </w:rPr>
        <w:t>על</w:t>
      </w:r>
      <w:r w:rsidRPr="00F0564D">
        <w:rPr>
          <w:rFonts w:ascii="David" w:eastAsia="Times New Roman" w:hAnsi="David" w:cs="David"/>
          <w:sz w:val="20"/>
        </w:rPr>
        <w:t xml:space="preserve"> </w:t>
      </w:r>
      <w:r w:rsidRPr="00F0564D">
        <w:rPr>
          <w:rFonts w:ascii="David" w:eastAsia="Times New Roman" w:hAnsi="David" w:cs="David"/>
          <w:sz w:val="20"/>
          <w:rtl/>
        </w:rPr>
        <w:t>עמידתו</w:t>
      </w:r>
      <w:r w:rsidRPr="00F0564D">
        <w:rPr>
          <w:rFonts w:ascii="David" w:eastAsia="Times New Roman" w:hAnsi="David" w:cs="David"/>
          <w:sz w:val="20"/>
        </w:rPr>
        <w:t xml:space="preserve"> </w:t>
      </w:r>
      <w:r w:rsidRPr="00F0564D">
        <w:rPr>
          <w:rFonts w:ascii="David" w:eastAsia="Times New Roman" w:hAnsi="David" w:cs="David"/>
          <w:sz w:val="20"/>
          <w:rtl/>
        </w:rPr>
        <w:t>בדרישות</w:t>
      </w:r>
      <w:r w:rsidRPr="00F0564D">
        <w:rPr>
          <w:rFonts w:ascii="David" w:eastAsia="Times New Roman" w:hAnsi="David" w:cs="David"/>
          <w:sz w:val="20"/>
        </w:rPr>
        <w:t xml:space="preserve"> </w:t>
      </w:r>
      <w:r w:rsidRPr="00F0564D">
        <w:rPr>
          <w:rFonts w:ascii="David" w:eastAsia="Times New Roman" w:hAnsi="David" w:cs="David"/>
          <w:sz w:val="20"/>
          <w:rtl/>
        </w:rPr>
        <w:t>המכרז</w:t>
      </w:r>
      <w:r w:rsidRPr="00F0564D">
        <w:rPr>
          <w:rFonts w:ascii="David" w:eastAsia="Times New Roman" w:hAnsi="David" w:cs="David"/>
          <w:sz w:val="20"/>
        </w:rPr>
        <w:t xml:space="preserve"> </w:t>
      </w:r>
      <w:r w:rsidRPr="00F0564D">
        <w:rPr>
          <w:rFonts w:ascii="David" w:eastAsia="Times New Roman" w:hAnsi="David" w:cs="David"/>
          <w:sz w:val="20"/>
          <w:rtl/>
        </w:rPr>
        <w:t>והתחייבותו</w:t>
      </w:r>
      <w:r w:rsidRPr="00F0564D">
        <w:rPr>
          <w:rFonts w:ascii="David" w:eastAsia="Times New Roman" w:hAnsi="David" w:cs="David"/>
          <w:sz w:val="20"/>
        </w:rPr>
        <w:t xml:space="preserve"> </w:t>
      </w:r>
      <w:r w:rsidRPr="00F0564D">
        <w:rPr>
          <w:rFonts w:ascii="David" w:eastAsia="Times New Roman" w:hAnsi="David" w:cs="David"/>
          <w:sz w:val="20"/>
          <w:rtl/>
        </w:rPr>
        <w:t>לעמוד</w:t>
      </w:r>
      <w:r w:rsidRPr="00F0564D">
        <w:rPr>
          <w:rFonts w:ascii="David" w:eastAsia="Times New Roman" w:hAnsi="David" w:cs="David"/>
          <w:sz w:val="20"/>
        </w:rPr>
        <w:t xml:space="preserve"> </w:t>
      </w:r>
      <w:r w:rsidRPr="00F0564D">
        <w:rPr>
          <w:rFonts w:ascii="David" w:eastAsia="Times New Roman" w:hAnsi="David" w:cs="David"/>
          <w:sz w:val="20"/>
          <w:rtl/>
        </w:rPr>
        <w:t>בתנאי</w:t>
      </w:r>
      <w:r w:rsidRPr="00F0564D">
        <w:rPr>
          <w:rFonts w:ascii="David" w:eastAsia="Times New Roman" w:hAnsi="David" w:cs="David"/>
          <w:sz w:val="20"/>
        </w:rPr>
        <w:t xml:space="preserve"> </w:t>
      </w:r>
      <w:r w:rsidRPr="00F0564D">
        <w:rPr>
          <w:rFonts w:ascii="David" w:eastAsia="Times New Roman" w:hAnsi="David" w:cs="David"/>
          <w:sz w:val="20"/>
          <w:rtl/>
        </w:rPr>
        <w:t>המכרז.</w:t>
      </w:r>
    </w:p>
    <w:p w14:paraId="5E5C18BE" w14:textId="77777777" w:rsidR="004D5C02" w:rsidRPr="00F0564D" w:rsidRDefault="004D5C02" w:rsidP="00766AEA">
      <w:pPr>
        <w:pStyle w:val="ListParagraph"/>
        <w:numPr>
          <w:ilvl w:val="1"/>
          <w:numId w:val="115"/>
        </w:numPr>
        <w:spacing w:before="240" w:after="240" w:line="276" w:lineRule="auto"/>
        <w:ind w:left="866"/>
        <w:rPr>
          <w:rFonts w:ascii="David" w:eastAsia="Times New Roman" w:hAnsi="David" w:cs="David"/>
          <w:sz w:val="20"/>
        </w:rPr>
      </w:pPr>
      <w:r w:rsidRPr="00F0564D">
        <w:rPr>
          <w:rFonts w:ascii="David" w:hAnsi="David" w:cs="David"/>
          <w:rtl/>
        </w:rPr>
        <w:t>האמור בלשון זכר, או בלשון נקבה, פונה לכלל המגדרים כאחד. האמור בלשון יחיד יתייחס גם לרבים וההפך</w:t>
      </w:r>
      <w:r w:rsidR="00CD6F18">
        <w:rPr>
          <w:rFonts w:ascii="David" w:eastAsia="Times New Roman" w:hAnsi="David" w:cs="David" w:hint="cs"/>
          <w:sz w:val="20"/>
          <w:rtl/>
        </w:rPr>
        <w:t>.</w:t>
      </w:r>
    </w:p>
    <w:p w14:paraId="17FBEB1B" w14:textId="77777777" w:rsidR="00243A68" w:rsidRDefault="00243A68" w:rsidP="00243A68">
      <w:pPr>
        <w:pStyle w:val="ListParagraph"/>
        <w:spacing w:before="240" w:after="240" w:line="276" w:lineRule="auto"/>
        <w:ind w:left="866"/>
        <w:rPr>
          <w:rFonts w:ascii="David" w:eastAsia="Times New Roman" w:hAnsi="David" w:cs="David"/>
          <w:sz w:val="20"/>
          <w:rtl/>
        </w:rPr>
      </w:pPr>
    </w:p>
    <w:p w14:paraId="0B91D437" w14:textId="77777777" w:rsidR="00511799" w:rsidRDefault="00511799" w:rsidP="00243A68">
      <w:pPr>
        <w:pStyle w:val="ListParagraph"/>
        <w:spacing w:before="240" w:after="240" w:line="276" w:lineRule="auto"/>
        <w:ind w:left="866"/>
        <w:rPr>
          <w:rFonts w:ascii="David" w:eastAsia="Times New Roman" w:hAnsi="David" w:cs="David"/>
          <w:sz w:val="20"/>
          <w:rtl/>
        </w:rPr>
      </w:pPr>
    </w:p>
    <w:p w14:paraId="20439FE6" w14:textId="77777777" w:rsidR="00511799" w:rsidRDefault="00511799" w:rsidP="00243A68">
      <w:pPr>
        <w:pStyle w:val="ListParagraph"/>
        <w:spacing w:before="240" w:after="240" w:line="276" w:lineRule="auto"/>
        <w:ind w:left="866"/>
        <w:rPr>
          <w:rFonts w:ascii="David" w:eastAsia="Times New Roman" w:hAnsi="David" w:cs="David"/>
          <w:sz w:val="20"/>
          <w:rtl/>
        </w:rPr>
      </w:pPr>
    </w:p>
    <w:p w14:paraId="06E296A7" w14:textId="77777777" w:rsidR="00511799" w:rsidRDefault="00511799" w:rsidP="00243A68">
      <w:pPr>
        <w:pStyle w:val="ListParagraph"/>
        <w:spacing w:before="240" w:after="240" w:line="276" w:lineRule="auto"/>
        <w:ind w:left="866"/>
        <w:rPr>
          <w:rFonts w:ascii="David" w:eastAsia="Times New Roman" w:hAnsi="David" w:cs="David"/>
          <w:sz w:val="20"/>
          <w:rtl/>
        </w:rPr>
      </w:pPr>
    </w:p>
    <w:p w14:paraId="11F06FC2" w14:textId="77777777" w:rsidR="00511799" w:rsidRDefault="00511799" w:rsidP="00243A68">
      <w:pPr>
        <w:pStyle w:val="ListParagraph"/>
        <w:spacing w:before="240" w:after="240" w:line="276" w:lineRule="auto"/>
        <w:ind w:left="866"/>
        <w:rPr>
          <w:rFonts w:ascii="David" w:eastAsia="Times New Roman" w:hAnsi="David" w:cs="David"/>
          <w:sz w:val="20"/>
          <w:rtl/>
        </w:rPr>
      </w:pPr>
    </w:p>
    <w:p w14:paraId="36772999" w14:textId="77777777" w:rsidR="00C30E0D" w:rsidRPr="00F0564D" w:rsidRDefault="00C30E0D" w:rsidP="00243A68">
      <w:pPr>
        <w:pStyle w:val="ListParagraph"/>
        <w:spacing w:before="240" w:after="240" w:line="276" w:lineRule="auto"/>
        <w:ind w:left="866"/>
        <w:rPr>
          <w:rFonts w:ascii="David" w:eastAsia="Times New Roman" w:hAnsi="David" w:cs="David"/>
          <w:sz w:val="20"/>
          <w:rtl/>
        </w:rPr>
      </w:pPr>
    </w:p>
    <w:p w14:paraId="1483B4AB" w14:textId="019DA9D2" w:rsidR="00447C72" w:rsidRDefault="00447C72">
      <w:pPr>
        <w:bidi w:val="0"/>
        <w:spacing w:line="240" w:lineRule="auto"/>
        <w:jc w:val="left"/>
        <w:rPr>
          <w:rFonts w:ascii="David" w:eastAsia="Times New Roman" w:hAnsi="David" w:cs="David"/>
          <w:sz w:val="20"/>
          <w:rtl/>
          <w:lang w:val="x-none" w:eastAsia="x-none"/>
        </w:rPr>
      </w:pPr>
      <w:r>
        <w:rPr>
          <w:rFonts w:ascii="David" w:eastAsia="Times New Roman" w:hAnsi="David" w:cs="David"/>
          <w:sz w:val="20"/>
          <w:rtl/>
        </w:rPr>
        <w:br w:type="page"/>
      </w:r>
    </w:p>
    <w:p w14:paraId="1BB6AEAF" w14:textId="77777777" w:rsidR="00CE64B5" w:rsidRPr="00F0564D" w:rsidRDefault="00BF59E3" w:rsidP="00FA5440">
      <w:pPr>
        <w:pStyle w:val="Heading1"/>
        <w:rPr>
          <w:rtl/>
        </w:rPr>
      </w:pPr>
      <w:bookmarkStart w:id="12" w:name="_Toc100425015"/>
      <w:r w:rsidRPr="00F0564D">
        <w:rPr>
          <w:rtl/>
        </w:rPr>
        <w:lastRenderedPageBreak/>
        <w:t>מ</w:t>
      </w:r>
      <w:r w:rsidR="00CE64B5" w:rsidRPr="00F0564D">
        <w:rPr>
          <w:rtl/>
        </w:rPr>
        <w:t>נהלה</w:t>
      </w:r>
      <w:bookmarkEnd w:id="11"/>
      <w:bookmarkEnd w:id="12"/>
    </w:p>
    <w:p w14:paraId="4A5829A5" w14:textId="148A2CB3" w:rsidR="004D65D9" w:rsidRPr="00A02B30" w:rsidRDefault="0084564F" w:rsidP="003875C4">
      <w:pPr>
        <w:numPr>
          <w:ilvl w:val="0"/>
          <w:numId w:val="108"/>
        </w:numPr>
        <w:spacing w:before="240" w:after="240" w:line="276" w:lineRule="auto"/>
        <w:rPr>
          <w:rFonts w:ascii="David" w:hAnsi="David" w:cs="David"/>
        </w:rPr>
      </w:pPr>
      <w:r w:rsidRPr="00A02B30">
        <w:rPr>
          <w:rFonts w:ascii="David" w:hAnsi="David" w:cs="David"/>
          <w:rtl/>
        </w:rPr>
        <w:t xml:space="preserve">המנהל האזרחי </w:t>
      </w:r>
      <w:r w:rsidR="00B37C75" w:rsidRPr="00A02B30">
        <w:rPr>
          <w:rFonts w:ascii="David" w:hAnsi="David" w:cs="David" w:hint="cs"/>
          <w:rtl/>
        </w:rPr>
        <w:t>לאזור</w:t>
      </w:r>
      <w:r w:rsidRPr="00A02B30">
        <w:rPr>
          <w:rFonts w:ascii="David" w:hAnsi="David" w:cs="David"/>
          <w:rtl/>
        </w:rPr>
        <w:t xml:space="preserve"> יהודה והשומרון מעוניין בקבלת </w:t>
      </w:r>
      <w:r w:rsidR="00E80932" w:rsidRPr="00A02B30">
        <w:rPr>
          <w:rFonts w:ascii="David" w:hAnsi="David" w:cs="David"/>
          <w:rtl/>
        </w:rPr>
        <w:t>הצעות</w:t>
      </w:r>
      <w:r w:rsidR="0071206D" w:rsidRPr="00A02B30">
        <w:rPr>
          <w:rFonts w:ascii="David" w:hAnsi="David" w:cs="David"/>
          <w:rtl/>
        </w:rPr>
        <w:t xml:space="preserve"> ל</w:t>
      </w:r>
      <w:r w:rsidR="00C93EBE">
        <w:rPr>
          <w:rFonts w:ascii="David" w:hAnsi="David" w:cs="David"/>
          <w:rtl/>
        </w:rPr>
        <w:t>אספקת מזון לבעלי חיים</w:t>
      </w:r>
      <w:r w:rsidR="00212072" w:rsidRPr="00A02B30">
        <w:rPr>
          <w:rFonts w:ascii="David" w:hAnsi="David" w:cs="David"/>
          <w:rtl/>
        </w:rPr>
        <w:t xml:space="preserve"> </w:t>
      </w:r>
      <w:r w:rsidR="00962AFD" w:rsidRPr="00A02B30">
        <w:rPr>
          <w:rFonts w:ascii="David" w:hAnsi="David" w:cs="David"/>
          <w:rtl/>
        </w:rPr>
        <w:t>(להלן</w:t>
      </w:r>
      <w:r w:rsidR="001840F3" w:rsidRPr="00A02B30">
        <w:rPr>
          <w:rFonts w:ascii="David" w:hAnsi="David" w:cs="David"/>
          <w:rtl/>
        </w:rPr>
        <w:t>: "העבודות הנדרשות")</w:t>
      </w:r>
      <w:r w:rsidR="00A02B30">
        <w:rPr>
          <w:rFonts w:ascii="David" w:hAnsi="David" w:cs="David" w:hint="cs"/>
          <w:rtl/>
        </w:rPr>
        <w:t>.</w:t>
      </w:r>
    </w:p>
    <w:p w14:paraId="33427004" w14:textId="13E1959D" w:rsidR="004D65D9" w:rsidRPr="00F0564D" w:rsidRDefault="004D65D9" w:rsidP="00766AEA">
      <w:pPr>
        <w:numPr>
          <w:ilvl w:val="0"/>
          <w:numId w:val="108"/>
        </w:numPr>
        <w:spacing w:before="240" w:after="240" w:line="276" w:lineRule="auto"/>
        <w:rPr>
          <w:rFonts w:ascii="David" w:hAnsi="David" w:cs="David"/>
        </w:rPr>
      </w:pPr>
      <w:r w:rsidRPr="00F0564D">
        <w:rPr>
          <w:rFonts w:ascii="David" w:hAnsi="David" w:cs="David"/>
          <w:rtl/>
        </w:rPr>
        <w:t>מובהר בזה, כי בכוונת המינהל להתקשר עם</w:t>
      </w:r>
      <w:r w:rsidR="0084564F" w:rsidRPr="00F0564D">
        <w:rPr>
          <w:rFonts w:ascii="David" w:hAnsi="David" w:cs="David"/>
          <w:rtl/>
        </w:rPr>
        <w:t xml:space="preserve"> </w:t>
      </w:r>
      <w:r w:rsidR="003565EF" w:rsidRPr="00F0564D">
        <w:rPr>
          <w:rFonts w:ascii="David" w:hAnsi="David" w:cs="David"/>
          <w:rtl/>
        </w:rPr>
        <w:t>זוכה</w:t>
      </w:r>
      <w:r w:rsidRPr="00F0564D">
        <w:rPr>
          <w:rFonts w:ascii="David" w:hAnsi="David" w:cs="David"/>
          <w:rtl/>
        </w:rPr>
        <w:t xml:space="preserve">, אשר יעמוד בכל הדרישות המקדמיות, כפי שנקבעו במסמכי ההזמנה וכן, יתקיימו בו, כל יתר התנאים והדרישות המפורטים במסמכי </w:t>
      </w:r>
      <w:r w:rsidR="003A1D62" w:rsidRPr="00F0564D">
        <w:rPr>
          <w:rFonts w:ascii="David" w:hAnsi="David" w:cs="David"/>
          <w:rtl/>
        </w:rPr>
        <w:t>המכרז</w:t>
      </w:r>
      <w:r w:rsidRPr="00F0564D">
        <w:rPr>
          <w:rFonts w:ascii="David" w:hAnsi="David" w:cs="David"/>
          <w:rtl/>
        </w:rPr>
        <w:t>.</w:t>
      </w:r>
    </w:p>
    <w:p w14:paraId="473AA4B3" w14:textId="319E0442" w:rsidR="004D65D9" w:rsidRPr="00F0564D" w:rsidRDefault="004D65D9" w:rsidP="00766AEA">
      <w:pPr>
        <w:numPr>
          <w:ilvl w:val="0"/>
          <w:numId w:val="108"/>
        </w:numPr>
        <w:spacing w:before="240" w:after="240" w:line="276" w:lineRule="auto"/>
        <w:rPr>
          <w:rFonts w:ascii="David" w:hAnsi="David" w:cs="David"/>
          <w:sz w:val="28"/>
          <w:szCs w:val="28"/>
        </w:rPr>
      </w:pPr>
      <w:r w:rsidRPr="00F0564D">
        <w:rPr>
          <w:rFonts w:ascii="David" w:hAnsi="David" w:cs="David"/>
          <w:rtl/>
        </w:rPr>
        <w:t xml:space="preserve">איש הקשר </w:t>
      </w:r>
      <w:r w:rsidR="00B2506F" w:rsidRPr="00F0564D">
        <w:rPr>
          <w:rFonts w:ascii="David" w:hAnsi="David" w:cs="David"/>
          <w:rtl/>
        </w:rPr>
        <w:t xml:space="preserve">(המקשר) </w:t>
      </w:r>
      <w:r w:rsidRPr="00F0564D">
        <w:rPr>
          <w:rFonts w:ascii="David" w:hAnsi="David" w:cs="David"/>
          <w:rtl/>
        </w:rPr>
        <w:t>בכל הנוגע למכרז הינו</w:t>
      </w:r>
      <w:r w:rsidR="00015A08" w:rsidRPr="00F0564D">
        <w:rPr>
          <w:rFonts w:ascii="David" w:hAnsi="David" w:cs="David"/>
          <w:rtl/>
        </w:rPr>
        <w:t xml:space="preserve"> </w:t>
      </w:r>
      <w:r w:rsidR="00280979">
        <w:rPr>
          <w:rFonts w:ascii="David" w:hAnsi="David" w:cs="David" w:hint="cs"/>
          <w:rtl/>
        </w:rPr>
        <w:t xml:space="preserve">איימן </w:t>
      </w:r>
      <w:r w:rsidR="00511799">
        <w:rPr>
          <w:rFonts w:ascii="David" w:hAnsi="David" w:cs="David" w:hint="cs"/>
          <w:rtl/>
        </w:rPr>
        <w:t>אסעד</w:t>
      </w:r>
      <w:r w:rsidR="003B0104" w:rsidRPr="00F0564D">
        <w:rPr>
          <w:rFonts w:ascii="David" w:hAnsi="David" w:cs="David"/>
          <w:rtl/>
        </w:rPr>
        <w:t>,</w:t>
      </w:r>
      <w:r w:rsidR="00C93EBE">
        <w:rPr>
          <w:rFonts w:ascii="David" w:hAnsi="David" w:cs="David" w:hint="cs"/>
          <w:rtl/>
        </w:rPr>
        <w:t xml:space="preserve"> יחידת קמ"ט חקלאות,</w:t>
      </w:r>
      <w:r w:rsidR="003B0104" w:rsidRPr="00F0564D">
        <w:rPr>
          <w:rFonts w:ascii="David" w:hAnsi="David" w:cs="David"/>
          <w:rtl/>
        </w:rPr>
        <w:t xml:space="preserve"> </w:t>
      </w:r>
      <w:r w:rsidR="00A24539" w:rsidRPr="00F0564D">
        <w:rPr>
          <w:rFonts w:ascii="David" w:hAnsi="David" w:cs="David"/>
          <w:rtl/>
        </w:rPr>
        <w:t xml:space="preserve">בדואר אלקטרוני </w:t>
      </w:r>
      <w:r w:rsidR="00265954" w:rsidRPr="00265954">
        <w:rPr>
          <w:rFonts w:ascii="David" w:hAnsi="David" w:cs="David"/>
          <w:sz w:val="28"/>
          <w:szCs w:val="28"/>
        </w:rPr>
        <w:t>Aymana@moag.gov.il</w:t>
      </w:r>
      <w:r w:rsidR="009E4AF4" w:rsidRPr="00F0564D">
        <w:rPr>
          <w:rFonts w:ascii="David" w:hAnsi="David" w:cs="David"/>
          <w:sz w:val="28"/>
          <w:szCs w:val="28"/>
          <w:rtl/>
        </w:rPr>
        <w:t>.</w:t>
      </w:r>
    </w:p>
    <w:p w14:paraId="2FCD2FC9" w14:textId="77777777" w:rsidR="00CE64B5" w:rsidRPr="00F0564D" w:rsidRDefault="00D82396" w:rsidP="00766AEA">
      <w:pPr>
        <w:numPr>
          <w:ilvl w:val="0"/>
          <w:numId w:val="108"/>
        </w:numPr>
        <w:spacing w:before="240" w:after="240" w:line="276" w:lineRule="auto"/>
        <w:rPr>
          <w:rFonts w:ascii="David" w:hAnsi="David" w:cs="David"/>
        </w:rPr>
      </w:pPr>
      <w:r>
        <w:rPr>
          <w:rFonts w:ascii="David" w:hAnsi="David" w:cs="David" w:hint="cs"/>
          <w:rtl/>
        </w:rPr>
        <w:t xml:space="preserve">במקרה של </w:t>
      </w:r>
      <w:r w:rsidR="00CE64B5" w:rsidRPr="00F0564D">
        <w:rPr>
          <w:rFonts w:ascii="David" w:hAnsi="David" w:cs="David"/>
          <w:rtl/>
        </w:rPr>
        <w:t>סתירה בין האמור בסעיף</w:t>
      </w:r>
      <w:r w:rsidR="00DF1F7B" w:rsidRPr="00F0564D">
        <w:rPr>
          <w:rFonts w:ascii="David" w:hAnsi="David" w:cs="David"/>
          <w:rtl/>
        </w:rPr>
        <w:t xml:space="preserve"> זה (המינהלה) </w:t>
      </w:r>
      <w:r w:rsidR="00CE64B5" w:rsidRPr="00F0564D">
        <w:rPr>
          <w:rFonts w:ascii="David" w:hAnsi="David" w:cs="David"/>
          <w:rtl/>
        </w:rPr>
        <w:t xml:space="preserve">לבין האמור בכל מקום אחר במסמכי המכרז – </w:t>
      </w:r>
      <w:r>
        <w:rPr>
          <w:rFonts w:ascii="David" w:hAnsi="David" w:cs="David" w:hint="cs"/>
          <w:rtl/>
        </w:rPr>
        <w:t>תגבר</w:t>
      </w:r>
      <w:r w:rsidR="00CE64B5" w:rsidRPr="00F0564D">
        <w:rPr>
          <w:rFonts w:ascii="David" w:hAnsi="David" w:cs="David"/>
          <w:rtl/>
        </w:rPr>
        <w:t xml:space="preserve"> ההוראה המיטיבה עם המינהל.</w:t>
      </w:r>
    </w:p>
    <w:p w14:paraId="6DAEF3CE" w14:textId="77777777" w:rsidR="00DF1F7B" w:rsidRPr="00F0564D" w:rsidRDefault="00DF1F7B" w:rsidP="00766AEA">
      <w:pPr>
        <w:numPr>
          <w:ilvl w:val="0"/>
          <w:numId w:val="108"/>
        </w:numPr>
        <w:spacing w:before="240" w:after="240" w:line="276" w:lineRule="auto"/>
        <w:rPr>
          <w:rFonts w:ascii="David" w:hAnsi="David" w:cs="David"/>
        </w:rPr>
      </w:pPr>
      <w:r w:rsidRPr="00F0564D">
        <w:rPr>
          <w:rFonts w:ascii="David" w:hAnsi="David" w:cs="David"/>
          <w:rtl/>
        </w:rPr>
        <w:t xml:space="preserve">לאחר הודעת הזכייה בין המינהל לבין הספק ייחתם הסכם בנוסח המצורף למסמכי ההזמנה, </w:t>
      </w:r>
      <w:r w:rsidRPr="00F0564D">
        <w:rPr>
          <w:rFonts w:ascii="David" w:hAnsi="David" w:cs="David"/>
          <w:b/>
          <w:bCs/>
          <w:u w:val="single"/>
          <w:rtl/>
        </w:rPr>
        <w:t xml:space="preserve">כנספח </w:t>
      </w:r>
      <w:r w:rsidR="003D36B0" w:rsidRPr="00F0564D">
        <w:rPr>
          <w:rFonts w:ascii="David" w:hAnsi="David" w:cs="David"/>
          <w:b/>
          <w:bCs/>
          <w:u w:val="single"/>
          <w:rtl/>
        </w:rPr>
        <w:t>ב'</w:t>
      </w:r>
      <w:r w:rsidRPr="00F0564D">
        <w:rPr>
          <w:rFonts w:ascii="David" w:hAnsi="David" w:cs="David"/>
          <w:rtl/>
        </w:rPr>
        <w:t xml:space="preserve">. השירותים יינתנו על פי תנאי ההסכם על כלל נספחיו. יובהר, כי מורשי החתימה של המינהל יחתמו על הסכם ההתקשרות, שחתום ע"י מורשי החתימה של הספק, וזאת לאחר שהמינהל יקבל את כל האישורים הנדרשים לצורך ההתקשרות, לרבות אישור ועדת המכרזים של המינהל. </w:t>
      </w:r>
    </w:p>
    <w:p w14:paraId="6BCC121B" w14:textId="77777777" w:rsidR="00CD49D1" w:rsidRPr="00F0564D" w:rsidRDefault="00CD49D1" w:rsidP="00766AEA">
      <w:pPr>
        <w:numPr>
          <w:ilvl w:val="0"/>
          <w:numId w:val="108"/>
        </w:numPr>
        <w:spacing w:before="240" w:after="240" w:line="276" w:lineRule="auto"/>
        <w:rPr>
          <w:rFonts w:ascii="David" w:hAnsi="David" w:cs="David"/>
          <w:b/>
          <w:bCs/>
          <w:u w:val="single"/>
        </w:rPr>
      </w:pPr>
      <w:r w:rsidRPr="00F0564D">
        <w:rPr>
          <w:rFonts w:ascii="David" w:hAnsi="David" w:cs="David"/>
          <w:b/>
          <w:bCs/>
          <w:u w:val="single"/>
          <w:rtl/>
        </w:rPr>
        <w:t xml:space="preserve">למען הסר ספק, יובהר כי </w:t>
      </w:r>
      <w:r w:rsidR="00FF23B1" w:rsidRPr="00F0564D">
        <w:rPr>
          <w:rFonts w:ascii="David" w:hAnsi="David" w:cs="David"/>
          <w:b/>
          <w:bCs/>
          <w:u w:val="single"/>
          <w:rtl/>
        </w:rPr>
        <w:t xml:space="preserve">הקבלן הזוכה </w:t>
      </w:r>
      <w:r w:rsidRPr="00F0564D">
        <w:rPr>
          <w:rFonts w:ascii="David" w:hAnsi="David" w:cs="David"/>
          <w:b/>
          <w:bCs/>
          <w:u w:val="single"/>
          <w:rtl/>
        </w:rPr>
        <w:t xml:space="preserve">לא </w:t>
      </w:r>
      <w:r w:rsidR="00FF23B1" w:rsidRPr="00F0564D">
        <w:rPr>
          <w:rFonts w:ascii="David" w:hAnsi="David" w:cs="David"/>
          <w:b/>
          <w:bCs/>
          <w:u w:val="single"/>
          <w:rtl/>
        </w:rPr>
        <w:t>יבצע</w:t>
      </w:r>
      <w:r w:rsidRPr="00F0564D">
        <w:rPr>
          <w:rFonts w:ascii="David" w:hAnsi="David" w:cs="David"/>
          <w:b/>
          <w:bCs/>
          <w:u w:val="single"/>
          <w:rtl/>
        </w:rPr>
        <w:t xml:space="preserve"> שום עבודה שהיא </w:t>
      </w:r>
      <w:r w:rsidR="00FF23B1" w:rsidRPr="00F0564D">
        <w:rPr>
          <w:rFonts w:ascii="David" w:hAnsi="David" w:cs="David"/>
          <w:b/>
          <w:bCs/>
          <w:u w:val="single"/>
          <w:rtl/>
        </w:rPr>
        <w:t xml:space="preserve">המחייבת תשלום מצד </w:t>
      </w:r>
      <w:r w:rsidRPr="00F0564D">
        <w:rPr>
          <w:rFonts w:ascii="David" w:hAnsi="David" w:cs="David"/>
          <w:b/>
          <w:bCs/>
          <w:u w:val="single"/>
          <w:rtl/>
        </w:rPr>
        <w:t>המנהל וזאת כל עוד לא הונפקה הזמנת רכש חתומה ע"י מורשי החתימה</w:t>
      </w:r>
      <w:r w:rsidR="00FF23B1" w:rsidRPr="00F0564D">
        <w:rPr>
          <w:rFonts w:ascii="David" w:hAnsi="David" w:cs="David"/>
          <w:b/>
          <w:bCs/>
          <w:u w:val="single"/>
          <w:rtl/>
        </w:rPr>
        <w:t xml:space="preserve"> מטעם המנהל</w:t>
      </w:r>
      <w:r w:rsidRPr="00F0564D">
        <w:rPr>
          <w:rFonts w:ascii="David" w:hAnsi="David" w:cs="David"/>
          <w:b/>
          <w:bCs/>
          <w:u w:val="single"/>
          <w:rtl/>
        </w:rPr>
        <w:t xml:space="preserve"> </w:t>
      </w:r>
      <w:r w:rsidR="00FF23B1" w:rsidRPr="00F0564D">
        <w:rPr>
          <w:rFonts w:ascii="David" w:hAnsi="David" w:cs="David"/>
          <w:b/>
          <w:bCs/>
          <w:u w:val="single"/>
          <w:rtl/>
        </w:rPr>
        <w:t>ו</w:t>
      </w:r>
      <w:r w:rsidRPr="00F0564D">
        <w:rPr>
          <w:rFonts w:ascii="David" w:hAnsi="David" w:cs="David"/>
          <w:b/>
          <w:bCs/>
          <w:u w:val="single"/>
          <w:rtl/>
        </w:rPr>
        <w:t xml:space="preserve">אשר תהא בתוקף </w:t>
      </w:r>
      <w:r w:rsidR="00FF23B1" w:rsidRPr="00F0564D">
        <w:rPr>
          <w:rFonts w:ascii="David" w:hAnsi="David" w:cs="David"/>
          <w:b/>
          <w:bCs/>
          <w:u w:val="single"/>
          <w:rtl/>
        </w:rPr>
        <w:t>בעת מתן השירותים ותכלול תקציב מתאים לביצוע השירותים. עבודה כנ"ל שתבוצע ללא קיום הזמנת רכש כאמור, לא תחייב את המנהל בהעברת תשלום לזוכה.</w:t>
      </w:r>
    </w:p>
    <w:p w14:paraId="0EDF81C9" w14:textId="77777777" w:rsidR="00CE64B5" w:rsidRPr="00F0564D" w:rsidRDefault="00CE64B5" w:rsidP="00766AEA">
      <w:pPr>
        <w:numPr>
          <w:ilvl w:val="0"/>
          <w:numId w:val="108"/>
        </w:numPr>
        <w:spacing w:before="240" w:after="240" w:line="276" w:lineRule="auto"/>
        <w:rPr>
          <w:rFonts w:ascii="David" w:hAnsi="David" w:cs="David"/>
        </w:rPr>
      </w:pPr>
      <w:r w:rsidRPr="00F0564D">
        <w:rPr>
          <w:rFonts w:ascii="David" w:hAnsi="David" w:cs="David"/>
          <w:rtl/>
        </w:rPr>
        <w:t xml:space="preserve">ההסכם המצורף משמש כבסיס להתקשרות המשפטית אשר תהיה בין </w:t>
      </w:r>
      <w:r w:rsidR="00C86A70" w:rsidRPr="00F0564D">
        <w:rPr>
          <w:rFonts w:ascii="David" w:hAnsi="David" w:cs="David"/>
          <w:rtl/>
        </w:rPr>
        <w:t xml:space="preserve">הזוכה </w:t>
      </w:r>
      <w:r w:rsidRPr="00F0564D">
        <w:rPr>
          <w:rFonts w:ascii="David" w:hAnsi="David" w:cs="David"/>
          <w:rtl/>
        </w:rPr>
        <w:t xml:space="preserve">לבין </w:t>
      </w:r>
      <w:r w:rsidR="00C86A70" w:rsidRPr="00F0564D">
        <w:rPr>
          <w:rFonts w:ascii="David" w:hAnsi="David" w:cs="David"/>
          <w:rtl/>
        </w:rPr>
        <w:t>המינהל</w:t>
      </w:r>
      <w:r w:rsidRPr="00F0564D">
        <w:rPr>
          <w:rFonts w:ascii="David" w:hAnsi="David" w:cs="David"/>
          <w:rtl/>
        </w:rPr>
        <w:t>.</w:t>
      </w:r>
      <w:r w:rsidR="0083470C" w:rsidRPr="00F0564D">
        <w:rPr>
          <w:rFonts w:ascii="David" w:hAnsi="David" w:cs="David"/>
          <w:rtl/>
        </w:rPr>
        <w:t xml:space="preserve"> </w:t>
      </w:r>
      <w:r w:rsidRPr="00F0564D">
        <w:rPr>
          <w:rFonts w:ascii="David" w:hAnsi="David" w:cs="David"/>
          <w:rtl/>
        </w:rPr>
        <w:t xml:space="preserve"> אם תימצא סתירה בין הוראות ההסכם לבין הוראות במסמכי המכרז האחרים, תגברנה ההוראות המיטיבות עם המינהל. המציע נדרש להכיר את ההסכם, לבדוק אותו, וללמוד את התחייבויותיו. עצם הגשת ההצעה תהיה ראיה סופית ומכרעת להסכמתו של המציע </w:t>
      </w:r>
      <w:r w:rsidR="00C86A70" w:rsidRPr="00F0564D">
        <w:rPr>
          <w:rFonts w:ascii="David" w:hAnsi="David" w:cs="David"/>
          <w:rtl/>
        </w:rPr>
        <w:t xml:space="preserve">הזוכה </w:t>
      </w:r>
      <w:r w:rsidRPr="00F0564D">
        <w:rPr>
          <w:rFonts w:ascii="David" w:hAnsi="David" w:cs="David"/>
          <w:rtl/>
        </w:rPr>
        <w:t>להתקשרות על בסיס הסכם זה, על מסמכיו.</w:t>
      </w:r>
    </w:p>
    <w:p w14:paraId="2F82A5C2" w14:textId="77777777" w:rsidR="00CE64B5" w:rsidRPr="00F0564D" w:rsidRDefault="00CE64B5" w:rsidP="00766AEA">
      <w:pPr>
        <w:numPr>
          <w:ilvl w:val="0"/>
          <w:numId w:val="108"/>
        </w:numPr>
        <w:spacing w:before="240" w:after="240" w:line="276" w:lineRule="auto"/>
        <w:rPr>
          <w:rFonts w:ascii="David" w:hAnsi="David" w:cs="David"/>
        </w:rPr>
      </w:pPr>
      <w:r w:rsidRPr="00F0564D">
        <w:rPr>
          <w:rFonts w:ascii="David" w:hAnsi="David" w:cs="David"/>
          <w:rtl/>
        </w:rPr>
        <w:t>ההתקשרות עם ה</w:t>
      </w:r>
      <w:r w:rsidR="004B1D41" w:rsidRPr="00F0564D">
        <w:rPr>
          <w:rFonts w:ascii="David" w:hAnsi="David" w:cs="David"/>
          <w:rtl/>
        </w:rPr>
        <w:t>זוכה</w:t>
      </w:r>
      <w:r w:rsidRPr="00F0564D">
        <w:rPr>
          <w:rFonts w:ascii="David" w:hAnsi="David" w:cs="David"/>
          <w:rtl/>
        </w:rPr>
        <w:t xml:space="preserve"> תיעשה בכפוף לקבלת כל האישורים הנדרשים, לרבות אישור ועדת המכרזים של המינהל. הזוכה יעבוד מול אגפי המינהל השונים, על פי נהלי המינהל ובהתאם לתחומי הפעילות המפורטים </w:t>
      </w:r>
      <w:r w:rsidR="003A32FC" w:rsidRPr="00F0564D">
        <w:rPr>
          <w:rFonts w:ascii="David" w:hAnsi="David" w:cs="David"/>
          <w:rtl/>
        </w:rPr>
        <w:t>במפרט</w:t>
      </w:r>
      <w:r w:rsidRPr="00F0564D">
        <w:rPr>
          <w:rFonts w:ascii="David" w:hAnsi="David" w:cs="David"/>
          <w:rtl/>
        </w:rPr>
        <w:t xml:space="preserve"> </w:t>
      </w:r>
      <w:r w:rsidR="00DF1F7B" w:rsidRPr="00F0564D">
        <w:rPr>
          <w:rFonts w:ascii="David" w:hAnsi="David" w:cs="David"/>
          <w:rtl/>
        </w:rPr>
        <w:t>השירותים</w:t>
      </w:r>
      <w:r w:rsidR="00924059" w:rsidRPr="00F0564D">
        <w:rPr>
          <w:rFonts w:ascii="David" w:hAnsi="David" w:cs="David"/>
          <w:rtl/>
        </w:rPr>
        <w:t xml:space="preserve"> (נספח </w:t>
      </w:r>
      <w:r w:rsidR="00352E55" w:rsidRPr="00F0564D">
        <w:rPr>
          <w:rFonts w:ascii="David" w:hAnsi="David" w:cs="David"/>
          <w:rtl/>
        </w:rPr>
        <w:t>ג</w:t>
      </w:r>
      <w:r w:rsidR="00924059" w:rsidRPr="00F0564D">
        <w:rPr>
          <w:rFonts w:ascii="David" w:hAnsi="David" w:cs="David"/>
          <w:rtl/>
        </w:rPr>
        <w:t>')</w:t>
      </w:r>
      <w:r w:rsidRPr="00F0564D">
        <w:rPr>
          <w:rFonts w:ascii="David" w:hAnsi="David" w:cs="David"/>
          <w:rtl/>
        </w:rPr>
        <w:t>.</w:t>
      </w:r>
    </w:p>
    <w:p w14:paraId="421DBD9F" w14:textId="77777777" w:rsidR="00651914" w:rsidRPr="00F0564D" w:rsidRDefault="00651914" w:rsidP="001963FC">
      <w:pPr>
        <w:spacing w:before="240" w:after="240" w:line="276" w:lineRule="auto"/>
        <w:ind w:left="720"/>
        <w:rPr>
          <w:rFonts w:ascii="David" w:hAnsi="David" w:cs="David"/>
        </w:rPr>
      </w:pPr>
    </w:p>
    <w:p w14:paraId="0A0054CE" w14:textId="77777777" w:rsidR="00CE64B5" w:rsidRPr="007B3C1A" w:rsidRDefault="00CE64B5" w:rsidP="00FA5440">
      <w:pPr>
        <w:pStyle w:val="Heading1"/>
      </w:pPr>
      <w:bookmarkStart w:id="13" w:name="_Toc96850473"/>
      <w:bookmarkStart w:id="14" w:name="_Toc100425016"/>
      <w:r w:rsidRPr="007B3C1A">
        <w:rPr>
          <w:rtl/>
        </w:rPr>
        <w:t xml:space="preserve">קבלת מסמכי המכרז </w:t>
      </w:r>
      <w:r w:rsidR="0094648B" w:rsidRPr="007B3C1A">
        <w:rPr>
          <w:rtl/>
        </w:rPr>
        <w:t>ו</w:t>
      </w:r>
      <w:r w:rsidRPr="007B3C1A">
        <w:rPr>
          <w:rtl/>
        </w:rPr>
        <w:t xml:space="preserve">שאלות </w:t>
      </w:r>
      <w:r w:rsidR="003A5BAE" w:rsidRPr="007B3C1A">
        <w:rPr>
          <w:rFonts w:hint="cs"/>
          <w:rtl/>
        </w:rPr>
        <w:t>ה</w:t>
      </w:r>
      <w:r w:rsidRPr="007B3C1A">
        <w:rPr>
          <w:rtl/>
        </w:rPr>
        <w:t>בהרה</w:t>
      </w:r>
      <w:bookmarkEnd w:id="13"/>
      <w:bookmarkEnd w:id="14"/>
    </w:p>
    <w:p w14:paraId="159DB7BF" w14:textId="77777777" w:rsidR="00FB71AA" w:rsidRPr="00F0564D" w:rsidRDefault="00FB71AA" w:rsidP="00D65CEF">
      <w:pPr>
        <w:pStyle w:val="ListParagraph"/>
        <w:numPr>
          <w:ilvl w:val="0"/>
          <w:numId w:val="131"/>
        </w:numPr>
        <w:spacing w:before="240" w:line="276" w:lineRule="auto"/>
        <w:rPr>
          <w:rFonts w:ascii="David" w:hAnsi="David" w:cs="David"/>
        </w:rPr>
      </w:pPr>
      <w:r w:rsidRPr="00F0564D">
        <w:rPr>
          <w:rFonts w:ascii="David" w:hAnsi="David" w:cs="David"/>
          <w:b/>
          <w:bCs/>
          <w:sz w:val="28"/>
          <w:szCs w:val="28"/>
          <w:u w:val="single"/>
          <w:rtl/>
        </w:rPr>
        <w:t>קבלת מסמכי המכרז</w:t>
      </w:r>
      <w:r w:rsidRPr="00F0564D">
        <w:rPr>
          <w:rFonts w:ascii="David" w:hAnsi="David" w:cs="David"/>
          <w:rtl/>
        </w:rPr>
        <w:t>:</w:t>
      </w:r>
    </w:p>
    <w:p w14:paraId="5E9EC791" w14:textId="39B7AC04" w:rsidR="00FB71AA" w:rsidRPr="00F0564D" w:rsidRDefault="00FB71AA" w:rsidP="00FB71AA">
      <w:pPr>
        <w:spacing w:before="240" w:line="276" w:lineRule="auto"/>
        <w:ind w:left="299"/>
        <w:contextualSpacing/>
        <w:rPr>
          <w:rFonts w:ascii="David" w:hAnsi="David" w:cs="David"/>
          <w:rtl/>
          <w:lang w:val="x-none" w:eastAsia="x-none"/>
        </w:rPr>
      </w:pPr>
      <w:r w:rsidRPr="00F0564D">
        <w:rPr>
          <w:rFonts w:ascii="David" w:hAnsi="David" w:cs="David"/>
          <w:rtl/>
          <w:lang w:val="x-none" w:eastAsia="x-none"/>
        </w:rPr>
        <w:t>את מסמכי המכרז ניתן להוריד מאתר האינטרנט של מינהל הרכש הממשלתי (</w:t>
      </w:r>
      <w:hyperlink r:id="rId12" w:history="1">
        <w:r w:rsidRPr="00F0564D">
          <w:rPr>
            <w:rFonts w:ascii="David" w:hAnsi="David" w:cs="David"/>
            <w:color w:val="0000FF"/>
            <w:u w:val="single"/>
            <w:lang w:val="x-none" w:eastAsia="x-none"/>
          </w:rPr>
          <w:t>WWW.mr.gov.il</w:t>
        </w:r>
      </w:hyperlink>
      <w:r w:rsidRPr="00F0564D">
        <w:rPr>
          <w:rFonts w:ascii="David" w:hAnsi="David" w:cs="David"/>
          <w:rtl/>
          <w:lang w:val="x-none" w:eastAsia="x-none"/>
        </w:rPr>
        <w:t>)</w:t>
      </w:r>
      <w:r w:rsidRPr="00F0564D">
        <w:rPr>
          <w:rFonts w:ascii="David" w:hAnsi="David" w:cs="David"/>
          <w:lang w:val="x-none" w:eastAsia="x-none"/>
        </w:rPr>
        <w:t xml:space="preserve"> </w:t>
      </w:r>
      <w:r w:rsidRPr="00F0564D">
        <w:rPr>
          <w:rFonts w:ascii="David" w:hAnsi="David" w:cs="David"/>
          <w:rtl/>
          <w:lang w:val="x-none" w:eastAsia="x-none"/>
        </w:rPr>
        <w:t xml:space="preserve">תחת הלשונית: "מכרזים" &gt; מתאם פעולות הממשלה בשטחים – מינהל אזרחי איו"ש &gt; מכרז פומבי </w:t>
      </w:r>
      <w:r w:rsidR="0024358D">
        <w:rPr>
          <w:rFonts w:ascii="David" w:hAnsi="David" w:cs="David"/>
          <w:rtl/>
          <w:lang w:val="x-none" w:eastAsia="x-none"/>
        </w:rPr>
        <w:t>13/26</w:t>
      </w:r>
      <w:r w:rsidRPr="00F0564D">
        <w:rPr>
          <w:rFonts w:ascii="David" w:hAnsi="David" w:cs="David"/>
          <w:rtl/>
          <w:lang w:val="x-none" w:eastAsia="x-none"/>
        </w:rPr>
        <w:t xml:space="preserve">. (להלן:  "דף המכרז"). </w:t>
      </w:r>
    </w:p>
    <w:p w14:paraId="0C5AF3D3" w14:textId="77777777" w:rsidR="00FB71AA" w:rsidRPr="00F0564D" w:rsidRDefault="00FB71AA" w:rsidP="00FB71AA">
      <w:pPr>
        <w:spacing w:before="240" w:line="276" w:lineRule="auto"/>
        <w:ind w:left="720"/>
        <w:contextualSpacing/>
        <w:rPr>
          <w:rFonts w:ascii="David" w:hAnsi="David" w:cs="David"/>
          <w:rtl/>
          <w:lang w:val="x-none" w:eastAsia="x-none"/>
        </w:rPr>
      </w:pPr>
    </w:p>
    <w:p w14:paraId="18489995" w14:textId="77777777" w:rsidR="00FB71AA" w:rsidRPr="00F0564D" w:rsidRDefault="00FB71AA" w:rsidP="00D65CEF">
      <w:pPr>
        <w:pStyle w:val="ListParagraph"/>
        <w:numPr>
          <w:ilvl w:val="0"/>
          <w:numId w:val="131"/>
        </w:numPr>
        <w:spacing w:before="240" w:line="276" w:lineRule="auto"/>
        <w:rPr>
          <w:rFonts w:ascii="David" w:hAnsi="David" w:cs="David"/>
          <w:b/>
          <w:bCs/>
          <w:sz w:val="28"/>
          <w:szCs w:val="28"/>
          <w:rtl/>
        </w:rPr>
      </w:pPr>
      <w:r w:rsidRPr="00F0564D">
        <w:rPr>
          <w:rFonts w:ascii="David" w:hAnsi="David" w:cs="David"/>
          <w:b/>
          <w:bCs/>
          <w:sz w:val="28"/>
          <w:szCs w:val="28"/>
          <w:u w:val="single"/>
          <w:rtl/>
        </w:rPr>
        <w:t>אופן הגשת שאלות הבהרה והגשת הצעה למכרז</w:t>
      </w:r>
      <w:r w:rsidRPr="00F0564D">
        <w:rPr>
          <w:rFonts w:ascii="David" w:hAnsi="David" w:cs="David"/>
          <w:b/>
          <w:bCs/>
          <w:sz w:val="28"/>
          <w:szCs w:val="28"/>
          <w:rtl/>
        </w:rPr>
        <w:t>:</w:t>
      </w:r>
    </w:p>
    <w:p w14:paraId="343897E3" w14:textId="77777777" w:rsidR="00FB71AA" w:rsidRPr="00F0564D" w:rsidRDefault="00FB71AA" w:rsidP="00FB71AA">
      <w:pPr>
        <w:spacing w:before="240" w:line="276" w:lineRule="auto"/>
        <w:ind w:firstLine="364"/>
        <w:rPr>
          <w:rFonts w:ascii="David" w:hAnsi="David" w:cs="David"/>
          <w:b/>
          <w:bCs/>
          <w:sz w:val="28"/>
          <w:szCs w:val="28"/>
        </w:rPr>
      </w:pPr>
    </w:p>
    <w:p w14:paraId="7A27A020" w14:textId="77777777" w:rsidR="00FB71AA" w:rsidRPr="00F0564D" w:rsidRDefault="00FB71AA" w:rsidP="00D65CEF">
      <w:pPr>
        <w:numPr>
          <w:ilvl w:val="0"/>
          <w:numId w:val="126"/>
        </w:numPr>
        <w:spacing w:before="240" w:line="276" w:lineRule="auto"/>
        <w:ind w:left="724"/>
        <w:contextualSpacing/>
        <w:rPr>
          <w:rFonts w:ascii="David" w:hAnsi="David" w:cs="David"/>
          <w:lang w:val="x-none" w:eastAsia="x-none"/>
        </w:rPr>
      </w:pPr>
      <w:r w:rsidRPr="00F0564D">
        <w:rPr>
          <w:rFonts w:ascii="David" w:hAnsi="David" w:cs="David"/>
          <w:rtl/>
          <w:lang w:val="x-none" w:eastAsia="x-none"/>
        </w:rPr>
        <w:t xml:space="preserve">הגשת שאלות והצעות למכרז תבוצע באופן מקוון, באמצעות מערכת יהלום.  </w:t>
      </w:r>
    </w:p>
    <w:p w14:paraId="5D36E276" w14:textId="77777777" w:rsidR="00FB71AA" w:rsidRPr="00F0564D" w:rsidRDefault="00FB71AA" w:rsidP="00FB71AA">
      <w:pPr>
        <w:spacing w:before="240" w:line="276" w:lineRule="auto"/>
        <w:ind w:left="724"/>
        <w:contextualSpacing/>
        <w:rPr>
          <w:rFonts w:ascii="David" w:hAnsi="David" w:cs="David"/>
          <w:lang w:val="x-none" w:eastAsia="x-none"/>
        </w:rPr>
      </w:pPr>
    </w:p>
    <w:p w14:paraId="1D9AA601" w14:textId="77777777" w:rsidR="00FB71AA" w:rsidRPr="00F0564D" w:rsidRDefault="00FB71AA" w:rsidP="00D65CEF">
      <w:pPr>
        <w:numPr>
          <w:ilvl w:val="0"/>
          <w:numId w:val="126"/>
        </w:numPr>
        <w:spacing w:before="240" w:line="276" w:lineRule="auto"/>
        <w:ind w:left="724"/>
        <w:contextualSpacing/>
        <w:rPr>
          <w:rFonts w:ascii="David" w:hAnsi="David" w:cs="David"/>
          <w:lang w:val="x-none" w:eastAsia="x-none"/>
        </w:rPr>
      </w:pPr>
      <w:r w:rsidRPr="00F0564D">
        <w:rPr>
          <w:rFonts w:ascii="David" w:hAnsi="David" w:cs="David"/>
          <w:rtl/>
          <w:lang w:val="x-none" w:eastAsia="x-none"/>
        </w:rPr>
        <w:lastRenderedPageBreak/>
        <w:t xml:space="preserve">קישור למערכת לצורך הגשת שאלות והצעות במכרז, יפורסם בדף המכרז. מציע אשר מעוניין להגיש שאלות הבהרה והערות או שמעוניין להגיש את הצעתו במכרז, נדרש ללחוץ על הקישור </w:t>
      </w:r>
      <w:r w:rsidRPr="00F0564D">
        <w:rPr>
          <w:rFonts w:ascii="David" w:hAnsi="David" w:cs="David"/>
          <w:b/>
          <w:bCs/>
          <w:rtl/>
          <w:lang w:val="x-none" w:eastAsia="x-none"/>
        </w:rPr>
        <w:t>"להגשת שאלות והצעות"</w:t>
      </w:r>
      <w:r w:rsidRPr="00F0564D">
        <w:rPr>
          <w:rFonts w:ascii="David" w:hAnsi="David" w:cs="David"/>
          <w:rtl/>
          <w:lang w:val="x-none" w:eastAsia="x-none"/>
        </w:rPr>
        <w:t xml:space="preserve"> בדף המכרז, על מנת לעבור למערכת.</w:t>
      </w:r>
    </w:p>
    <w:p w14:paraId="50DF45BC" w14:textId="77777777" w:rsidR="00FB71AA" w:rsidRPr="00F0564D" w:rsidRDefault="00FB71AA" w:rsidP="00FB71AA">
      <w:pPr>
        <w:spacing w:before="240" w:line="276" w:lineRule="auto"/>
        <w:ind w:left="1080"/>
        <w:contextualSpacing/>
        <w:rPr>
          <w:rFonts w:ascii="David" w:hAnsi="David" w:cs="David"/>
          <w:lang w:val="x-none" w:eastAsia="x-none"/>
        </w:rPr>
      </w:pPr>
    </w:p>
    <w:p w14:paraId="2083212E" w14:textId="77777777" w:rsidR="00FB71AA" w:rsidRPr="00F0564D" w:rsidRDefault="00FB71AA" w:rsidP="00D65CEF">
      <w:pPr>
        <w:numPr>
          <w:ilvl w:val="0"/>
          <w:numId w:val="126"/>
        </w:numPr>
        <w:spacing w:before="240" w:line="276" w:lineRule="auto"/>
        <w:ind w:left="724"/>
        <w:contextualSpacing/>
        <w:rPr>
          <w:rFonts w:ascii="David" w:hAnsi="David" w:cs="David"/>
          <w:lang w:val="x-none" w:eastAsia="x-none"/>
        </w:rPr>
      </w:pPr>
      <w:r w:rsidRPr="00F0564D">
        <w:rPr>
          <w:rFonts w:ascii="David" w:hAnsi="David" w:cs="David"/>
          <w:rtl/>
          <w:lang w:val="x-none" w:eastAsia="x-none"/>
        </w:rPr>
        <w:t>הליך הגשת שאלות והצעות במערכת כולל שני שלבים:</w:t>
      </w:r>
    </w:p>
    <w:p w14:paraId="619C9A0E" w14:textId="77777777" w:rsidR="00FB71AA" w:rsidRPr="00F0564D" w:rsidRDefault="00FB71AA" w:rsidP="00D65CEF">
      <w:pPr>
        <w:numPr>
          <w:ilvl w:val="0"/>
          <w:numId w:val="127"/>
        </w:numPr>
        <w:spacing w:before="240" w:line="276" w:lineRule="auto"/>
        <w:ind w:left="1076"/>
        <w:contextualSpacing/>
        <w:rPr>
          <w:rFonts w:ascii="David" w:hAnsi="David" w:cs="David"/>
          <w:lang w:val="x-none" w:eastAsia="x-none"/>
        </w:rPr>
      </w:pPr>
      <w:r w:rsidRPr="00F0564D">
        <w:rPr>
          <w:rFonts w:ascii="David" w:hAnsi="David" w:cs="David"/>
          <w:rtl/>
          <w:lang w:val="x-none" w:eastAsia="x-none"/>
        </w:rPr>
        <w:t>הזדהות של מגיש ההצעה באמצעות מערכת ההזדהות הלאומית.</w:t>
      </w:r>
      <w:r w:rsidRPr="00F0564D">
        <w:rPr>
          <w:rFonts w:ascii="David" w:hAnsi="David" w:cs="David"/>
          <w:lang w:val="x-none" w:eastAsia="x-none"/>
        </w:rPr>
        <w:t xml:space="preserve"> </w:t>
      </w:r>
    </w:p>
    <w:p w14:paraId="4FCEFBB4" w14:textId="77777777" w:rsidR="00FB71AA" w:rsidRPr="00F0564D" w:rsidRDefault="00FB71AA" w:rsidP="00D65CEF">
      <w:pPr>
        <w:numPr>
          <w:ilvl w:val="0"/>
          <w:numId w:val="127"/>
        </w:numPr>
        <w:spacing w:before="240" w:line="276" w:lineRule="auto"/>
        <w:ind w:left="1076"/>
        <w:contextualSpacing/>
        <w:rPr>
          <w:rFonts w:ascii="David" w:hAnsi="David" w:cs="David"/>
          <w:lang w:val="x-none" w:eastAsia="x-none"/>
        </w:rPr>
      </w:pPr>
      <w:r w:rsidRPr="00F0564D">
        <w:rPr>
          <w:rFonts w:ascii="David" w:hAnsi="David" w:cs="David"/>
          <w:rtl/>
          <w:lang w:val="x-none" w:eastAsia="x-none"/>
        </w:rPr>
        <w:t xml:space="preserve">הגשת ההצעה בתיבת המכרזים במערכת יהלום. </w:t>
      </w:r>
    </w:p>
    <w:p w14:paraId="529B0274" w14:textId="77777777" w:rsidR="00FB71AA" w:rsidRPr="00F0564D" w:rsidRDefault="00FB71AA" w:rsidP="00FB71AA">
      <w:pPr>
        <w:spacing w:before="240" w:line="276" w:lineRule="auto"/>
        <w:ind w:left="720"/>
        <w:contextualSpacing/>
        <w:rPr>
          <w:rFonts w:ascii="David" w:hAnsi="David" w:cs="David"/>
          <w:lang w:val="x-none" w:eastAsia="x-none"/>
        </w:rPr>
      </w:pPr>
    </w:p>
    <w:p w14:paraId="1FBA02B8" w14:textId="77777777" w:rsidR="00FB71AA" w:rsidRPr="00F0564D" w:rsidRDefault="00FB71AA" w:rsidP="00D65CEF">
      <w:pPr>
        <w:numPr>
          <w:ilvl w:val="0"/>
          <w:numId w:val="126"/>
        </w:numPr>
        <w:spacing w:before="240" w:line="276" w:lineRule="auto"/>
        <w:ind w:left="793"/>
        <w:contextualSpacing/>
        <w:rPr>
          <w:rFonts w:ascii="David" w:hAnsi="David" w:cs="David"/>
          <w:lang w:val="x-none" w:eastAsia="x-none"/>
        </w:rPr>
      </w:pPr>
      <w:r w:rsidRPr="00F0564D">
        <w:rPr>
          <w:rFonts w:ascii="David" w:hAnsi="David" w:cs="David"/>
          <w:b/>
          <w:bCs/>
          <w:rtl/>
          <w:lang w:val="x-none" w:eastAsia="x-none"/>
        </w:rPr>
        <w:t>פעולות במערכת ההזדהות</w:t>
      </w:r>
      <w:r w:rsidRPr="00F0564D">
        <w:rPr>
          <w:rFonts w:ascii="David" w:hAnsi="David" w:cs="David"/>
          <w:rtl/>
          <w:lang w:val="x-none" w:eastAsia="x-none"/>
        </w:rPr>
        <w:t>:</w:t>
      </w:r>
    </w:p>
    <w:p w14:paraId="3E0719DF" w14:textId="77777777" w:rsidR="00FB71AA" w:rsidRPr="00F0564D" w:rsidRDefault="00FB71AA" w:rsidP="00D65CEF">
      <w:pPr>
        <w:numPr>
          <w:ilvl w:val="0"/>
          <w:numId w:val="128"/>
        </w:numPr>
        <w:spacing w:before="240" w:after="240" w:line="276" w:lineRule="auto"/>
        <w:ind w:left="1071" w:hanging="357"/>
        <w:rPr>
          <w:rFonts w:ascii="David" w:hAnsi="David" w:cs="David"/>
          <w:lang w:val="x-none" w:eastAsia="x-none"/>
        </w:rPr>
      </w:pPr>
      <w:r w:rsidRPr="00F0564D">
        <w:rPr>
          <w:rFonts w:ascii="David" w:hAnsi="David" w:cs="David"/>
          <w:rtl/>
          <w:lang w:val="x-none" w:eastAsia="x-none"/>
        </w:rPr>
        <w:t xml:space="preserve">מגיש שאלות / הצעה, אשר טרם נרשם למערכת ההזדהות הלאומית, יידרש להירשם למערכת ולאחר השלמת תהליך ההרשמה, לאמת את זהותו לצורך מעבר לשלב הגשת שאלות / הצעות. </w:t>
      </w:r>
    </w:p>
    <w:p w14:paraId="31784F5D" w14:textId="77777777" w:rsidR="00FB71AA" w:rsidRPr="00F0564D" w:rsidRDefault="00FB71AA" w:rsidP="00D65CEF">
      <w:pPr>
        <w:numPr>
          <w:ilvl w:val="0"/>
          <w:numId w:val="128"/>
        </w:numPr>
        <w:spacing w:before="240" w:after="240" w:line="276" w:lineRule="auto"/>
        <w:ind w:left="1071" w:hanging="357"/>
        <w:rPr>
          <w:rFonts w:ascii="David" w:hAnsi="David" w:cs="David"/>
          <w:lang w:val="x-none" w:eastAsia="x-none"/>
        </w:rPr>
      </w:pPr>
      <w:r w:rsidRPr="00F0564D">
        <w:rPr>
          <w:rFonts w:ascii="David" w:hAnsi="David" w:cs="David"/>
          <w:rtl/>
          <w:lang w:val="x-none" w:eastAsia="x-none"/>
        </w:rPr>
        <w:t>מגיש שאלות / הצעה, אשר רשום למערכת ההזדהות הלאומית, יידרש לאמת את זהותו לצורך מעבר לשלב הגשת שאלות / הצעה.</w:t>
      </w:r>
    </w:p>
    <w:p w14:paraId="6F8963F8" w14:textId="77777777" w:rsidR="00FB71AA" w:rsidRPr="00F0564D" w:rsidRDefault="00FB71AA" w:rsidP="00D65CEF">
      <w:pPr>
        <w:numPr>
          <w:ilvl w:val="0"/>
          <w:numId w:val="128"/>
        </w:numPr>
        <w:spacing w:before="240" w:after="240" w:line="276" w:lineRule="auto"/>
        <w:ind w:left="1071" w:hanging="357"/>
        <w:rPr>
          <w:rFonts w:ascii="David" w:hAnsi="David" w:cs="David"/>
          <w:lang w:val="x-none" w:eastAsia="x-none"/>
        </w:rPr>
      </w:pPr>
      <w:r w:rsidRPr="00F0564D">
        <w:rPr>
          <w:rFonts w:ascii="David" w:hAnsi="David" w:cs="David"/>
          <w:rtl/>
          <w:lang w:val="x-none" w:eastAsia="x-none"/>
        </w:rPr>
        <w:t>בכל תקלה בהליך ההרשמה להזדהות הלאומית, או בתהליך ההזדהות, יש לפנות למוקד התמיכה של המערכת (טלפון - 1299, כתובת דואר אלקטרוני </w:t>
      </w:r>
      <w:r w:rsidRPr="00F0564D">
        <w:rPr>
          <w:rFonts w:ascii="David" w:hAnsi="David" w:cs="David"/>
          <w:lang w:val="x-none" w:eastAsia="x-none"/>
        </w:rPr>
        <w:t>moked@mail.gov.il</w:t>
      </w:r>
      <w:r w:rsidRPr="00F0564D">
        <w:rPr>
          <w:rFonts w:ascii="David" w:hAnsi="David" w:cs="David"/>
          <w:rtl/>
          <w:lang w:val="x-none" w:eastAsia="x-none"/>
        </w:rPr>
        <w:t>, טלפון נוסף </w:t>
      </w:r>
      <w:r w:rsidRPr="00F0564D">
        <w:rPr>
          <w:rFonts w:ascii="David" w:hAnsi="David" w:cs="David"/>
          <w:lang w:val="x-none" w:eastAsia="x-none"/>
        </w:rPr>
        <w:t>08-6863100</w:t>
      </w:r>
      <w:r w:rsidRPr="00F0564D">
        <w:rPr>
          <w:rFonts w:ascii="David" w:hAnsi="David" w:cs="David"/>
          <w:rtl/>
          <w:lang w:val="x-none" w:eastAsia="x-none"/>
        </w:rPr>
        <w:t xml:space="preserve">) </w:t>
      </w:r>
    </w:p>
    <w:p w14:paraId="04CD2259" w14:textId="77777777" w:rsidR="00FB71AA" w:rsidRPr="00F0564D" w:rsidRDefault="00FB71AA" w:rsidP="00D65CEF">
      <w:pPr>
        <w:numPr>
          <w:ilvl w:val="0"/>
          <w:numId w:val="128"/>
        </w:numPr>
        <w:spacing w:before="240" w:after="240" w:line="276" w:lineRule="auto"/>
        <w:ind w:left="1071" w:hanging="357"/>
        <w:rPr>
          <w:rFonts w:ascii="David" w:hAnsi="David" w:cs="David"/>
          <w:lang w:val="x-none" w:eastAsia="x-none"/>
        </w:rPr>
      </w:pPr>
      <w:r w:rsidRPr="00F0564D">
        <w:rPr>
          <w:rFonts w:ascii="David" w:hAnsi="David" w:cs="David"/>
          <w:rtl/>
          <w:lang w:val="x-none" w:eastAsia="x-none"/>
        </w:rPr>
        <w:t>פרטים נוספים על אודות הליך ההרשמה</w:t>
      </w:r>
      <w:r w:rsidRPr="00F0564D">
        <w:rPr>
          <w:rFonts w:ascii="David" w:hAnsi="David" w:cs="David"/>
          <w:rtl/>
          <w:lang w:val="x-none" w:eastAsia="x-none"/>
        </w:rPr>
        <w:fldChar w:fldCharType="begin"/>
      </w:r>
      <w:r w:rsidRPr="00F0564D">
        <w:rPr>
          <w:rFonts w:ascii="David" w:hAnsi="David" w:cs="David"/>
          <w:rtl/>
          <w:lang w:val="x-none" w:eastAsia="x-none"/>
        </w:rPr>
        <w:instrText xml:space="preserve"> </w:instrText>
      </w:r>
      <w:r w:rsidRPr="00F0564D">
        <w:rPr>
          <w:rFonts w:ascii="David" w:hAnsi="David" w:cs="David"/>
          <w:lang w:val="x-none" w:eastAsia="x-none"/>
        </w:rPr>
        <w:instrText>HYPERLINK</w:instrText>
      </w:r>
      <w:r w:rsidRPr="00F0564D">
        <w:rPr>
          <w:rFonts w:ascii="David" w:hAnsi="David" w:cs="David"/>
          <w:rtl/>
          <w:lang w:val="x-none" w:eastAsia="x-none"/>
        </w:rPr>
        <w:instrText xml:space="preserve"> "</w:instrText>
      </w:r>
      <w:r w:rsidRPr="00F0564D">
        <w:rPr>
          <w:rFonts w:ascii="David" w:hAnsi="David" w:cs="David"/>
          <w:lang w:val="x-none" w:eastAsia="x-none"/>
        </w:rPr>
        <w:instrText>https://portal.gpa.gov.il/supplier/yahalom-teivadigitalit</w:instrText>
      </w:r>
      <w:r w:rsidRPr="00F0564D">
        <w:rPr>
          <w:rFonts w:ascii="David" w:hAnsi="David" w:cs="David"/>
          <w:rtl/>
          <w:lang w:val="x-none" w:eastAsia="x-none"/>
        </w:rPr>
        <w:instrText xml:space="preserve">/" </w:instrText>
      </w:r>
      <w:r w:rsidRPr="00F0564D">
        <w:rPr>
          <w:rFonts w:ascii="David" w:hAnsi="David" w:cs="David"/>
          <w:rtl/>
          <w:lang w:val="x-none" w:eastAsia="x-none"/>
        </w:rPr>
        <w:fldChar w:fldCharType="separate"/>
      </w:r>
      <w:r w:rsidRPr="00F0564D">
        <w:rPr>
          <w:rFonts w:ascii="David" w:hAnsi="David" w:cs="David"/>
          <w:color w:val="0000FF"/>
          <w:u w:val="single"/>
          <w:rtl/>
          <w:lang w:val="x-none" w:eastAsia="x-none"/>
        </w:rPr>
        <w:t xml:space="preserve"> מפורטים בקישור זה.</w:t>
      </w:r>
    </w:p>
    <w:p w14:paraId="4CAB708C" w14:textId="77777777" w:rsidR="00FB71AA" w:rsidRPr="00F0564D" w:rsidRDefault="00FB71AA" w:rsidP="00D65CEF">
      <w:pPr>
        <w:numPr>
          <w:ilvl w:val="0"/>
          <w:numId w:val="128"/>
        </w:numPr>
        <w:spacing w:before="240" w:after="240" w:line="276" w:lineRule="auto"/>
        <w:ind w:left="1071" w:hanging="357"/>
        <w:rPr>
          <w:rFonts w:ascii="David" w:hAnsi="David" w:cs="David"/>
          <w:lang w:val="x-none" w:eastAsia="x-none"/>
        </w:rPr>
      </w:pPr>
      <w:r w:rsidRPr="00F0564D">
        <w:rPr>
          <w:rFonts w:ascii="David" w:hAnsi="David" w:cs="David"/>
          <w:rtl/>
          <w:lang w:val="x-none" w:eastAsia="x-none"/>
        </w:rPr>
        <w:fldChar w:fldCharType="end"/>
      </w:r>
      <w:r w:rsidRPr="00F0564D">
        <w:rPr>
          <w:rFonts w:ascii="David" w:hAnsi="David" w:cs="David"/>
          <w:rtl/>
          <w:lang w:val="x-none" w:eastAsia="x-none"/>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680977E2" w14:textId="77777777" w:rsidR="00FB71AA" w:rsidRPr="00F0564D" w:rsidRDefault="00FB71AA" w:rsidP="00FB71AA">
      <w:pPr>
        <w:spacing w:line="276" w:lineRule="auto"/>
        <w:ind w:left="1076"/>
        <w:contextualSpacing/>
        <w:rPr>
          <w:rFonts w:ascii="David" w:hAnsi="David" w:cs="David"/>
          <w:rtl/>
          <w:lang w:val="x-none" w:eastAsia="x-none"/>
        </w:rPr>
      </w:pPr>
    </w:p>
    <w:p w14:paraId="4E490ED0" w14:textId="77777777" w:rsidR="00FB71AA" w:rsidRPr="00F0564D" w:rsidRDefault="00FB71AA" w:rsidP="00D65CEF">
      <w:pPr>
        <w:numPr>
          <w:ilvl w:val="0"/>
          <w:numId w:val="126"/>
        </w:numPr>
        <w:spacing w:before="240" w:line="276" w:lineRule="auto"/>
        <w:contextualSpacing/>
        <w:rPr>
          <w:rFonts w:ascii="David" w:hAnsi="David" w:cs="David"/>
          <w:b/>
          <w:bCs/>
          <w:lang w:val="x-none" w:eastAsia="x-none"/>
        </w:rPr>
      </w:pPr>
      <w:r w:rsidRPr="00F0564D">
        <w:rPr>
          <w:rFonts w:ascii="David" w:hAnsi="David" w:cs="David"/>
          <w:b/>
          <w:bCs/>
          <w:rtl/>
          <w:lang w:val="x-none" w:eastAsia="x-none"/>
        </w:rPr>
        <w:t>פעולות במערכת יהלום:</w:t>
      </w:r>
    </w:p>
    <w:p w14:paraId="63CA291D" w14:textId="77777777" w:rsidR="00FB71AA" w:rsidRPr="00F0564D" w:rsidRDefault="00FB71AA" w:rsidP="00D65CEF">
      <w:pPr>
        <w:numPr>
          <w:ilvl w:val="0"/>
          <w:numId w:val="129"/>
        </w:numPr>
        <w:spacing w:before="240" w:after="240" w:line="240" w:lineRule="auto"/>
        <w:rPr>
          <w:rFonts w:ascii="David" w:hAnsi="David" w:cs="David"/>
          <w:lang w:val="x-none" w:eastAsia="x-none"/>
        </w:rPr>
      </w:pPr>
      <w:r w:rsidRPr="00F0564D">
        <w:rPr>
          <w:rFonts w:ascii="David" w:hAnsi="David" w:cs="David"/>
          <w:rtl/>
          <w:lang w:val="x-none" w:eastAsia="x-none"/>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5D98186C" w14:textId="77777777" w:rsidR="00FB71AA" w:rsidRPr="00F0564D" w:rsidRDefault="00FB71AA" w:rsidP="00D65CEF">
      <w:pPr>
        <w:numPr>
          <w:ilvl w:val="0"/>
          <w:numId w:val="129"/>
        </w:numPr>
        <w:spacing w:before="240" w:after="240" w:line="240" w:lineRule="auto"/>
        <w:rPr>
          <w:rFonts w:ascii="David" w:hAnsi="David" w:cs="David"/>
          <w:lang w:val="x-none" w:eastAsia="x-none"/>
        </w:rPr>
      </w:pPr>
      <w:r w:rsidRPr="00F0564D">
        <w:rPr>
          <w:rFonts w:ascii="David" w:hAnsi="David" w:cs="David"/>
          <w:rtl/>
          <w:lang w:val="x-none" w:eastAsia="x-none"/>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2EEDCDBD" w14:textId="77777777" w:rsidR="00FB71AA" w:rsidRPr="00F0564D" w:rsidRDefault="00FB71AA" w:rsidP="00D65CEF">
      <w:pPr>
        <w:numPr>
          <w:ilvl w:val="0"/>
          <w:numId w:val="129"/>
        </w:numPr>
        <w:spacing w:before="240" w:after="240" w:line="240" w:lineRule="auto"/>
        <w:rPr>
          <w:rFonts w:ascii="David" w:hAnsi="David" w:cs="David"/>
          <w:lang w:val="x-none" w:eastAsia="x-none"/>
        </w:rPr>
      </w:pPr>
      <w:r w:rsidRPr="00F0564D">
        <w:rPr>
          <w:rFonts w:ascii="David" w:hAnsi="David" w:cs="David"/>
          <w:rtl/>
          <w:lang w:val="x-none" w:eastAsia="x-none"/>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 בדף הבית של המכרזים באזור "הצעות שנשלחו".</w:t>
      </w:r>
    </w:p>
    <w:p w14:paraId="73FA91B7" w14:textId="77777777" w:rsidR="00FB71AA" w:rsidRPr="00F0564D" w:rsidRDefault="00FB71AA" w:rsidP="00D65CEF">
      <w:pPr>
        <w:numPr>
          <w:ilvl w:val="0"/>
          <w:numId w:val="129"/>
        </w:numPr>
        <w:spacing w:before="240" w:after="240" w:line="240" w:lineRule="auto"/>
        <w:rPr>
          <w:rFonts w:ascii="David" w:hAnsi="David" w:cs="David"/>
          <w:lang w:val="x-none" w:eastAsia="x-none"/>
        </w:rPr>
      </w:pPr>
      <w:r w:rsidRPr="00F0564D">
        <w:rPr>
          <w:rFonts w:ascii="David" w:hAnsi="David" w:cs="David"/>
          <w:rtl/>
          <w:lang w:val="x-none" w:eastAsia="x-none"/>
        </w:rPr>
        <w:t>מציע יוכל לעדכן את הצעתו כל עוד לא חלף המועד האחרון להגשת הצעה.</w:t>
      </w:r>
    </w:p>
    <w:p w14:paraId="6EB51350" w14:textId="77777777" w:rsidR="00FB71AA" w:rsidRPr="00F0564D" w:rsidRDefault="00FB71AA" w:rsidP="00D65CEF">
      <w:pPr>
        <w:numPr>
          <w:ilvl w:val="0"/>
          <w:numId w:val="129"/>
        </w:numPr>
        <w:spacing w:before="240" w:after="240" w:line="240" w:lineRule="auto"/>
        <w:rPr>
          <w:rFonts w:ascii="David" w:hAnsi="David" w:cs="David"/>
          <w:lang w:val="x-none" w:eastAsia="x-none"/>
        </w:rPr>
      </w:pPr>
      <w:r w:rsidRPr="00F0564D">
        <w:rPr>
          <w:rFonts w:ascii="David" w:hAnsi="David" w:cs="David"/>
          <w:rtl/>
          <w:lang w:val="x-none" w:eastAsia="x-none"/>
        </w:rPr>
        <w:t xml:space="preserve">במקרה שבו לאחר שהוגשו הצעות בתיבה, ערך המזמין שינוי במסמכי המכרז (למעט שינוי במועדי המכרז), </w:t>
      </w:r>
      <w:r w:rsidRPr="00F0564D">
        <w:rPr>
          <w:rFonts w:ascii="David" w:hAnsi="David" w:cs="David"/>
          <w:b/>
          <w:bCs/>
          <w:rtl/>
          <w:lang w:val="x-none" w:eastAsia="x-none"/>
        </w:rPr>
        <w:t>הצעות שהיו בתיבה תבוטלנה</w:t>
      </w:r>
      <w:r w:rsidRPr="00F0564D">
        <w:rPr>
          <w:rFonts w:ascii="David" w:hAnsi="David" w:cs="David"/>
          <w:rtl/>
          <w:lang w:val="x-none" w:eastAsia="x-none"/>
        </w:rPr>
        <w:t xml:space="preserve"> ותעבורנה למצב טיוטה. מציע המעוניין להגיש את הצעתו בהתאם לתנאי המכרז המעודכנים, </w:t>
      </w:r>
      <w:r w:rsidRPr="00F0564D">
        <w:rPr>
          <w:rFonts w:ascii="David" w:hAnsi="David" w:cs="David"/>
          <w:b/>
          <w:bCs/>
          <w:rtl/>
          <w:lang w:val="x-none" w:eastAsia="x-none"/>
        </w:rPr>
        <w:t>יידרש להגיש הצעה מחדש</w:t>
      </w:r>
      <w:r w:rsidRPr="00F0564D">
        <w:rPr>
          <w:rFonts w:ascii="David" w:hAnsi="David" w:cs="David"/>
          <w:rtl/>
          <w:lang w:val="x-none" w:eastAsia="x-none"/>
        </w:rPr>
        <w:t xml:space="preserve">. </w:t>
      </w:r>
    </w:p>
    <w:p w14:paraId="33B2CB64" w14:textId="77777777" w:rsidR="00FB71AA" w:rsidRPr="00F0564D" w:rsidRDefault="00FB71AA" w:rsidP="00D65CEF">
      <w:pPr>
        <w:numPr>
          <w:ilvl w:val="0"/>
          <w:numId w:val="129"/>
        </w:numPr>
        <w:spacing w:before="240" w:after="240" w:line="240" w:lineRule="auto"/>
        <w:rPr>
          <w:rFonts w:ascii="David" w:hAnsi="David" w:cs="David"/>
          <w:lang w:val="x-none" w:eastAsia="x-none"/>
        </w:rPr>
      </w:pPr>
      <w:r w:rsidRPr="00F0564D">
        <w:rPr>
          <w:rFonts w:ascii="David" w:hAnsi="David" w:cs="David"/>
          <w:rtl/>
          <w:lang w:val="x-none" w:eastAsia="x-none"/>
        </w:rPr>
        <w:t>לא ניתן יהיה להגיש הצעות במערכת לאחר המועד האחרון להגשת הצעות.</w:t>
      </w:r>
    </w:p>
    <w:p w14:paraId="6D318162" w14:textId="77777777" w:rsidR="00FB71AA" w:rsidRPr="00F0564D" w:rsidRDefault="00FB71AA" w:rsidP="00D65CEF">
      <w:pPr>
        <w:numPr>
          <w:ilvl w:val="0"/>
          <w:numId w:val="129"/>
        </w:numPr>
        <w:spacing w:before="240" w:after="240" w:line="240" w:lineRule="auto"/>
        <w:rPr>
          <w:rFonts w:ascii="David" w:hAnsi="David" w:cs="David"/>
          <w:lang w:val="x-none" w:eastAsia="x-none"/>
        </w:rPr>
      </w:pPr>
      <w:r w:rsidRPr="00F0564D">
        <w:rPr>
          <w:rFonts w:ascii="David" w:hAnsi="David" w:cs="David"/>
          <w:rtl/>
          <w:lang w:val="x-none" w:eastAsia="x-none"/>
        </w:rPr>
        <w:t>במסגרת הגשת ההצעות במערכת, ישנן מגבלות טכניות שונות כגון:</w:t>
      </w:r>
    </w:p>
    <w:p w14:paraId="1F3D8670" w14:textId="77777777" w:rsidR="00FB71AA" w:rsidRPr="00F0564D" w:rsidRDefault="00FB71AA" w:rsidP="00D65CEF">
      <w:pPr>
        <w:numPr>
          <w:ilvl w:val="1"/>
          <w:numId w:val="130"/>
        </w:numPr>
        <w:spacing w:before="240" w:after="240" w:line="276" w:lineRule="auto"/>
        <w:rPr>
          <w:rFonts w:ascii="David" w:hAnsi="David" w:cs="David"/>
          <w:lang w:val="x-none" w:eastAsia="x-none"/>
        </w:rPr>
      </w:pPr>
      <w:r w:rsidRPr="00F0564D">
        <w:rPr>
          <w:rFonts w:ascii="David" w:hAnsi="David" w:cs="David"/>
          <w:rtl/>
          <w:lang w:val="x-none" w:eastAsia="x-none"/>
        </w:rPr>
        <w:lastRenderedPageBreak/>
        <w:t xml:space="preserve">ניתן לעלות עד 10 קבצים, כאשר גודל מקסימאלי של כל קובץ (עד </w:t>
      </w:r>
      <w:r w:rsidRPr="00F0564D">
        <w:rPr>
          <w:rFonts w:ascii="David" w:hAnsi="David" w:cs="David"/>
          <w:lang w:val="x-none" w:eastAsia="x-none"/>
        </w:rPr>
        <w:t>15MB</w:t>
      </w:r>
      <w:r w:rsidRPr="00F0564D">
        <w:rPr>
          <w:rFonts w:ascii="David" w:hAnsi="David" w:cs="David"/>
          <w:rtl/>
          <w:lang w:val="x-none" w:eastAsia="x-none"/>
        </w:rPr>
        <w:t>). ניתן לעלות קבצים מהסוגים הבאים:</w:t>
      </w:r>
      <w:r w:rsidRPr="00F0564D">
        <w:rPr>
          <w:rFonts w:ascii="David" w:hAnsi="David" w:cs="David"/>
          <w:lang w:val="x-none" w:eastAsia="x-none"/>
        </w:rPr>
        <w:t xml:space="preserve"> jiff, pjpeg, pjp, tiff, tif, doc, docx, xls, xlsx, ppt, pptx, pdf, png, jpg, jpeg</w:t>
      </w:r>
      <w:r w:rsidRPr="00F0564D">
        <w:rPr>
          <w:rFonts w:ascii="David" w:hAnsi="David" w:cs="David"/>
          <w:rtl/>
          <w:lang w:val="x-none" w:eastAsia="x-none"/>
        </w:rPr>
        <w:t>. לא ניתן לעלות קבצים עם שמות זהים, מומלץ לתת לכל קובץ שם קצר בהתאם לתכולה שלו.</w:t>
      </w:r>
    </w:p>
    <w:p w14:paraId="165B37A7" w14:textId="77777777" w:rsidR="00FB71AA" w:rsidRPr="00F0564D" w:rsidRDefault="00FB71AA" w:rsidP="00D65CEF">
      <w:pPr>
        <w:numPr>
          <w:ilvl w:val="1"/>
          <w:numId w:val="130"/>
        </w:numPr>
        <w:spacing w:before="240" w:after="240" w:line="276" w:lineRule="auto"/>
        <w:rPr>
          <w:rFonts w:ascii="David" w:hAnsi="David" w:cs="David"/>
          <w:lang w:val="x-none" w:eastAsia="x-none"/>
        </w:rPr>
      </w:pPr>
      <w:r w:rsidRPr="00F0564D">
        <w:rPr>
          <w:rFonts w:ascii="David" w:hAnsi="David" w:cs="David"/>
          <w:rtl/>
          <w:lang w:val="x-none" w:eastAsia="x-none"/>
        </w:rPr>
        <w:t>פרק הזמן שבו המערכת מתנתקת בהיעדר פעולה של משתמש (20 דקות ל-</w:t>
      </w:r>
      <w:r w:rsidRPr="00F0564D">
        <w:rPr>
          <w:rFonts w:ascii="David" w:hAnsi="David" w:cs="David"/>
          <w:lang w:val="x-none" w:eastAsia="x-none"/>
        </w:rPr>
        <w:t>Time out</w:t>
      </w:r>
      <w:r w:rsidRPr="00F0564D">
        <w:rPr>
          <w:rFonts w:ascii="David" w:hAnsi="David" w:cs="David"/>
          <w:rtl/>
          <w:lang w:val="x-none" w:eastAsia="x-none"/>
        </w:rPr>
        <w:t xml:space="preserve">). </w:t>
      </w:r>
    </w:p>
    <w:p w14:paraId="4472C7A7" w14:textId="77777777" w:rsidR="00FB71AA" w:rsidRPr="00F0564D" w:rsidRDefault="00FB71AA" w:rsidP="00D65CEF">
      <w:pPr>
        <w:numPr>
          <w:ilvl w:val="1"/>
          <w:numId w:val="130"/>
        </w:numPr>
        <w:spacing w:before="240" w:after="240" w:line="276" w:lineRule="auto"/>
        <w:rPr>
          <w:rFonts w:ascii="David" w:hAnsi="David" w:cs="David"/>
          <w:lang w:val="x-none" w:eastAsia="x-none"/>
        </w:rPr>
      </w:pPr>
      <w:r w:rsidRPr="00F0564D">
        <w:rPr>
          <w:rFonts w:ascii="David" w:hAnsi="David" w:cs="David"/>
          <w:rtl/>
          <w:lang w:val="x-none" w:eastAsia="x-none"/>
        </w:rPr>
        <w:t xml:space="preserve">גבלות טכניות נוספות - על מנת להכיר את שאר מגבלות המערכת, באחריות מגיש ההצעה לקרוא, מבעוד מועד, את </w:t>
      </w:r>
      <w:hyperlink r:id="rId13" w:history="1">
        <w:r w:rsidRPr="00F0564D">
          <w:rPr>
            <w:rFonts w:ascii="David" w:hAnsi="David" w:cs="David"/>
            <w:rtl/>
            <w:lang w:val="x-none" w:eastAsia="x-none"/>
          </w:rPr>
          <w:t>המדריך להגשת הצעות באמצעות תיבת מכרזים דיגיטלית</w:t>
        </w:r>
        <w:r w:rsidRPr="00F0564D">
          <w:rPr>
            <w:rFonts w:ascii="David" w:hAnsi="David" w:cs="David"/>
            <w:lang w:val="x-none" w:eastAsia="x-none"/>
          </w:rPr>
          <w:t xml:space="preserve"> </w:t>
        </w:r>
      </w:hyperlink>
      <w:r w:rsidRPr="00F0564D">
        <w:rPr>
          <w:rFonts w:ascii="David" w:hAnsi="David" w:cs="David"/>
          <w:rtl/>
          <w:lang w:val="x-none" w:eastAsia="x-none"/>
        </w:rPr>
        <w:t xml:space="preserve">. </w:t>
      </w:r>
    </w:p>
    <w:p w14:paraId="02621E2D" w14:textId="77777777" w:rsidR="00FB71AA" w:rsidRPr="00F0564D" w:rsidRDefault="00FB71AA" w:rsidP="00D65CEF">
      <w:pPr>
        <w:numPr>
          <w:ilvl w:val="1"/>
          <w:numId w:val="130"/>
        </w:numPr>
        <w:spacing w:before="240" w:after="240" w:line="276" w:lineRule="auto"/>
        <w:rPr>
          <w:rFonts w:ascii="David" w:hAnsi="David" w:cs="David"/>
          <w:lang w:val="x-none" w:eastAsia="x-none"/>
        </w:rPr>
      </w:pPr>
      <w:r w:rsidRPr="00F0564D">
        <w:rPr>
          <w:rFonts w:ascii="David" w:hAnsi="David" w:cs="David"/>
          <w:rtl/>
          <w:lang w:val="x-none" w:eastAsia="x-none"/>
        </w:rPr>
        <w:t xml:space="preserve">בנוסף, לרשותו של מגיש הצעה חומרי הדרכה, אשר נועדו לסייע בהגשת הצעות בהצלחה. </w:t>
      </w:r>
    </w:p>
    <w:p w14:paraId="092C42EC" w14:textId="77777777" w:rsidR="00FB71AA" w:rsidRPr="00F0564D" w:rsidRDefault="00FB71AA" w:rsidP="00D65CEF">
      <w:pPr>
        <w:numPr>
          <w:ilvl w:val="0"/>
          <w:numId w:val="129"/>
        </w:numPr>
        <w:spacing w:before="240" w:after="240" w:line="276" w:lineRule="auto"/>
        <w:rPr>
          <w:rFonts w:ascii="David" w:hAnsi="David" w:cs="David"/>
          <w:lang w:val="x-none" w:eastAsia="x-none"/>
        </w:rPr>
      </w:pPr>
      <w:r w:rsidRPr="00F0564D">
        <w:rPr>
          <w:rFonts w:ascii="David" w:hAnsi="David" w:cs="David"/>
          <w:rtl/>
          <w:lang w:val="x-none" w:eastAsia="x-none"/>
        </w:rPr>
        <w:t xml:space="preserve">לסיוע טכני במקרה של תקלה או שאלה, ניתן לפנות למוקד התמיכה בימים א'-ה' בין השעות 8:00-17:00 באמצעות </w:t>
      </w:r>
      <w:hyperlink r:id="rId14" w:history="1">
        <w:r w:rsidRPr="00F0564D">
          <w:rPr>
            <w:rFonts w:ascii="David" w:hAnsi="David" w:cs="David"/>
            <w:rtl/>
            <w:lang w:val="x-none" w:eastAsia="x-none"/>
          </w:rPr>
          <w:t>הצ'אט האנושי</w:t>
        </w:r>
      </w:hyperlink>
      <w:r w:rsidRPr="00F0564D">
        <w:rPr>
          <w:rFonts w:ascii="David" w:hAnsi="David" w:cs="David"/>
          <w:rtl/>
          <w:lang w:val="x-none" w:eastAsia="x-none"/>
        </w:rPr>
        <w:t>.</w:t>
      </w:r>
    </w:p>
    <w:p w14:paraId="02100F6A" w14:textId="77777777" w:rsidR="00FB71AA" w:rsidRPr="00F0564D" w:rsidRDefault="00FB71AA" w:rsidP="00D65CEF">
      <w:pPr>
        <w:numPr>
          <w:ilvl w:val="0"/>
          <w:numId w:val="129"/>
        </w:numPr>
        <w:spacing w:before="240" w:after="240" w:line="276" w:lineRule="auto"/>
        <w:rPr>
          <w:rFonts w:ascii="David" w:hAnsi="David" w:cs="David"/>
          <w:lang w:val="x-none" w:eastAsia="x-none"/>
        </w:rPr>
      </w:pPr>
      <w:r w:rsidRPr="00F0564D">
        <w:rPr>
          <w:rFonts w:ascii="David" w:hAnsi="David" w:cs="David"/>
          <w:rtl/>
          <w:lang w:val="x-none" w:eastAsia="x-none"/>
        </w:rPr>
        <w:t>בפנייה יש לציין את שם המכרז, המועד האחרון להגשת ההצעות ובמקרה הצורך לצרף צילומי מסך.</w:t>
      </w:r>
    </w:p>
    <w:p w14:paraId="3D2BF80A" w14:textId="77777777" w:rsidR="00FB71AA" w:rsidRPr="00F0564D" w:rsidRDefault="00FB71AA" w:rsidP="00D65CEF">
      <w:pPr>
        <w:numPr>
          <w:ilvl w:val="0"/>
          <w:numId w:val="129"/>
        </w:numPr>
        <w:spacing w:before="240" w:after="240" w:line="276" w:lineRule="auto"/>
        <w:rPr>
          <w:rFonts w:ascii="David" w:hAnsi="David" w:cs="David"/>
          <w:lang w:val="x-none" w:eastAsia="x-none"/>
        </w:rPr>
      </w:pPr>
      <w:r w:rsidRPr="00F0564D">
        <w:rPr>
          <w:rFonts w:ascii="David" w:hAnsi="David" w:cs="David"/>
          <w:rtl/>
          <w:lang w:val="x-none" w:eastAsia="x-none"/>
        </w:rPr>
        <w:t>זמן ההמתנה מרגע משלוח הפנייה ועד לחזרת נציג שירות, לא יעלה על 4 שעות בטווח שעות פעילות המוקד.</w:t>
      </w:r>
    </w:p>
    <w:p w14:paraId="5AD77E77" w14:textId="77777777" w:rsidR="00FB71AA" w:rsidRPr="00F0564D" w:rsidRDefault="00FB71AA" w:rsidP="00D65CEF">
      <w:pPr>
        <w:numPr>
          <w:ilvl w:val="1"/>
          <w:numId w:val="130"/>
        </w:numPr>
        <w:spacing w:before="240" w:after="240" w:line="276" w:lineRule="auto"/>
        <w:rPr>
          <w:rFonts w:ascii="David" w:hAnsi="David" w:cs="David"/>
          <w:lang w:val="x-none" w:eastAsia="x-none"/>
        </w:rPr>
      </w:pPr>
      <w:r w:rsidRPr="00F0564D">
        <w:rPr>
          <w:rFonts w:ascii="David" w:hAnsi="David" w:cs="David"/>
          <w:rtl/>
          <w:lang w:val="x-none" w:eastAsia="x-none"/>
        </w:rPr>
        <w:t>מוקד התמיכה אינו מתחייב לספק מענה לפניות אשר תתקבלנה בזמן קצר מ-4 שעות, מהמועד האחרון להגשת הצעות.</w:t>
      </w:r>
    </w:p>
    <w:p w14:paraId="181B7539" w14:textId="77777777" w:rsidR="00FB71AA" w:rsidRPr="00F0564D" w:rsidRDefault="00FB71AA" w:rsidP="00D65CEF">
      <w:pPr>
        <w:numPr>
          <w:ilvl w:val="1"/>
          <w:numId w:val="130"/>
        </w:numPr>
        <w:spacing w:before="240" w:after="240" w:line="276" w:lineRule="auto"/>
        <w:rPr>
          <w:rFonts w:ascii="David" w:hAnsi="David" w:cs="David"/>
          <w:lang w:val="x-none" w:eastAsia="x-none"/>
        </w:rPr>
      </w:pPr>
      <w:r w:rsidRPr="00F0564D">
        <w:rPr>
          <w:rFonts w:ascii="David" w:hAnsi="David" w:cs="David"/>
          <w:b/>
          <w:bCs/>
          <w:u w:val="single"/>
          <w:rtl/>
          <w:lang w:val="x-none" w:eastAsia="x-none"/>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F0564D">
        <w:rPr>
          <w:rFonts w:ascii="David" w:hAnsi="David" w:cs="David"/>
          <w:rtl/>
          <w:lang w:val="x-none" w:eastAsia="x-none"/>
        </w:rPr>
        <w:t xml:space="preserve">. </w:t>
      </w:r>
    </w:p>
    <w:p w14:paraId="706CC4F3" w14:textId="77777777" w:rsidR="00FB71AA" w:rsidRPr="003875C4" w:rsidRDefault="00FB71AA" w:rsidP="003875C4">
      <w:pPr>
        <w:pStyle w:val="ListParagraph"/>
        <w:numPr>
          <w:ilvl w:val="0"/>
          <w:numId w:val="130"/>
        </w:numPr>
        <w:spacing w:before="240" w:after="240" w:line="276" w:lineRule="auto"/>
        <w:rPr>
          <w:rFonts w:ascii="David" w:hAnsi="David" w:cs="David"/>
          <w:rtl/>
        </w:rPr>
      </w:pPr>
      <w:r w:rsidRPr="00F0564D">
        <w:rPr>
          <w:rFonts w:ascii="David" w:hAnsi="David" w:cs="David"/>
          <w:b/>
          <w:bCs/>
          <w:rtl/>
        </w:rPr>
        <w:t xml:space="preserve">מציע במכרז נושא באחריות הבלעדית להגשת הצעה לפני המועד האחרון להגשת הצעות. </w:t>
      </w:r>
    </w:p>
    <w:p w14:paraId="17CC95CA" w14:textId="77777777" w:rsidR="00FB71AA" w:rsidRPr="00F0564D" w:rsidRDefault="00FB71AA" w:rsidP="00FB71AA">
      <w:pPr>
        <w:spacing w:before="240" w:after="240" w:line="276" w:lineRule="auto"/>
        <w:rPr>
          <w:rFonts w:ascii="David" w:hAnsi="David" w:cs="David"/>
          <w:b/>
          <w:bCs/>
          <w:lang w:val="x-none" w:eastAsia="x-none"/>
        </w:rPr>
      </w:pPr>
      <w:r w:rsidRPr="00F0564D">
        <w:rPr>
          <w:rFonts w:ascii="David" w:hAnsi="David" w:cs="David"/>
          <w:rtl/>
          <w:lang w:val="x-none" w:eastAsia="x-none"/>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F0564D">
        <w:rPr>
          <w:rFonts w:ascii="David" w:hAnsi="David" w:cs="David"/>
          <w:b/>
          <w:bCs/>
          <w:rtl/>
          <w:lang w:val="x-none" w:eastAsia="x-none"/>
        </w:rPr>
        <w:t xml:space="preserve">על המציע להיערך לתרחיש כאמור ולהגיש את הצעתו מבעוד מועד. </w:t>
      </w:r>
    </w:p>
    <w:p w14:paraId="1E9B356F" w14:textId="77777777" w:rsidR="00FB71AA" w:rsidRPr="00F0564D" w:rsidRDefault="00FB71AA" w:rsidP="00FB71AA">
      <w:pPr>
        <w:spacing w:before="240" w:after="240" w:line="276" w:lineRule="auto"/>
        <w:contextualSpacing/>
        <w:rPr>
          <w:rFonts w:ascii="David" w:hAnsi="David" w:cs="David"/>
          <w:b/>
          <w:bCs/>
          <w:u w:val="single"/>
          <w:rtl/>
        </w:rPr>
      </w:pPr>
      <w:r w:rsidRPr="00F0564D">
        <w:rPr>
          <w:rFonts w:ascii="David" w:hAnsi="David" w:cs="David"/>
          <w:rtl/>
          <w:lang w:val="x-none" w:eastAsia="x-none"/>
        </w:rPr>
        <w:t>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796FE783" w14:textId="77777777" w:rsidR="00CD507F" w:rsidRDefault="00CD507F" w:rsidP="00FB71AA">
      <w:pPr>
        <w:spacing w:before="240" w:after="240" w:line="276" w:lineRule="auto"/>
        <w:contextualSpacing/>
        <w:rPr>
          <w:rFonts w:ascii="David" w:hAnsi="David" w:cs="David"/>
          <w:b/>
          <w:bCs/>
          <w:u w:val="single"/>
          <w:rtl/>
        </w:rPr>
      </w:pPr>
    </w:p>
    <w:p w14:paraId="55118719" w14:textId="77777777" w:rsidR="00CD507F" w:rsidRPr="00F0564D" w:rsidRDefault="00CD507F" w:rsidP="00FB71AA">
      <w:pPr>
        <w:spacing w:before="240" w:after="240" w:line="276" w:lineRule="auto"/>
        <w:contextualSpacing/>
        <w:rPr>
          <w:rFonts w:ascii="David" w:hAnsi="David" w:cs="David"/>
          <w:b/>
          <w:bCs/>
          <w:u w:val="single"/>
        </w:rPr>
      </w:pPr>
    </w:p>
    <w:p w14:paraId="0680D337" w14:textId="77777777" w:rsidR="00CE64B5" w:rsidRPr="00F0564D" w:rsidRDefault="00CE64B5" w:rsidP="00FA5440">
      <w:pPr>
        <w:pStyle w:val="Heading1"/>
      </w:pPr>
      <w:bookmarkStart w:id="15" w:name="_Toc96850474"/>
      <w:bookmarkStart w:id="16" w:name="_Toc100425017"/>
      <w:r w:rsidRPr="00F0564D">
        <w:rPr>
          <w:rtl/>
        </w:rPr>
        <w:t>שינוי המועדים במכרז</w:t>
      </w:r>
      <w:bookmarkEnd w:id="15"/>
      <w:bookmarkEnd w:id="16"/>
    </w:p>
    <w:p w14:paraId="17338FD8" w14:textId="77777777" w:rsidR="00CE64B5" w:rsidRPr="00F0564D" w:rsidRDefault="00CE64B5" w:rsidP="00766AEA">
      <w:pPr>
        <w:numPr>
          <w:ilvl w:val="0"/>
          <w:numId w:val="91"/>
        </w:numPr>
        <w:spacing w:before="240" w:after="240" w:line="276" w:lineRule="auto"/>
        <w:rPr>
          <w:rFonts w:ascii="David" w:hAnsi="David" w:cs="David"/>
        </w:rPr>
      </w:pPr>
      <w:r w:rsidRPr="00F0564D">
        <w:rPr>
          <w:rFonts w:ascii="David" w:hAnsi="David" w:cs="David"/>
          <w:rtl/>
        </w:rPr>
        <w:t>המינהל רשאי, בכל עת, לפי שיקול דעתו הבלעדי, לשנות מועד כלשהו מהמועדים האמורים או לדחות אותו, בתקופה קצובה אחת או יותר, בהודעה שתפורסם באופן שבו יתפרסמו מסמכי המכרז ותועבר גם למי שפנה לבקש את מסמכי המכרז מ</w:t>
      </w:r>
      <w:r w:rsidR="00977F20" w:rsidRPr="00F0564D">
        <w:rPr>
          <w:rFonts w:ascii="David" w:hAnsi="David" w:cs="David"/>
          <w:rtl/>
        </w:rPr>
        <w:t>המקשר</w:t>
      </w:r>
      <w:r w:rsidRPr="00F0564D">
        <w:rPr>
          <w:rFonts w:ascii="David" w:hAnsi="David" w:cs="David"/>
          <w:rtl/>
        </w:rPr>
        <w:t>.</w:t>
      </w:r>
    </w:p>
    <w:p w14:paraId="3022010D" w14:textId="77777777" w:rsidR="00CE64B5" w:rsidRPr="00F0564D" w:rsidRDefault="00CE64B5" w:rsidP="00766AEA">
      <w:pPr>
        <w:numPr>
          <w:ilvl w:val="0"/>
          <w:numId w:val="91"/>
        </w:numPr>
        <w:spacing w:before="240" w:after="240" w:line="276" w:lineRule="auto"/>
        <w:rPr>
          <w:rFonts w:ascii="David" w:hAnsi="David" w:cs="David"/>
        </w:rPr>
      </w:pPr>
      <w:r w:rsidRPr="00F0564D">
        <w:rPr>
          <w:rFonts w:ascii="David" w:hAnsi="David" w:cs="David"/>
          <w:rtl/>
        </w:rPr>
        <w:t xml:space="preserve">האחריות להתעדכן בדבר שינוי המועדים </w:t>
      </w:r>
      <w:r w:rsidR="004D73DF" w:rsidRPr="00F0564D">
        <w:rPr>
          <w:rFonts w:ascii="David" w:hAnsi="David" w:cs="David"/>
          <w:u w:val="single"/>
          <w:rtl/>
        </w:rPr>
        <w:t>באתר האינטרנט של מנהל הרכש הממשלתי (</w:t>
      </w:r>
      <w:r w:rsidR="004D73DF" w:rsidRPr="00F0564D">
        <w:rPr>
          <w:rFonts w:ascii="David" w:hAnsi="David" w:cs="David"/>
          <w:u w:val="single"/>
        </w:rPr>
        <w:t>www.mr.gov.il</w:t>
      </w:r>
      <w:r w:rsidR="004D73DF" w:rsidRPr="00F0564D">
        <w:rPr>
          <w:rFonts w:ascii="David" w:hAnsi="David" w:cs="David"/>
          <w:u w:val="single"/>
          <w:rtl/>
        </w:rPr>
        <w:t>)</w:t>
      </w:r>
      <w:r w:rsidRPr="00F0564D">
        <w:rPr>
          <w:rFonts w:ascii="David" w:hAnsi="David" w:cs="David"/>
          <w:rtl/>
        </w:rPr>
        <w:t>היא של המציעים בלבד, ולמי מהמציעים לא תעמוד כל טענה או דרישה בקשר לשינוי או לדחייה כאמור.</w:t>
      </w:r>
    </w:p>
    <w:p w14:paraId="238F1050" w14:textId="77777777" w:rsidR="00CE64B5" w:rsidRPr="00F0564D" w:rsidRDefault="00CE64B5" w:rsidP="00766AEA">
      <w:pPr>
        <w:numPr>
          <w:ilvl w:val="0"/>
          <w:numId w:val="91"/>
        </w:numPr>
        <w:spacing w:before="240" w:after="240" w:line="276" w:lineRule="auto"/>
        <w:rPr>
          <w:rFonts w:ascii="David" w:hAnsi="David" w:cs="David"/>
        </w:rPr>
      </w:pPr>
      <w:r w:rsidRPr="00F0564D">
        <w:rPr>
          <w:rFonts w:ascii="David" w:hAnsi="David" w:cs="David"/>
          <w:rtl/>
        </w:rPr>
        <w:lastRenderedPageBreak/>
        <w:t xml:space="preserve">על המועדים החדשים שייקבעו על ידי </w:t>
      </w:r>
      <w:r w:rsidR="004D65D9" w:rsidRPr="00F0564D">
        <w:rPr>
          <w:rFonts w:ascii="David" w:hAnsi="David" w:cs="David"/>
          <w:rtl/>
        </w:rPr>
        <w:t>המינהל</w:t>
      </w:r>
      <w:r w:rsidRPr="00F0564D">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42719691" w14:textId="77777777" w:rsidR="00CE64B5" w:rsidRPr="00F0564D" w:rsidRDefault="00CE64B5" w:rsidP="00766AEA">
      <w:pPr>
        <w:numPr>
          <w:ilvl w:val="0"/>
          <w:numId w:val="91"/>
        </w:numPr>
        <w:spacing w:before="240" w:after="240" w:line="276" w:lineRule="auto"/>
        <w:rPr>
          <w:rFonts w:ascii="David" w:hAnsi="David" w:cs="David"/>
        </w:rPr>
      </w:pPr>
      <w:r w:rsidRPr="00F0564D">
        <w:rPr>
          <w:rFonts w:ascii="David" w:hAnsi="David" w:cs="David"/>
          <w:rtl/>
        </w:rPr>
        <w:t>לא יהיה בשינוי המועדים או בדחייתם כדי לגרוע מכל זכות של המינהל העומדת לו על פי דין, או על פי מסמכי ההזמנה.</w:t>
      </w:r>
    </w:p>
    <w:p w14:paraId="1AAA19C9" w14:textId="77777777" w:rsidR="005C65FD" w:rsidRPr="00F0564D" w:rsidRDefault="005C65FD" w:rsidP="00FA5440">
      <w:pPr>
        <w:pStyle w:val="Heading1"/>
        <w:rPr>
          <w:rtl/>
          <w:lang w:bidi="ar-AE"/>
        </w:rPr>
      </w:pPr>
      <w:bookmarkStart w:id="17" w:name="_Toc96850475"/>
      <w:bookmarkStart w:id="18" w:name="_Toc100425018"/>
      <w:r w:rsidRPr="00F0564D">
        <w:rPr>
          <w:rtl/>
        </w:rPr>
        <w:t>מסמכי המכרז</w:t>
      </w:r>
      <w:bookmarkEnd w:id="17"/>
      <w:bookmarkEnd w:id="18"/>
    </w:p>
    <w:p w14:paraId="0AABF715" w14:textId="77777777" w:rsidR="007F0F9C" w:rsidRPr="00F0564D" w:rsidRDefault="007F0F9C" w:rsidP="00766AEA">
      <w:pPr>
        <w:numPr>
          <w:ilvl w:val="0"/>
          <w:numId w:val="93"/>
        </w:numPr>
        <w:spacing w:before="240" w:after="240" w:line="276" w:lineRule="auto"/>
        <w:rPr>
          <w:rFonts w:ascii="David" w:hAnsi="David" w:cs="David"/>
          <w:rtl/>
        </w:rPr>
      </w:pPr>
      <w:bookmarkStart w:id="19" w:name="_Toc96850476"/>
      <w:bookmarkStart w:id="20" w:name="_Toc100425019"/>
      <w:r w:rsidRPr="00F0564D">
        <w:rPr>
          <w:rFonts w:ascii="David" w:hAnsi="David" w:cs="David"/>
          <w:rtl/>
        </w:rPr>
        <w:t>הזמנת הצעות למכרז (מסמך זה);</w:t>
      </w:r>
    </w:p>
    <w:p w14:paraId="0232A9EA" w14:textId="30DE19C2" w:rsidR="007F0F9C" w:rsidRPr="00F0564D" w:rsidRDefault="007F0F9C" w:rsidP="00766AEA">
      <w:pPr>
        <w:numPr>
          <w:ilvl w:val="0"/>
          <w:numId w:val="93"/>
        </w:numPr>
        <w:spacing w:before="240" w:after="240" w:line="276" w:lineRule="auto"/>
        <w:rPr>
          <w:rFonts w:ascii="David" w:hAnsi="David" w:cs="David"/>
          <w:rtl/>
        </w:rPr>
      </w:pPr>
      <w:r w:rsidRPr="00F0564D">
        <w:rPr>
          <w:rFonts w:ascii="David" w:hAnsi="David" w:cs="David"/>
          <w:rtl/>
        </w:rPr>
        <w:t xml:space="preserve">נספח א' – </w:t>
      </w:r>
      <w:bookmarkStart w:id="21" w:name="_Hlk134619580"/>
      <w:r w:rsidR="00BE1767" w:rsidRPr="006B2197">
        <w:rPr>
          <w:rFonts w:ascii="David" w:hAnsi="David" w:cs="David"/>
          <w:rtl/>
        </w:rPr>
        <w:t>התחייבות המציע להגשת ההצעה למכרז</w:t>
      </w:r>
      <w:bookmarkEnd w:id="21"/>
    </w:p>
    <w:p w14:paraId="6CAD1BD8" w14:textId="77777777"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נספח ב' – הסכם התקשרות בין המינהל לבין הזוכה, כאשר הוא חתום בתחתית כל עמוד ובסופו;</w:t>
      </w:r>
      <w:r w:rsidRPr="00F0564D" w:rsidDel="009D3328">
        <w:rPr>
          <w:rFonts w:ascii="David" w:hAnsi="David" w:cs="David"/>
          <w:rtl/>
        </w:rPr>
        <w:t xml:space="preserve"> </w:t>
      </w:r>
    </w:p>
    <w:p w14:paraId="48122342" w14:textId="77777777" w:rsidR="007F0F9C" w:rsidRPr="00F0564D" w:rsidRDefault="007F0F9C" w:rsidP="00766AEA">
      <w:pPr>
        <w:numPr>
          <w:ilvl w:val="0"/>
          <w:numId w:val="93"/>
        </w:numPr>
        <w:spacing w:before="240" w:after="240" w:line="276" w:lineRule="auto"/>
        <w:rPr>
          <w:rFonts w:ascii="David" w:hAnsi="David" w:cs="David"/>
          <w:rtl/>
        </w:rPr>
      </w:pPr>
      <w:r w:rsidRPr="00F0564D">
        <w:rPr>
          <w:rFonts w:ascii="David" w:hAnsi="David" w:cs="David"/>
          <w:rtl/>
        </w:rPr>
        <w:t xml:space="preserve">נספח ג'  – מפרט השירותים; </w:t>
      </w:r>
    </w:p>
    <w:p w14:paraId="7ADF7A35" w14:textId="77777777"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 xml:space="preserve">נספח ד' – נספח הצעת המחיר; </w:t>
      </w:r>
    </w:p>
    <w:p w14:paraId="6A603E49" w14:textId="77777777"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נספח ה'  – תצהיר פרטים כללים, חתום ומאומת על-ידי עורך דין;</w:t>
      </w:r>
    </w:p>
    <w:p w14:paraId="09425A41" w14:textId="77777777"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נספח ו'– תצהיר בדבר עמידתו של המציע בתנאי הסף והאיכות של המכרז, אשר על המציע להגישו חתום ומאומת על-ידי עורך דין;</w:t>
      </w:r>
    </w:p>
    <w:p w14:paraId="518D1A06" w14:textId="77777777"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 xml:space="preserve">נספח ז' – </w:t>
      </w:r>
      <w:r w:rsidRPr="00F0564D">
        <w:rPr>
          <w:rFonts w:ascii="David" w:hAnsi="David" w:cs="David"/>
          <w:rtl/>
          <w:lang w:eastAsia="he-IL"/>
        </w:rPr>
        <w:t xml:space="preserve">בקשה למניעת חשיפת חלקים חסויים בהצעתו של המציע, </w:t>
      </w:r>
      <w:r w:rsidRPr="00F0564D">
        <w:rPr>
          <w:rFonts w:ascii="David" w:hAnsi="David" w:cs="David"/>
          <w:rtl/>
        </w:rPr>
        <w:t>אשר על המציע להגישו</w:t>
      </w:r>
      <w:r w:rsidRPr="00F0564D">
        <w:rPr>
          <w:rFonts w:ascii="David" w:hAnsi="David" w:cs="David"/>
          <w:rtl/>
          <w:lang w:eastAsia="he-IL"/>
        </w:rPr>
        <w:t xml:space="preserve"> חתומה ומאומתת על-ידי עורך דין;</w:t>
      </w:r>
    </w:p>
    <w:p w14:paraId="2D2C2AAD" w14:textId="77777777"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נספח ח' – תצהיר היעדר ניגוד עניינים, אשר על המציע להגישו חתום ומאומת על-ידי עורך דין;</w:t>
      </w:r>
    </w:p>
    <w:p w14:paraId="126E082A" w14:textId="77777777"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 xml:space="preserve">נספח ט׳ – תצהיר והתחייבות בדבר שמירה על סודיות, חתום ומאומת על-ידי עורך דין; </w:t>
      </w:r>
    </w:p>
    <w:p w14:paraId="223BFA84" w14:textId="50C7AB59" w:rsidR="007F0F9C" w:rsidRPr="00F0564D" w:rsidRDefault="007F0F9C" w:rsidP="0033584E">
      <w:pPr>
        <w:numPr>
          <w:ilvl w:val="0"/>
          <w:numId w:val="93"/>
        </w:numPr>
        <w:spacing w:before="240" w:after="240" w:line="276" w:lineRule="auto"/>
        <w:rPr>
          <w:rFonts w:ascii="David" w:hAnsi="David" w:cs="David"/>
        </w:rPr>
      </w:pPr>
      <w:r w:rsidRPr="00F0564D">
        <w:rPr>
          <w:rFonts w:ascii="David" w:hAnsi="David" w:cs="David"/>
          <w:rtl/>
        </w:rPr>
        <w:t xml:space="preserve">נספח י – תצהיר אשר על המציע להגישו חתום ומאומת עורך דין בדבר העדר הרשעות בעברות לפי </w:t>
      </w:r>
      <w:hyperlink r:id="rId15" w:history="1">
        <w:r w:rsidRPr="00F0564D">
          <w:rPr>
            <w:rFonts w:ascii="David" w:hAnsi="David" w:cs="David"/>
            <w:rtl/>
          </w:rPr>
          <w:t>חוק עובדים זרים, תשנ"א-1991</w:t>
        </w:r>
      </w:hyperlink>
      <w:r w:rsidRPr="00F0564D">
        <w:rPr>
          <w:rFonts w:ascii="David" w:hAnsi="David" w:cs="David"/>
          <w:rtl/>
        </w:rPr>
        <w:t xml:space="preserve"> ולפי חוק שכר מינימום, תשמ"ז-1987; </w:t>
      </w:r>
    </w:p>
    <w:p w14:paraId="720669D3" w14:textId="1705504C"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 xml:space="preserve">נספח י"א </w:t>
      </w:r>
      <w:r w:rsidRPr="00F0564D">
        <w:rPr>
          <w:rFonts w:ascii="David" w:hAnsi="David" w:cs="David"/>
        </w:rPr>
        <w:t xml:space="preserve"> </w:t>
      </w:r>
      <w:r w:rsidRPr="00F0564D">
        <w:rPr>
          <w:rFonts w:ascii="David" w:hAnsi="David" w:cs="David"/>
          <w:rtl/>
        </w:rPr>
        <w:t>– תצהיר אשר על המציע להגישו חתום ומאומת על ידי  עורך דין בדבר העסקת עובדים עם מוגבלות בהתאם לחוק</w:t>
      </w:r>
      <w:r w:rsidRPr="00F0564D">
        <w:rPr>
          <w:rFonts w:ascii="David" w:hAnsi="David" w:cs="David"/>
        </w:rPr>
        <w:t xml:space="preserve"> </w:t>
      </w:r>
      <w:r w:rsidRPr="00F0564D">
        <w:rPr>
          <w:rFonts w:ascii="David" w:hAnsi="David" w:cs="David"/>
          <w:rtl/>
        </w:rPr>
        <w:t>עסקאות</w:t>
      </w:r>
      <w:r w:rsidRPr="00F0564D">
        <w:rPr>
          <w:rFonts w:ascii="David" w:hAnsi="David" w:cs="David"/>
        </w:rPr>
        <w:t xml:space="preserve"> </w:t>
      </w:r>
      <w:r w:rsidRPr="00F0564D">
        <w:rPr>
          <w:rFonts w:ascii="David" w:hAnsi="David" w:cs="David"/>
          <w:rtl/>
        </w:rPr>
        <w:t>גופים</w:t>
      </w:r>
      <w:r w:rsidRPr="00F0564D">
        <w:rPr>
          <w:rFonts w:ascii="David" w:hAnsi="David" w:cs="David"/>
        </w:rPr>
        <w:t xml:space="preserve"> </w:t>
      </w:r>
      <w:r w:rsidRPr="00F0564D">
        <w:rPr>
          <w:rFonts w:ascii="David" w:hAnsi="David" w:cs="David"/>
          <w:rtl/>
        </w:rPr>
        <w:t>ציבוריים</w:t>
      </w:r>
      <w:r w:rsidRPr="00F0564D">
        <w:rPr>
          <w:rFonts w:ascii="David" w:hAnsi="David" w:cs="David"/>
        </w:rPr>
        <w:t xml:space="preserve"> </w:t>
      </w:r>
      <w:r w:rsidRPr="00F0564D">
        <w:rPr>
          <w:rFonts w:ascii="David" w:hAnsi="David" w:cs="David"/>
          <w:rtl/>
        </w:rPr>
        <w:t>(תיקון</w:t>
      </w:r>
      <w:r w:rsidRPr="00F0564D">
        <w:rPr>
          <w:rFonts w:ascii="David" w:hAnsi="David" w:cs="David"/>
        </w:rPr>
        <w:t xml:space="preserve"> </w:t>
      </w:r>
      <w:r w:rsidRPr="00F0564D">
        <w:rPr>
          <w:rFonts w:ascii="David" w:hAnsi="David" w:cs="David"/>
          <w:rtl/>
        </w:rPr>
        <w:t>מס'</w:t>
      </w:r>
      <w:r w:rsidRPr="00F0564D">
        <w:rPr>
          <w:rFonts w:ascii="David" w:hAnsi="David" w:cs="David"/>
        </w:rPr>
        <w:t xml:space="preserve"> 10 </w:t>
      </w:r>
      <w:r w:rsidRPr="00F0564D">
        <w:rPr>
          <w:rFonts w:ascii="David" w:hAnsi="David" w:cs="David"/>
          <w:rtl/>
        </w:rPr>
        <w:t>והוראת</w:t>
      </w:r>
      <w:r w:rsidRPr="00F0564D">
        <w:rPr>
          <w:rFonts w:ascii="David" w:hAnsi="David" w:cs="David"/>
        </w:rPr>
        <w:t xml:space="preserve"> </w:t>
      </w:r>
      <w:r w:rsidRPr="00F0564D">
        <w:rPr>
          <w:rFonts w:ascii="David" w:hAnsi="David" w:cs="David"/>
          <w:rtl/>
        </w:rPr>
        <w:t>שעה), התשע</w:t>
      </w:r>
      <w:r w:rsidRPr="00F0564D">
        <w:rPr>
          <w:rFonts w:ascii="David" w:hAnsi="David" w:cs="David"/>
        </w:rPr>
        <w:t>"</w:t>
      </w:r>
      <w:r w:rsidRPr="00F0564D">
        <w:rPr>
          <w:rFonts w:ascii="David" w:hAnsi="David" w:cs="David"/>
          <w:rtl/>
        </w:rPr>
        <w:t>ו-</w:t>
      </w:r>
      <w:r w:rsidRPr="00F0564D">
        <w:rPr>
          <w:rFonts w:ascii="David" w:hAnsi="David" w:cs="David"/>
        </w:rPr>
        <w:t xml:space="preserve"> 2016</w:t>
      </w:r>
      <w:r w:rsidRPr="00F0564D">
        <w:rPr>
          <w:rFonts w:ascii="David" w:hAnsi="David" w:cs="David"/>
          <w:rtl/>
        </w:rPr>
        <w:t xml:space="preserve"> ולחוק שוויון זכויות לאנשים עם מוגבלות, התשנ"ח-1998;</w:t>
      </w:r>
    </w:p>
    <w:p w14:paraId="7B16B59D" w14:textId="77777777"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נספח י״ב – תצהיר בדבר אי תיאום הצעות במכרז, חתום ומאומת על-ידי עורך דין;</w:t>
      </w:r>
    </w:p>
    <w:p w14:paraId="314252E1" w14:textId="71DEDA80" w:rsidR="007F0F9C" w:rsidRPr="00F0564D" w:rsidRDefault="007F0F9C" w:rsidP="00766AEA">
      <w:pPr>
        <w:numPr>
          <w:ilvl w:val="0"/>
          <w:numId w:val="93"/>
        </w:numPr>
        <w:spacing w:before="240" w:after="240" w:line="276" w:lineRule="auto"/>
        <w:rPr>
          <w:rFonts w:ascii="David" w:hAnsi="David" w:cs="David"/>
        </w:rPr>
      </w:pPr>
      <w:r w:rsidRPr="00F0564D">
        <w:rPr>
          <w:rFonts w:ascii="David" w:hAnsi="David" w:cs="David"/>
          <w:rtl/>
        </w:rPr>
        <w:t xml:space="preserve">נספח י"ג  – </w:t>
      </w:r>
      <w:r w:rsidR="006A5818" w:rsidRPr="00F0564D">
        <w:rPr>
          <w:rFonts w:ascii="David" w:hAnsi="David" w:cs="David"/>
          <w:sz w:val="18"/>
          <w:rtl/>
        </w:rPr>
        <w:t>הפניה לחוזה השימוש בפורטל הספקים ;</w:t>
      </w:r>
    </w:p>
    <w:p w14:paraId="3DCA337A" w14:textId="0CC2AFD2" w:rsidR="007F0F9C" w:rsidRPr="008A039E" w:rsidRDefault="007F0F9C" w:rsidP="005242C9">
      <w:pPr>
        <w:numPr>
          <w:ilvl w:val="0"/>
          <w:numId w:val="93"/>
        </w:numPr>
        <w:spacing w:before="240" w:after="240" w:line="276" w:lineRule="auto"/>
        <w:rPr>
          <w:rFonts w:ascii="David" w:hAnsi="David" w:cs="David"/>
        </w:rPr>
      </w:pPr>
      <w:r w:rsidRPr="008A039E">
        <w:rPr>
          <w:rFonts w:ascii="David" w:hAnsi="David" w:cs="David"/>
          <w:rtl/>
        </w:rPr>
        <w:t xml:space="preserve">נספח י"ד  – </w:t>
      </w:r>
      <w:r w:rsidR="006A5818" w:rsidRPr="008A039E">
        <w:rPr>
          <w:rFonts w:ascii="David" w:hAnsi="David" w:cs="David"/>
          <w:sz w:val="18"/>
          <w:rtl/>
        </w:rPr>
        <w:t>רשימת תיוג לבדיקה "</w:t>
      </w:r>
      <w:r w:rsidR="006A5818" w:rsidRPr="008A039E">
        <w:rPr>
          <w:rFonts w:ascii="David" w:hAnsi="David" w:cs="David"/>
          <w:b/>
          <w:bCs/>
          <w:sz w:val="18"/>
          <w:rtl/>
        </w:rPr>
        <w:t>צ'קליסט</w:t>
      </w:r>
      <w:r w:rsidR="006A5818" w:rsidRPr="008A039E">
        <w:rPr>
          <w:rFonts w:ascii="David" w:hAnsi="David" w:cs="David"/>
          <w:sz w:val="18"/>
          <w:rtl/>
        </w:rPr>
        <w:t>";</w:t>
      </w:r>
    </w:p>
    <w:p w14:paraId="11259A1A" w14:textId="078ED566" w:rsidR="00CB505B" w:rsidRDefault="00CB505B">
      <w:pPr>
        <w:bidi w:val="0"/>
        <w:spacing w:line="240" w:lineRule="auto"/>
        <w:jc w:val="left"/>
        <w:rPr>
          <w:rFonts w:ascii="David" w:hAnsi="David" w:cs="David"/>
          <w:sz w:val="18"/>
          <w:rtl/>
        </w:rPr>
      </w:pPr>
      <w:r>
        <w:rPr>
          <w:rFonts w:ascii="David" w:hAnsi="David" w:cs="David"/>
          <w:sz w:val="18"/>
          <w:rtl/>
        </w:rPr>
        <w:br w:type="page"/>
      </w:r>
    </w:p>
    <w:p w14:paraId="0D9D6FE4" w14:textId="77777777" w:rsidR="004E57F5" w:rsidRPr="00F0564D" w:rsidRDefault="004E57F5" w:rsidP="001963FC">
      <w:pPr>
        <w:spacing w:before="240" w:after="240" w:line="276" w:lineRule="auto"/>
        <w:rPr>
          <w:rFonts w:ascii="David" w:hAnsi="David" w:cs="David"/>
          <w:sz w:val="18"/>
        </w:rPr>
      </w:pPr>
    </w:p>
    <w:p w14:paraId="6A95958F" w14:textId="77777777" w:rsidR="00CE64B5" w:rsidRDefault="00CE64B5" w:rsidP="00FA5440">
      <w:pPr>
        <w:pStyle w:val="Heading1"/>
        <w:rPr>
          <w:rtl/>
        </w:rPr>
      </w:pPr>
      <w:r w:rsidRPr="00F0564D">
        <w:rPr>
          <w:rtl/>
        </w:rPr>
        <w:t>השירותים המבוקשים, תקופת והיקף</w:t>
      </w:r>
      <w:r w:rsidR="00276D3B" w:rsidRPr="00F0564D">
        <w:rPr>
          <w:rtl/>
        </w:rPr>
        <w:t xml:space="preserve"> </w:t>
      </w:r>
      <w:r w:rsidRPr="00F0564D">
        <w:rPr>
          <w:rtl/>
        </w:rPr>
        <w:t>ההתקשרות</w:t>
      </w:r>
      <w:bookmarkEnd w:id="19"/>
      <w:bookmarkEnd w:id="20"/>
    </w:p>
    <w:p w14:paraId="07977F0C" w14:textId="77777777" w:rsidR="009128A1" w:rsidRPr="00F0564D" w:rsidRDefault="00603E3E" w:rsidP="00FA5440">
      <w:pPr>
        <w:pStyle w:val="Heading2"/>
        <w:numPr>
          <w:ilvl w:val="0"/>
          <w:numId w:val="0"/>
        </w:numPr>
        <w:tabs>
          <w:tab w:val="clear" w:pos="486"/>
          <w:tab w:val="clear" w:pos="628"/>
          <w:tab w:val="left" w:pos="284"/>
        </w:tabs>
        <w:spacing w:before="240" w:after="240"/>
        <w:ind w:left="567" w:hanging="576"/>
        <w:rPr>
          <w:rFonts w:ascii="David" w:hAnsi="David" w:cs="David"/>
          <w:sz w:val="28"/>
          <w:szCs w:val="28"/>
          <w:rtl/>
        </w:rPr>
      </w:pPr>
      <w:r w:rsidRPr="00F0564D">
        <w:rPr>
          <w:rFonts w:ascii="David" w:hAnsi="David" w:cs="David"/>
          <w:sz w:val="28"/>
          <w:szCs w:val="28"/>
          <w:rtl/>
        </w:rPr>
        <w:t xml:space="preserve">5.1 </w:t>
      </w:r>
      <w:r w:rsidR="00A15A38" w:rsidRPr="00F0564D">
        <w:rPr>
          <w:rFonts w:ascii="David" w:hAnsi="David" w:cs="David"/>
          <w:sz w:val="28"/>
          <w:szCs w:val="28"/>
          <w:rtl/>
        </w:rPr>
        <w:t xml:space="preserve">עיקרי </w:t>
      </w:r>
      <w:r w:rsidR="00CE64B5" w:rsidRPr="00F0564D">
        <w:rPr>
          <w:rFonts w:ascii="David" w:hAnsi="David" w:cs="David"/>
          <w:sz w:val="28"/>
          <w:szCs w:val="28"/>
          <w:rtl/>
        </w:rPr>
        <w:t>השירותים</w:t>
      </w:r>
      <w:r w:rsidR="00A15A38" w:rsidRPr="00F0564D">
        <w:rPr>
          <w:rFonts w:ascii="David" w:hAnsi="David" w:cs="David"/>
          <w:sz w:val="28"/>
          <w:szCs w:val="28"/>
          <w:rtl/>
        </w:rPr>
        <w:t xml:space="preserve"> המבוקשים</w:t>
      </w:r>
    </w:p>
    <w:p w14:paraId="59F198A5" w14:textId="01CA06C6" w:rsidR="00603E3E" w:rsidRPr="00F0564D" w:rsidRDefault="00E160E2" w:rsidP="00F42825">
      <w:pPr>
        <w:autoSpaceDE w:val="0"/>
        <w:autoSpaceDN w:val="0"/>
        <w:adjustRightInd w:val="0"/>
        <w:spacing w:before="240" w:line="276" w:lineRule="auto"/>
        <w:ind w:left="576"/>
        <w:rPr>
          <w:rFonts w:ascii="David" w:hAnsi="David" w:cs="David"/>
          <w:lang w:val="x-none" w:eastAsia="x-none"/>
        </w:rPr>
      </w:pPr>
      <w:r>
        <w:rPr>
          <w:rFonts w:ascii="David" w:hAnsi="David" w:cs="David" w:hint="cs"/>
          <w:rtl/>
        </w:rPr>
        <w:t>אספקת מזון לבעלי חיים</w:t>
      </w:r>
      <w:r w:rsidR="00603E3E" w:rsidRPr="00F0564D">
        <w:rPr>
          <w:rFonts w:ascii="David" w:hAnsi="David" w:cs="David"/>
          <w:rtl/>
        </w:rPr>
        <w:t>, והכל בהתאם למפרט השירותים וכתב הכמויות המצורף למסמכי המכרז (נספח ג')</w:t>
      </w:r>
    </w:p>
    <w:p w14:paraId="2479CF01" w14:textId="77777777" w:rsidR="00CE64B5" w:rsidRPr="00F0564D" w:rsidRDefault="00603E3E" w:rsidP="001963FC">
      <w:pPr>
        <w:pStyle w:val="Heading2"/>
        <w:numPr>
          <w:ilvl w:val="0"/>
          <w:numId w:val="0"/>
        </w:numPr>
        <w:spacing w:before="240" w:after="240"/>
        <w:ind w:left="576" w:hanging="576"/>
        <w:rPr>
          <w:rFonts w:ascii="David" w:hAnsi="David" w:cs="David"/>
          <w:sz w:val="28"/>
          <w:szCs w:val="28"/>
        </w:rPr>
      </w:pPr>
      <w:r w:rsidRPr="00F0564D">
        <w:rPr>
          <w:rFonts w:ascii="David" w:hAnsi="David" w:cs="David"/>
          <w:sz w:val="28"/>
          <w:szCs w:val="28"/>
          <w:rtl/>
        </w:rPr>
        <w:t xml:space="preserve">5.2 </w:t>
      </w:r>
      <w:r w:rsidR="00CE64B5" w:rsidRPr="00F0564D">
        <w:rPr>
          <w:rFonts w:ascii="David" w:hAnsi="David" w:cs="David"/>
          <w:sz w:val="28"/>
          <w:szCs w:val="28"/>
          <w:rtl/>
        </w:rPr>
        <w:t>תקופת ההתקשרות</w:t>
      </w:r>
    </w:p>
    <w:p w14:paraId="12932BC9" w14:textId="77777777" w:rsidR="005E7209" w:rsidRPr="006B2197" w:rsidRDefault="005E7209" w:rsidP="005E7209">
      <w:pPr>
        <w:numPr>
          <w:ilvl w:val="0"/>
          <w:numId w:val="94"/>
        </w:numPr>
        <w:spacing w:before="240" w:line="276" w:lineRule="auto"/>
        <w:ind w:left="709"/>
        <w:rPr>
          <w:rFonts w:ascii="David" w:hAnsi="David" w:cs="David"/>
          <w:rtl/>
        </w:rPr>
      </w:pPr>
      <w:r w:rsidRPr="006B2197">
        <w:rPr>
          <w:rFonts w:ascii="David" w:hAnsi="David" w:cs="David"/>
          <w:rtl/>
        </w:rPr>
        <w:t>תקופת ההתקשרות תחל ביום חתימת מורשי החתימה מטעם המינהל על הסכם ההתקשרות והזמנת הרכש ותסתיים בתום שנה ממועד זה (להלן: "תקופת ההסכם").</w:t>
      </w:r>
    </w:p>
    <w:p w14:paraId="33037BFD" w14:textId="77777777" w:rsidR="005E7209" w:rsidRPr="00FA5440" w:rsidRDefault="005E7209" w:rsidP="005E7209">
      <w:pPr>
        <w:numPr>
          <w:ilvl w:val="0"/>
          <w:numId w:val="94"/>
        </w:numPr>
        <w:spacing w:before="240" w:line="276" w:lineRule="auto"/>
        <w:ind w:left="709"/>
        <w:rPr>
          <w:rFonts w:ascii="David" w:hAnsi="David" w:cs="David"/>
          <w:rtl/>
        </w:rPr>
      </w:pPr>
      <w:r w:rsidRPr="006B2197">
        <w:rPr>
          <w:rFonts w:ascii="David" w:hAnsi="David" w:cs="David"/>
          <w:rtl/>
        </w:rPr>
        <w:t>המינהל בלבד יהיה רשאי, בכפוף לשיקול דעתו הבלעדי ובכפוף לאישור תקציבי, להאריך את תקופת ההסכם, וזאת לתקופה שלא תעלה על ארבע שנים נוספות, כל פעם למשך עד לשנה אחת, כולה או חלקה, במועדים כפי שי</w:t>
      </w:r>
      <w:r w:rsidRPr="00FA5440">
        <w:rPr>
          <w:rFonts w:ascii="David" w:hAnsi="David" w:cs="David"/>
          <w:rtl/>
        </w:rPr>
        <w:t xml:space="preserve">קצוב (להלן: "תקופת ההארכה" או "תקופות ההארכה"). </w:t>
      </w:r>
    </w:p>
    <w:p w14:paraId="27B854B4" w14:textId="77777777" w:rsidR="005E7209" w:rsidRPr="00FA5440" w:rsidRDefault="005E7209" w:rsidP="005E7209">
      <w:pPr>
        <w:numPr>
          <w:ilvl w:val="0"/>
          <w:numId w:val="94"/>
        </w:numPr>
        <w:spacing w:before="240" w:line="276" w:lineRule="auto"/>
        <w:ind w:left="709"/>
        <w:rPr>
          <w:rFonts w:ascii="David" w:hAnsi="David" w:cs="David"/>
          <w:rtl/>
        </w:rPr>
      </w:pPr>
      <w:r w:rsidRPr="00FA5440">
        <w:rPr>
          <w:rFonts w:ascii="David" w:hAnsi="David" w:cs="David"/>
          <w:rtl/>
        </w:rPr>
        <w:t>אם תוארך ההתקשרות, הדבר ייעשה בתנאים זהים לתנאי ההתקשרות בתקופת ההסכם או בתנאים שיטיבו עם המינהל</w:t>
      </w:r>
      <w:r w:rsidRPr="00FA5440">
        <w:rPr>
          <w:rFonts w:ascii="David" w:hAnsi="David" w:cs="David" w:hint="cs"/>
          <w:rtl/>
        </w:rPr>
        <w:t>.</w:t>
      </w:r>
    </w:p>
    <w:p w14:paraId="06E1BA24" w14:textId="3E66FF20" w:rsidR="00B829B7" w:rsidRPr="00FA5440" w:rsidRDefault="005E7209" w:rsidP="005E7209">
      <w:pPr>
        <w:numPr>
          <w:ilvl w:val="0"/>
          <w:numId w:val="94"/>
        </w:numPr>
        <w:spacing w:before="240" w:after="240" w:line="276" w:lineRule="auto"/>
        <w:rPr>
          <w:rFonts w:ascii="David" w:hAnsi="David" w:cs="David"/>
          <w:rtl/>
        </w:rPr>
      </w:pPr>
      <w:r w:rsidRPr="00FA5440">
        <w:rPr>
          <w:rFonts w:ascii="David" w:hAnsi="David" w:cs="David"/>
          <w:rtl/>
        </w:rPr>
        <w:t>ההתקשרות כולה כפופה לאישור ועדת המכרזים, אישור תקציבי וקיום תקציב בפועל. רק הזמנת רכש חתומה ע"י מורשי החתימה של המשרד, עם יתרה ובתוקף, היא בלבד תחייב את המזמין</w:t>
      </w:r>
      <w:r w:rsidR="00B829B7" w:rsidRPr="00FA5440">
        <w:rPr>
          <w:rFonts w:ascii="David" w:hAnsi="David" w:cs="David"/>
          <w:rtl/>
        </w:rPr>
        <w:t>.</w:t>
      </w:r>
    </w:p>
    <w:p w14:paraId="088B9DB9" w14:textId="77777777" w:rsidR="009D7335" w:rsidRDefault="009D7335" w:rsidP="009D7335">
      <w:pPr>
        <w:pStyle w:val="Heading1"/>
        <w:numPr>
          <w:ilvl w:val="0"/>
          <w:numId w:val="0"/>
        </w:numPr>
        <w:ind w:left="425"/>
      </w:pPr>
      <w:bookmarkStart w:id="22" w:name="_Toc96850477"/>
      <w:bookmarkStart w:id="23" w:name="_Toc100425020"/>
      <w:bookmarkStart w:id="24" w:name="מתכננים_בעבודות_בינוי_4"/>
      <w:bookmarkEnd w:id="2"/>
    </w:p>
    <w:p w14:paraId="4AB74683" w14:textId="13002B58" w:rsidR="00CE64B5" w:rsidRDefault="0050128A" w:rsidP="00FA5440">
      <w:pPr>
        <w:pStyle w:val="Heading1"/>
        <w:rPr>
          <w:rtl/>
        </w:rPr>
      </w:pPr>
      <w:r w:rsidRPr="00F0564D">
        <w:rPr>
          <w:rtl/>
        </w:rPr>
        <w:t>תנאי הסף למכרז</w:t>
      </w:r>
      <w:bookmarkEnd w:id="22"/>
      <w:bookmarkEnd w:id="23"/>
    </w:p>
    <w:bookmarkEnd w:id="24"/>
    <w:p w14:paraId="7418EDEC" w14:textId="77777777" w:rsidR="00B84E09" w:rsidRPr="00F0564D" w:rsidRDefault="004441EE" w:rsidP="0071607B">
      <w:pPr>
        <w:pStyle w:val="Heading2"/>
        <w:numPr>
          <w:ilvl w:val="0"/>
          <w:numId w:val="0"/>
        </w:numPr>
        <w:tabs>
          <w:tab w:val="clear" w:pos="486"/>
        </w:tabs>
        <w:spacing w:before="240" w:after="240"/>
        <w:ind w:left="576" w:hanging="576"/>
        <w:rPr>
          <w:rFonts w:ascii="David" w:hAnsi="David" w:cs="David"/>
          <w:sz w:val="28"/>
          <w:szCs w:val="28"/>
          <w:rtl/>
        </w:rPr>
      </w:pPr>
      <w:r w:rsidRPr="00F0564D">
        <w:rPr>
          <w:rFonts w:ascii="David" w:hAnsi="David" w:cs="David"/>
          <w:sz w:val="28"/>
          <w:szCs w:val="28"/>
          <w:rtl/>
        </w:rPr>
        <w:tab/>
      </w:r>
      <w:r w:rsidR="00603E3E" w:rsidRPr="00F0564D">
        <w:rPr>
          <w:rFonts w:ascii="David" w:hAnsi="David" w:cs="David"/>
          <w:sz w:val="28"/>
          <w:szCs w:val="28"/>
          <w:rtl/>
        </w:rPr>
        <w:t xml:space="preserve">6.1 </w:t>
      </w:r>
      <w:r w:rsidR="00B84E09" w:rsidRPr="00F0564D">
        <w:rPr>
          <w:rFonts w:ascii="David" w:hAnsi="David" w:cs="David"/>
          <w:sz w:val="28"/>
          <w:szCs w:val="28"/>
          <w:u w:val="single"/>
          <w:rtl/>
        </w:rPr>
        <w:t>כללי</w:t>
      </w:r>
    </w:p>
    <w:p w14:paraId="7B6C6ADF" w14:textId="77777777" w:rsidR="00CE64B5" w:rsidRPr="00F0564D" w:rsidRDefault="00CE64B5" w:rsidP="00766AEA">
      <w:pPr>
        <w:numPr>
          <w:ilvl w:val="0"/>
          <w:numId w:val="96"/>
        </w:numPr>
        <w:spacing w:before="240" w:after="240" w:line="276" w:lineRule="auto"/>
        <w:rPr>
          <w:rFonts w:ascii="David" w:hAnsi="David" w:cs="David"/>
          <w:rtl/>
        </w:rPr>
      </w:pPr>
      <w:r w:rsidRPr="00F0564D">
        <w:rPr>
          <w:rFonts w:ascii="David" w:hAnsi="David" w:cs="David"/>
          <w:rtl/>
        </w:rPr>
        <w:t xml:space="preserve">הגשת </w:t>
      </w:r>
      <w:r w:rsidR="0050128A" w:rsidRPr="00F0564D">
        <w:rPr>
          <w:rFonts w:ascii="David" w:hAnsi="David" w:cs="David"/>
          <w:rtl/>
        </w:rPr>
        <w:t>ההצעה</w:t>
      </w:r>
      <w:r w:rsidRPr="00F0564D">
        <w:rPr>
          <w:rFonts w:ascii="David" w:hAnsi="David" w:cs="David"/>
          <w:rtl/>
        </w:rPr>
        <w:t xml:space="preserve"> כפופה לעמידה בתנאים ובדרישות הסף, כמפורט להלן. המינהל שומר לעצמו את הזכות שלא לדון בהצעה שלא הוגשה בהתאם לנדרש במסמכי המכרז, או לפסול אותה.</w:t>
      </w:r>
    </w:p>
    <w:p w14:paraId="094CDBD6" w14:textId="77777777" w:rsidR="007658B6" w:rsidRPr="00F0564D" w:rsidRDefault="007658B6" w:rsidP="00766AEA">
      <w:pPr>
        <w:numPr>
          <w:ilvl w:val="0"/>
          <w:numId w:val="96"/>
        </w:numPr>
        <w:spacing w:before="240" w:after="240" w:line="276" w:lineRule="auto"/>
        <w:rPr>
          <w:rFonts w:ascii="David" w:hAnsi="David" w:cs="David"/>
        </w:rPr>
      </w:pPr>
      <w:r w:rsidRPr="00F0564D">
        <w:rPr>
          <w:rFonts w:ascii="David" w:hAnsi="David" w:cs="David"/>
          <w:rtl/>
        </w:rPr>
        <w:t>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המינהל האם לראות בנתונים אלו כעונים על דרישת תנאי הסף.</w:t>
      </w:r>
    </w:p>
    <w:p w14:paraId="649A46BB" w14:textId="77777777" w:rsidR="00F16315" w:rsidRPr="00F0564D" w:rsidRDefault="00F16315" w:rsidP="001963FC">
      <w:pPr>
        <w:spacing w:before="240" w:after="240" w:line="276" w:lineRule="auto"/>
        <w:ind w:left="360"/>
        <w:rPr>
          <w:rFonts w:ascii="David" w:hAnsi="David" w:cs="David"/>
          <w:rtl/>
        </w:rPr>
      </w:pPr>
    </w:p>
    <w:p w14:paraId="0D98514C" w14:textId="77777777" w:rsidR="00397E95" w:rsidRPr="00F0564D" w:rsidRDefault="004441EE" w:rsidP="001963FC">
      <w:pPr>
        <w:pStyle w:val="Heading2"/>
        <w:numPr>
          <w:ilvl w:val="0"/>
          <w:numId w:val="0"/>
        </w:numPr>
        <w:spacing w:before="240" w:after="240"/>
        <w:ind w:left="576" w:hanging="576"/>
        <w:rPr>
          <w:rFonts w:ascii="David" w:hAnsi="David" w:cs="David"/>
          <w:sz w:val="28"/>
          <w:szCs w:val="28"/>
          <w:u w:val="single"/>
          <w:rtl/>
        </w:rPr>
      </w:pPr>
      <w:r w:rsidRPr="00F0564D">
        <w:rPr>
          <w:rFonts w:ascii="David" w:hAnsi="David" w:cs="David"/>
          <w:sz w:val="28"/>
          <w:szCs w:val="28"/>
          <w:rtl/>
        </w:rPr>
        <w:tab/>
      </w:r>
      <w:r w:rsidR="00603E3E" w:rsidRPr="00F0564D">
        <w:rPr>
          <w:rFonts w:ascii="David" w:hAnsi="David" w:cs="David"/>
          <w:sz w:val="28"/>
          <w:szCs w:val="28"/>
          <w:rtl/>
        </w:rPr>
        <w:t>6.2</w:t>
      </w:r>
      <w:r w:rsidR="00603E3E" w:rsidRPr="00F0564D">
        <w:rPr>
          <w:rFonts w:ascii="David" w:hAnsi="David" w:cs="David"/>
          <w:sz w:val="28"/>
          <w:szCs w:val="28"/>
          <w:u w:val="single"/>
          <w:rtl/>
        </w:rPr>
        <w:t xml:space="preserve"> </w:t>
      </w:r>
      <w:r w:rsidR="00B84E09" w:rsidRPr="00F0564D">
        <w:rPr>
          <w:rFonts w:ascii="David" w:hAnsi="David" w:cs="David"/>
          <w:sz w:val="28"/>
          <w:szCs w:val="28"/>
          <w:u w:val="single"/>
          <w:rtl/>
        </w:rPr>
        <w:t>תנאי סף מינהליים</w:t>
      </w:r>
      <w:r w:rsidR="00F16315" w:rsidRPr="00F0564D">
        <w:rPr>
          <w:rFonts w:ascii="David" w:hAnsi="David" w:cs="David"/>
          <w:sz w:val="28"/>
          <w:szCs w:val="28"/>
          <w:u w:val="single"/>
          <w:rtl/>
        </w:rPr>
        <w:t xml:space="preserve"> </w:t>
      </w:r>
    </w:p>
    <w:p w14:paraId="177C3C33" w14:textId="77777777" w:rsidR="00A63890" w:rsidRPr="00F0564D" w:rsidRDefault="00D50024" w:rsidP="00766AEA">
      <w:pPr>
        <w:numPr>
          <w:ilvl w:val="0"/>
          <w:numId w:val="95"/>
        </w:numPr>
        <w:spacing w:before="240" w:after="240" w:line="276" w:lineRule="auto"/>
        <w:rPr>
          <w:rFonts w:ascii="David" w:hAnsi="David" w:cs="David"/>
          <w:b/>
          <w:bCs/>
        </w:rPr>
      </w:pPr>
      <w:r w:rsidRPr="00F0564D">
        <w:rPr>
          <w:rFonts w:ascii="David" w:hAnsi="David" w:cs="David"/>
          <w:b/>
          <w:bCs/>
          <w:rtl/>
        </w:rPr>
        <w:t>קיומם של כל האישורים והתצהירים  המעידים כי המציע עומד בדרישות</w:t>
      </w:r>
      <w:r w:rsidR="00A63890" w:rsidRPr="00F0564D">
        <w:rPr>
          <w:rFonts w:ascii="David" w:hAnsi="David" w:cs="David"/>
          <w:b/>
          <w:bCs/>
          <w:rtl/>
        </w:rPr>
        <w:t xml:space="preserve">  </w:t>
      </w:r>
      <w:hyperlink w:history="1">
        <w:r w:rsidR="00A63890" w:rsidRPr="00F0564D">
          <w:rPr>
            <w:rFonts w:ascii="David" w:hAnsi="David" w:cs="David"/>
            <w:b/>
            <w:bCs/>
            <w:rtl/>
          </w:rPr>
          <w:t>חוק עסקאות גופים ציבוריים, התשל"ו-1976</w:t>
        </w:r>
      </w:hyperlink>
      <w:r w:rsidR="00A63890" w:rsidRPr="00F0564D">
        <w:rPr>
          <w:rFonts w:ascii="David" w:hAnsi="David" w:cs="David"/>
          <w:b/>
          <w:bCs/>
          <w:rtl/>
        </w:rPr>
        <w:t xml:space="preserve"> (להלן: "חוק עסקאות גופים ציבוריים"), ובכלל זה:</w:t>
      </w:r>
    </w:p>
    <w:p w14:paraId="141E2A00" w14:textId="77777777" w:rsidR="00D50024" w:rsidRPr="00F0564D" w:rsidRDefault="00D50024" w:rsidP="001963FC">
      <w:pPr>
        <w:pStyle w:val="4f2"/>
        <w:spacing w:before="240" w:after="240" w:line="276" w:lineRule="auto"/>
        <w:rPr>
          <w:rtl/>
        </w:rPr>
      </w:pPr>
      <w:r w:rsidRPr="00F0564D">
        <w:rPr>
          <w:rtl/>
        </w:rPr>
        <w:t>ב.1</w:t>
      </w:r>
      <w:r w:rsidR="004D40DE" w:rsidRPr="00F0564D">
        <w:rPr>
          <w:rtl/>
        </w:rPr>
        <w:t>)</w:t>
      </w:r>
      <w:r w:rsidRPr="00F0564D">
        <w:rPr>
          <w:rtl/>
        </w:rPr>
        <w:t xml:space="preserve">  ניהול פנקסים: המציע מנהל את פנקסי החשבונות והרשומות שעליו לנהל על פי (להלן: "</w:t>
      </w:r>
      <w:r w:rsidRPr="00F0564D">
        <w:rPr>
          <w:bCs/>
          <w:rtl/>
        </w:rPr>
        <w:t>חוק מס ערך מוסף</w:t>
      </w:r>
      <w:r w:rsidRPr="00F0564D">
        <w:rPr>
          <w:rtl/>
        </w:rPr>
        <w:t>"), או שהוא פטור מניהולם.</w:t>
      </w:r>
    </w:p>
    <w:p w14:paraId="643E01B0" w14:textId="77777777" w:rsidR="00817AF2" w:rsidRPr="00F0564D" w:rsidRDefault="00BB6E2E" w:rsidP="001963FC">
      <w:pPr>
        <w:pStyle w:val="4f2"/>
        <w:spacing w:before="240" w:after="240" w:line="276" w:lineRule="auto"/>
        <w:rPr>
          <w:rtl/>
        </w:rPr>
      </w:pPr>
      <w:r w:rsidRPr="00F0564D">
        <w:rPr>
          <w:b/>
          <w:bCs/>
          <w:rtl/>
        </w:rPr>
        <w:t xml:space="preserve">הוכחת </w:t>
      </w:r>
      <w:r w:rsidR="00817AF2" w:rsidRPr="00F0564D">
        <w:rPr>
          <w:b/>
          <w:bCs/>
          <w:rtl/>
        </w:rPr>
        <w:t>העמידה בתנאי סף זה תהיה באמצעות הגשת אישור מטעם רשות המיסים, בדבר ניהול הפנקסים כדין</w:t>
      </w:r>
      <w:r w:rsidR="00817AF2" w:rsidRPr="00F0564D">
        <w:rPr>
          <w:rtl/>
        </w:rPr>
        <w:t>.</w:t>
      </w:r>
    </w:p>
    <w:p w14:paraId="39D3A5EA" w14:textId="77777777" w:rsidR="00D50024" w:rsidRPr="00F0564D" w:rsidRDefault="00D50024" w:rsidP="001963FC">
      <w:pPr>
        <w:pStyle w:val="4f2"/>
        <w:spacing w:before="240" w:after="240" w:line="276" w:lineRule="auto"/>
        <w:rPr>
          <w:rtl/>
        </w:rPr>
      </w:pPr>
      <w:r w:rsidRPr="00F0564D">
        <w:rPr>
          <w:rtl/>
        </w:rPr>
        <w:lastRenderedPageBreak/>
        <w:t>ב.2</w:t>
      </w:r>
      <w:r w:rsidR="004D40DE" w:rsidRPr="00F0564D">
        <w:rPr>
          <w:rtl/>
        </w:rPr>
        <w:t>)</w:t>
      </w:r>
      <w:r w:rsidRPr="00F0564D">
        <w:rPr>
          <w:rtl/>
        </w:rPr>
        <w:tab/>
        <w:t>ניהול פנקסים: המציע מדווח לפקיד השומה על הכנסותיו ומדווח למנהל על עסקאות שמוטל עליהן מס, לפי חוק מס ערך מוסף.</w:t>
      </w:r>
    </w:p>
    <w:p w14:paraId="0790C7D8" w14:textId="77777777" w:rsidR="00817AF2" w:rsidRPr="00F0564D" w:rsidRDefault="00BB6E2E" w:rsidP="001963FC">
      <w:pPr>
        <w:pStyle w:val="4f2"/>
        <w:spacing w:before="240" w:after="240" w:line="276" w:lineRule="auto"/>
        <w:rPr>
          <w:rtl/>
        </w:rPr>
      </w:pPr>
      <w:r w:rsidRPr="00F0564D">
        <w:rPr>
          <w:b/>
          <w:bCs/>
          <w:rtl/>
        </w:rPr>
        <w:t xml:space="preserve">הוכחת </w:t>
      </w:r>
      <w:r w:rsidR="00817AF2" w:rsidRPr="00F0564D">
        <w:rPr>
          <w:b/>
          <w:bCs/>
          <w:rtl/>
        </w:rPr>
        <w:t>העמידה בתנאי סף זה תהיה באמצעות הגשת אישור מטעם רשות המיסים, בדבר ניהול הפנקסים כדין</w:t>
      </w:r>
      <w:r w:rsidR="00817AF2" w:rsidRPr="00F0564D">
        <w:rPr>
          <w:rtl/>
        </w:rPr>
        <w:t>.</w:t>
      </w:r>
    </w:p>
    <w:p w14:paraId="584F6808" w14:textId="77777777" w:rsidR="00D50024" w:rsidRPr="00F0564D" w:rsidRDefault="00D50024" w:rsidP="001963FC">
      <w:pPr>
        <w:pStyle w:val="57"/>
        <w:spacing w:before="240" w:after="240" w:line="276" w:lineRule="auto"/>
      </w:pPr>
      <w:r w:rsidRPr="00F0564D">
        <w:rPr>
          <w:rtl/>
        </w:rPr>
        <w:t>ב.3</w:t>
      </w:r>
      <w:r w:rsidR="004D40DE" w:rsidRPr="00F0564D">
        <w:rPr>
          <w:rtl/>
        </w:rPr>
        <w:t>)</w:t>
      </w:r>
      <w:r w:rsidRPr="00F0564D">
        <w:rPr>
          <w:rtl/>
        </w:rPr>
        <w:tab/>
      </w:r>
      <w:r w:rsidR="00817AF2" w:rsidRPr="00F0564D">
        <w:rPr>
          <w:rtl/>
        </w:rPr>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r w:rsidRPr="00F0564D">
        <w:rPr>
          <w:rtl/>
        </w:rPr>
        <w:t>.</w:t>
      </w:r>
    </w:p>
    <w:p w14:paraId="7956EE71" w14:textId="66CA54F3" w:rsidR="00D50024" w:rsidRPr="00F0564D" w:rsidRDefault="00BB6E2E" w:rsidP="001963FC">
      <w:pPr>
        <w:pStyle w:val="ListParagraph"/>
        <w:spacing w:before="240" w:after="240" w:line="276" w:lineRule="auto"/>
        <w:rPr>
          <w:rFonts w:ascii="David" w:hAnsi="David" w:cs="David"/>
        </w:rPr>
      </w:pPr>
      <w:r w:rsidRPr="00F0564D">
        <w:rPr>
          <w:rFonts w:ascii="David" w:hAnsi="David" w:cs="David"/>
          <w:b/>
          <w:bCs/>
          <w:rtl/>
        </w:rPr>
        <w:t xml:space="preserve">הוכחת </w:t>
      </w:r>
      <w:r w:rsidR="00D50024" w:rsidRPr="00F0564D">
        <w:rPr>
          <w:rFonts w:ascii="David" w:hAnsi="David" w:cs="David"/>
          <w:b/>
          <w:bCs/>
          <w:rtl/>
        </w:rPr>
        <w:t xml:space="preserve">העמידה בתנאי סף זה תהיה באמצעות הגשת התצהיר, המצורף כנספח </w:t>
      </w:r>
      <w:r w:rsidR="005013CC" w:rsidRPr="00F0564D">
        <w:rPr>
          <w:rFonts w:ascii="David" w:hAnsi="David" w:cs="David"/>
          <w:b/>
          <w:bCs/>
          <w:rtl/>
        </w:rPr>
        <w:t>י</w:t>
      </w:r>
      <w:r w:rsidR="0073622F">
        <w:rPr>
          <w:rFonts w:ascii="David" w:hAnsi="David" w:cs="David" w:hint="cs"/>
          <w:b/>
          <w:bCs/>
          <w:rtl/>
        </w:rPr>
        <w:t>'</w:t>
      </w:r>
      <w:r w:rsidR="00EB6C9F" w:rsidRPr="00F0564D">
        <w:rPr>
          <w:rFonts w:ascii="David" w:hAnsi="David" w:cs="David"/>
          <w:b/>
          <w:bCs/>
          <w:rtl/>
        </w:rPr>
        <w:t xml:space="preserve"> </w:t>
      </w:r>
      <w:r w:rsidR="00D50024" w:rsidRPr="00F0564D">
        <w:rPr>
          <w:rFonts w:ascii="David" w:hAnsi="David" w:cs="David"/>
          <w:b/>
          <w:bCs/>
          <w:rtl/>
        </w:rPr>
        <w:t>כאשר הוא חתום ומאומת על-ידי עורך דין</w:t>
      </w:r>
      <w:r w:rsidR="00D50024" w:rsidRPr="00F0564D">
        <w:rPr>
          <w:rFonts w:ascii="David" w:hAnsi="David" w:cs="David"/>
          <w:rtl/>
        </w:rPr>
        <w:t>.</w:t>
      </w:r>
    </w:p>
    <w:p w14:paraId="170668B4" w14:textId="77777777" w:rsidR="00D50024" w:rsidRPr="00F0564D" w:rsidRDefault="00D50024" w:rsidP="001963FC">
      <w:pPr>
        <w:pStyle w:val="57"/>
        <w:spacing w:before="240" w:after="240" w:line="276" w:lineRule="auto"/>
        <w:rPr>
          <w:rtl/>
        </w:rPr>
      </w:pPr>
      <w:r w:rsidRPr="00F0564D">
        <w:rPr>
          <w:rtl/>
        </w:rPr>
        <w:t xml:space="preserve">ב.4 </w:t>
      </w:r>
      <w:r w:rsidR="004D40DE" w:rsidRPr="00F0564D">
        <w:rPr>
          <w:rtl/>
        </w:rPr>
        <w:t xml:space="preserve">) </w:t>
      </w:r>
      <w:r w:rsidRPr="00F0564D">
        <w:rPr>
          <w:rtl/>
        </w:rPr>
        <w:t xml:space="preserve"> </w:t>
      </w:r>
      <w:r w:rsidRPr="00F0564D">
        <w:rPr>
          <w:bCs/>
          <w:u w:val="single"/>
          <w:rtl/>
        </w:rPr>
        <w:t>ייצוג הולם</w:t>
      </w:r>
      <w:r w:rsidRPr="00F0564D">
        <w:rPr>
          <w:rtl/>
        </w:rPr>
        <w:t xml:space="preserve">: המציע עומד בהוראות סעיף 9 </w:t>
      </w:r>
      <w:hyperlink w:history="1"/>
      <w:r w:rsidRPr="00F0564D">
        <w:rPr>
          <w:rtl/>
        </w:rPr>
        <w:t xml:space="preserve"> או שהן אינן חלות עליו, וכן פועל כמתחייב בסעיף 2ב1 לחוק עסקאות גופים ציבוריים. </w:t>
      </w:r>
    </w:p>
    <w:p w14:paraId="6BEB7A69" w14:textId="7E7C6ADE" w:rsidR="00845F3B" w:rsidRPr="00F0564D" w:rsidRDefault="00BB6E2E" w:rsidP="001963FC">
      <w:pPr>
        <w:spacing w:before="240" w:after="240" w:line="276" w:lineRule="auto"/>
        <w:ind w:left="720"/>
        <w:rPr>
          <w:rFonts w:ascii="David" w:hAnsi="David" w:cs="David"/>
          <w:rtl/>
        </w:rPr>
      </w:pPr>
      <w:bookmarkStart w:id="25" w:name="_Hlk137559962"/>
      <w:r w:rsidRPr="00F0564D">
        <w:rPr>
          <w:rFonts w:ascii="David" w:hAnsi="David" w:cs="David"/>
          <w:b/>
          <w:bCs/>
          <w:rtl/>
        </w:rPr>
        <w:t xml:space="preserve">הוכחת </w:t>
      </w:r>
      <w:r w:rsidR="00845F3B" w:rsidRPr="00F0564D">
        <w:rPr>
          <w:rFonts w:ascii="David" w:hAnsi="David" w:cs="David"/>
          <w:b/>
          <w:bCs/>
          <w:rtl/>
        </w:rPr>
        <w:t>העמידה בתנאי סף זה תהיה באמצעות הגשת התצהיר, המצורף כנספח י״</w:t>
      </w:r>
      <w:r w:rsidR="00160CC8">
        <w:rPr>
          <w:rFonts w:ascii="David" w:hAnsi="David" w:cs="David" w:hint="cs"/>
          <w:b/>
          <w:bCs/>
          <w:rtl/>
        </w:rPr>
        <w:t>א</w:t>
      </w:r>
      <w:r w:rsidR="00845F3B" w:rsidRPr="00F0564D">
        <w:rPr>
          <w:rFonts w:ascii="David" w:hAnsi="David" w:cs="David"/>
          <w:b/>
          <w:bCs/>
          <w:rtl/>
        </w:rPr>
        <w:t>, כאשר הוא חתום ומאומת על-ידי עורך דין</w:t>
      </w:r>
      <w:bookmarkEnd w:id="25"/>
      <w:r w:rsidR="00845F3B" w:rsidRPr="00F0564D">
        <w:rPr>
          <w:rFonts w:ascii="David" w:hAnsi="David" w:cs="David"/>
          <w:rtl/>
        </w:rPr>
        <w:t>.</w:t>
      </w:r>
    </w:p>
    <w:p w14:paraId="43C3F0C0" w14:textId="77777777" w:rsidR="00707EBA" w:rsidRPr="00F0564D" w:rsidRDefault="00845F3B" w:rsidP="00766AEA">
      <w:pPr>
        <w:pStyle w:val="ListParagraph"/>
        <w:numPr>
          <w:ilvl w:val="0"/>
          <w:numId w:val="95"/>
        </w:numPr>
        <w:spacing w:before="240" w:after="240" w:line="276" w:lineRule="auto"/>
        <w:rPr>
          <w:rFonts w:ascii="David" w:hAnsi="David" w:cs="David"/>
          <w:rtl/>
        </w:rPr>
      </w:pPr>
      <w:r w:rsidRPr="00F0564D">
        <w:rPr>
          <w:rFonts w:ascii="David" w:hAnsi="David" w:cs="David"/>
          <w:rtl/>
        </w:rPr>
        <w:t xml:space="preserve">היותו של המציע עוסק מורשה. </w:t>
      </w:r>
    </w:p>
    <w:p w14:paraId="4EF7D116" w14:textId="77777777" w:rsidR="00845F3B" w:rsidRPr="00F0564D" w:rsidRDefault="00F5631C" w:rsidP="001963FC">
      <w:pPr>
        <w:pStyle w:val="ListParagraph"/>
        <w:spacing w:before="240" w:after="240" w:line="276" w:lineRule="auto"/>
        <w:rPr>
          <w:rFonts w:ascii="David" w:hAnsi="David" w:cs="David"/>
        </w:rPr>
      </w:pPr>
      <w:r w:rsidRPr="00F0564D">
        <w:rPr>
          <w:rFonts w:ascii="David" w:hAnsi="David" w:cs="David"/>
          <w:b/>
          <w:bCs/>
          <w:rtl/>
        </w:rPr>
        <w:t xml:space="preserve">הוכחת </w:t>
      </w:r>
      <w:r w:rsidR="00845F3B" w:rsidRPr="00F0564D">
        <w:rPr>
          <w:rFonts w:ascii="David" w:hAnsi="David" w:cs="David"/>
          <w:b/>
          <w:bCs/>
          <w:rtl/>
        </w:rPr>
        <w:t>העמידה בתנאי סף זה תהיה באמצעות הגשת תעודת עוסק מורשה</w:t>
      </w:r>
      <w:r w:rsidR="00845F3B" w:rsidRPr="00F0564D">
        <w:rPr>
          <w:rFonts w:ascii="David" w:hAnsi="David" w:cs="David"/>
          <w:rtl/>
        </w:rPr>
        <w:t>.</w:t>
      </w:r>
    </w:p>
    <w:p w14:paraId="0CD941EE" w14:textId="77777777" w:rsidR="00092F17" w:rsidRPr="00F0564D" w:rsidRDefault="00603E3E" w:rsidP="001963FC">
      <w:pPr>
        <w:pStyle w:val="Heading2"/>
        <w:numPr>
          <w:ilvl w:val="0"/>
          <w:numId w:val="0"/>
        </w:numPr>
        <w:spacing w:before="240" w:after="240"/>
        <w:ind w:left="576" w:hanging="576"/>
        <w:rPr>
          <w:rFonts w:ascii="David" w:hAnsi="David" w:cs="David"/>
          <w:sz w:val="28"/>
          <w:szCs w:val="28"/>
          <w:u w:val="single"/>
          <w:rtl/>
        </w:rPr>
      </w:pPr>
      <w:bookmarkStart w:id="26" w:name="_Hlk144712788"/>
      <w:r w:rsidRPr="00F0564D">
        <w:rPr>
          <w:rFonts w:ascii="David" w:hAnsi="David" w:cs="David"/>
          <w:sz w:val="28"/>
          <w:szCs w:val="28"/>
          <w:u w:val="single"/>
          <w:rtl/>
        </w:rPr>
        <w:t xml:space="preserve">6.3 </w:t>
      </w:r>
      <w:r w:rsidR="007658B6" w:rsidRPr="00F0564D">
        <w:rPr>
          <w:rFonts w:ascii="David" w:hAnsi="David" w:cs="David"/>
          <w:sz w:val="28"/>
          <w:szCs w:val="28"/>
          <w:u w:val="single"/>
          <w:rtl/>
        </w:rPr>
        <w:t xml:space="preserve">תנאי סף מקצועיים </w:t>
      </w:r>
      <w:bookmarkStart w:id="27" w:name="_Hlk100736571"/>
    </w:p>
    <w:p w14:paraId="05C30116" w14:textId="77777777" w:rsidR="004E07F3" w:rsidRPr="00F0564D" w:rsidRDefault="004E07F3" w:rsidP="001963FC">
      <w:pPr>
        <w:pStyle w:val="Heading3"/>
        <w:numPr>
          <w:ilvl w:val="0"/>
          <w:numId w:val="0"/>
        </w:numPr>
        <w:bidi/>
        <w:spacing w:before="240" w:after="240" w:line="276" w:lineRule="auto"/>
        <w:ind w:left="720" w:hanging="720"/>
        <w:rPr>
          <w:rFonts w:ascii="David" w:hAnsi="David" w:cs="David"/>
          <w:b/>
          <w:bCs w:val="0"/>
          <w:sz w:val="24"/>
          <w:szCs w:val="28"/>
          <w:u w:val="single"/>
          <w:rtl/>
        </w:rPr>
      </w:pPr>
      <w:r w:rsidRPr="00F0564D">
        <w:rPr>
          <w:rFonts w:ascii="David" w:hAnsi="David" w:cs="David"/>
          <w:b/>
          <w:sz w:val="24"/>
          <w:szCs w:val="28"/>
          <w:u w:val="single"/>
          <w:rtl/>
        </w:rPr>
        <w:t>המציע נדרש לעמוד בכל תנאי הסף שלהלן במצטבר:</w:t>
      </w:r>
    </w:p>
    <w:p w14:paraId="250D5042" w14:textId="64F86107" w:rsidR="0008110F" w:rsidRPr="00F0564D" w:rsidRDefault="0008110F" w:rsidP="0008110F">
      <w:pPr>
        <w:rPr>
          <w:rFonts w:ascii="David" w:hAnsi="David" w:cs="David"/>
          <w:b/>
          <w:bCs/>
          <w:u w:val="single"/>
          <w:rtl/>
          <w:lang w:val="x-none" w:eastAsia="x-none"/>
        </w:rPr>
      </w:pPr>
    </w:p>
    <w:tbl>
      <w:tblPr>
        <w:tblpPr w:leftFromText="180" w:rightFromText="180" w:vertAnchor="text" w:horzAnchor="margin" w:tblpY="93"/>
        <w:bidiVisual/>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4734"/>
        <w:gridCol w:w="3543"/>
      </w:tblGrid>
      <w:tr w:rsidR="009F5553" w:rsidRPr="00F0564D" w14:paraId="1307F386" w14:textId="77777777" w:rsidTr="00D212F7">
        <w:tc>
          <w:tcPr>
            <w:tcW w:w="791" w:type="dxa"/>
            <w:shd w:val="clear" w:color="auto" w:fill="F2F2F2"/>
          </w:tcPr>
          <w:p w14:paraId="0ACCAE59" w14:textId="77777777" w:rsidR="009F5553" w:rsidRPr="00F0564D" w:rsidRDefault="009F5553" w:rsidP="001963FC">
            <w:pPr>
              <w:spacing w:before="240" w:after="240" w:line="276" w:lineRule="auto"/>
              <w:jc w:val="center"/>
              <w:rPr>
                <w:rFonts w:ascii="David" w:eastAsia="Times New Roman" w:hAnsi="David" w:cs="David"/>
                <w:b/>
                <w:bCs/>
                <w:sz w:val="22"/>
                <w:szCs w:val="22"/>
                <w:rtl/>
                <w:lang w:val="x-none" w:eastAsia="x-none" w:bidi="ar-AE"/>
              </w:rPr>
            </w:pPr>
            <w:r w:rsidRPr="00F0564D">
              <w:rPr>
                <w:rFonts w:ascii="David" w:eastAsia="Times New Roman" w:hAnsi="David" w:cs="David"/>
                <w:b/>
                <w:bCs/>
                <w:sz w:val="22"/>
                <w:szCs w:val="22"/>
                <w:rtl/>
                <w:lang w:val="x-none" w:eastAsia="x-none"/>
              </w:rPr>
              <w:t>#</w:t>
            </w:r>
          </w:p>
        </w:tc>
        <w:tc>
          <w:tcPr>
            <w:tcW w:w="4734" w:type="dxa"/>
            <w:shd w:val="clear" w:color="auto" w:fill="F2F2F2"/>
          </w:tcPr>
          <w:p w14:paraId="694952EA" w14:textId="77777777" w:rsidR="009F5553" w:rsidRPr="00F0564D" w:rsidRDefault="009F5553" w:rsidP="001963FC">
            <w:pPr>
              <w:spacing w:before="240" w:after="240" w:line="276" w:lineRule="auto"/>
              <w:rPr>
                <w:rFonts w:ascii="David" w:eastAsia="Times New Roman" w:hAnsi="David" w:cs="David"/>
                <w:b/>
                <w:bCs/>
                <w:sz w:val="22"/>
                <w:szCs w:val="22"/>
                <w:rtl/>
                <w:lang w:val="x-none" w:eastAsia="x-none"/>
              </w:rPr>
            </w:pPr>
            <w:r w:rsidRPr="00F0564D">
              <w:rPr>
                <w:rFonts w:ascii="David" w:eastAsia="Times New Roman" w:hAnsi="David" w:cs="David"/>
                <w:b/>
                <w:bCs/>
                <w:sz w:val="22"/>
                <w:szCs w:val="22"/>
                <w:rtl/>
                <w:lang w:val="x-none" w:eastAsia="x-none"/>
              </w:rPr>
              <w:t>תנאי הסף</w:t>
            </w:r>
          </w:p>
        </w:tc>
        <w:tc>
          <w:tcPr>
            <w:tcW w:w="3543" w:type="dxa"/>
            <w:shd w:val="clear" w:color="auto" w:fill="F2F2F2"/>
          </w:tcPr>
          <w:p w14:paraId="3CFEB8E5" w14:textId="77777777" w:rsidR="009F5553" w:rsidRPr="00F0564D" w:rsidRDefault="009F5553" w:rsidP="001963FC">
            <w:pPr>
              <w:spacing w:before="240" w:after="240" w:line="276" w:lineRule="auto"/>
              <w:rPr>
                <w:rFonts w:ascii="David" w:eastAsia="Times New Roman" w:hAnsi="David" w:cs="David"/>
                <w:b/>
                <w:bCs/>
                <w:sz w:val="22"/>
                <w:szCs w:val="22"/>
                <w:rtl/>
                <w:lang w:val="x-none" w:eastAsia="x-none"/>
              </w:rPr>
            </w:pPr>
            <w:r w:rsidRPr="00F0564D">
              <w:rPr>
                <w:rFonts w:ascii="David" w:eastAsia="Times New Roman" w:hAnsi="David" w:cs="David"/>
                <w:b/>
                <w:bCs/>
                <w:sz w:val="22"/>
                <w:szCs w:val="22"/>
                <w:rtl/>
                <w:lang w:val="x-none" w:eastAsia="x-none"/>
              </w:rPr>
              <w:t>אופן הוכחת המציע בתנאי הסף</w:t>
            </w:r>
          </w:p>
        </w:tc>
      </w:tr>
      <w:tr w:rsidR="00BF3639" w:rsidRPr="00F0564D" w14:paraId="2C08DAEC" w14:textId="77777777" w:rsidTr="00D212F7">
        <w:trPr>
          <w:trHeight w:val="1205"/>
        </w:trPr>
        <w:tc>
          <w:tcPr>
            <w:tcW w:w="791" w:type="dxa"/>
          </w:tcPr>
          <w:p w14:paraId="3316165A" w14:textId="77777777" w:rsidR="00BF3639" w:rsidRPr="00F0564D" w:rsidRDefault="00D212F7" w:rsidP="001963FC">
            <w:pPr>
              <w:spacing w:before="240" w:after="240" w:line="276" w:lineRule="auto"/>
              <w:jc w:val="center"/>
              <w:rPr>
                <w:rFonts w:ascii="David" w:eastAsia="Times New Roman" w:hAnsi="David" w:cs="David"/>
                <w:sz w:val="22"/>
                <w:szCs w:val="22"/>
                <w:lang w:eastAsia="x-none"/>
              </w:rPr>
            </w:pPr>
            <w:r w:rsidRPr="00F0564D">
              <w:rPr>
                <w:rFonts w:ascii="David" w:eastAsia="Times New Roman" w:hAnsi="David" w:cs="David"/>
                <w:sz w:val="22"/>
                <w:szCs w:val="22"/>
                <w:rtl/>
                <w:lang w:eastAsia="x-none"/>
              </w:rPr>
              <w:t>1</w:t>
            </w:r>
          </w:p>
        </w:tc>
        <w:tc>
          <w:tcPr>
            <w:tcW w:w="4734" w:type="dxa"/>
          </w:tcPr>
          <w:p w14:paraId="4C180CA2" w14:textId="2EAE5181" w:rsidR="000D79C9" w:rsidRPr="00C448E6" w:rsidRDefault="000D79C9" w:rsidP="00C448E6">
            <w:pPr>
              <w:spacing w:before="240" w:after="240" w:line="276" w:lineRule="auto"/>
              <w:rPr>
                <w:rFonts w:ascii="David" w:hAnsi="David" w:cs="David"/>
              </w:rPr>
            </w:pPr>
            <w:r w:rsidRPr="00C448E6">
              <w:rPr>
                <w:rFonts w:ascii="David" w:hAnsi="David" w:cs="David"/>
                <w:rtl/>
              </w:rPr>
              <w:t>המציע הוא יצרן</w:t>
            </w:r>
            <w:r w:rsidR="00D12781" w:rsidRPr="00C448E6">
              <w:rPr>
                <w:rFonts w:ascii="David" w:hAnsi="David" w:cs="David" w:hint="cs"/>
                <w:rtl/>
              </w:rPr>
              <w:t xml:space="preserve"> </w:t>
            </w:r>
            <w:r w:rsidRPr="00C448E6">
              <w:rPr>
                <w:rFonts w:ascii="David" w:hAnsi="David" w:cs="David"/>
                <w:rtl/>
              </w:rPr>
              <w:t>של סוגי המזון המוצעים במכרז.</w:t>
            </w:r>
          </w:p>
          <w:p w14:paraId="716436C9" w14:textId="0E912B2C" w:rsidR="00BF3639" w:rsidRPr="00F0564D" w:rsidRDefault="00BF3639" w:rsidP="00DE09C9">
            <w:pPr>
              <w:pStyle w:val="ListParagraph"/>
              <w:spacing w:before="240" w:after="240" w:line="276" w:lineRule="auto"/>
              <w:ind w:left="369"/>
              <w:rPr>
                <w:rFonts w:ascii="David" w:eastAsia="Times New Roman" w:hAnsi="David" w:cs="David"/>
                <w:rtl/>
              </w:rPr>
            </w:pPr>
          </w:p>
        </w:tc>
        <w:tc>
          <w:tcPr>
            <w:tcW w:w="3543" w:type="dxa"/>
          </w:tcPr>
          <w:p w14:paraId="2C96B0C9" w14:textId="16E15326" w:rsidR="007543E1" w:rsidRPr="0054422B" w:rsidRDefault="00095642" w:rsidP="00C936EA">
            <w:pPr>
              <w:spacing w:before="240" w:after="240" w:line="276" w:lineRule="auto"/>
              <w:rPr>
                <w:rFonts w:ascii="David" w:eastAsia="Times New Roman" w:hAnsi="David" w:cs="David"/>
                <w:rtl/>
                <w:lang w:eastAsia="x-none"/>
              </w:rPr>
            </w:pPr>
            <w:r w:rsidRPr="0054422B">
              <w:rPr>
                <w:rFonts w:ascii="David" w:hAnsi="David" w:cs="David"/>
                <w:rtl/>
              </w:rPr>
              <w:t xml:space="preserve">הוכחת העמידה בתנאי סף </w:t>
            </w:r>
            <w:r w:rsidR="007543E1" w:rsidRPr="0054422B">
              <w:rPr>
                <w:rFonts w:ascii="David" w:hAnsi="David" w:cs="David" w:hint="cs"/>
                <w:rtl/>
              </w:rPr>
              <w:t>כיצרן מזון</w:t>
            </w:r>
            <w:r w:rsidRPr="0054422B">
              <w:rPr>
                <w:rFonts w:ascii="David" w:hAnsi="David" w:cs="David"/>
                <w:rtl/>
              </w:rPr>
              <w:t xml:space="preserve">, תהיה באמצעות הגשת </w:t>
            </w:r>
            <w:r w:rsidR="001B7BBC" w:rsidRPr="00C44FE4">
              <w:rPr>
                <w:rFonts w:ascii="David" w:hAnsi="David" w:cs="David"/>
                <w:rtl/>
              </w:rPr>
              <w:t xml:space="preserve"> היתר בתוקף לייצור וסחר במספוא לפי חוק הפיקוח על המזון לבע"ח</w:t>
            </w:r>
            <w:r w:rsidR="001B7BBC">
              <w:rPr>
                <w:rFonts w:ascii="David" w:hAnsi="David" w:cs="David" w:hint="cs"/>
                <w:rtl/>
              </w:rPr>
              <w:t>,</w:t>
            </w:r>
            <w:r w:rsidR="001B7BBC" w:rsidRPr="00C44FE4">
              <w:rPr>
                <w:rFonts w:ascii="David" w:hAnsi="David" w:cs="David"/>
                <w:rtl/>
              </w:rPr>
              <w:t xml:space="preserve"> התשע"ד</w:t>
            </w:r>
            <w:r w:rsidR="001B7BBC">
              <w:rPr>
                <w:rFonts w:ascii="David" w:hAnsi="David" w:cs="David" w:hint="cs"/>
                <w:rtl/>
              </w:rPr>
              <w:t xml:space="preserve"> - </w:t>
            </w:r>
            <w:r w:rsidR="001B7BBC" w:rsidRPr="00C44FE4">
              <w:rPr>
                <w:rFonts w:ascii="David" w:hAnsi="David" w:cs="David"/>
                <w:rtl/>
              </w:rPr>
              <w:t>2014</w:t>
            </w:r>
            <w:r w:rsidRPr="0054422B">
              <w:rPr>
                <w:rFonts w:ascii="David" w:hAnsi="David" w:cs="David"/>
                <w:rtl/>
              </w:rPr>
              <w:t xml:space="preserve"> תקף, נכון למועד האחרון להגשת הצעות, המעיד על </w:t>
            </w:r>
            <w:r w:rsidR="00630D2C" w:rsidRPr="0054422B">
              <w:rPr>
                <w:rFonts w:ascii="David" w:hAnsi="David" w:cs="David" w:hint="cs"/>
                <w:rtl/>
              </w:rPr>
              <w:t>היותו יצ</w:t>
            </w:r>
            <w:r w:rsidR="00A96F3A" w:rsidRPr="0054422B">
              <w:rPr>
                <w:rFonts w:ascii="David" w:hAnsi="David" w:cs="David" w:hint="cs"/>
                <w:rtl/>
              </w:rPr>
              <w:t xml:space="preserve">רן מזון </w:t>
            </w:r>
            <w:r w:rsidR="007139F2" w:rsidRPr="0054422B">
              <w:rPr>
                <w:rFonts w:ascii="David" w:hAnsi="David" w:cs="David" w:hint="cs"/>
                <w:rtl/>
              </w:rPr>
              <w:t>מאושר</w:t>
            </w:r>
            <w:r w:rsidR="00CE01F1">
              <w:rPr>
                <w:rFonts w:ascii="David" w:hAnsi="David" w:cs="David" w:hint="cs"/>
                <w:rtl/>
              </w:rPr>
              <w:t xml:space="preserve"> </w:t>
            </w:r>
          </w:p>
        </w:tc>
      </w:tr>
      <w:tr w:rsidR="00BF3639" w:rsidRPr="00F0564D" w14:paraId="2CB061D9" w14:textId="77777777" w:rsidTr="00D212F7">
        <w:trPr>
          <w:trHeight w:val="1205"/>
        </w:trPr>
        <w:tc>
          <w:tcPr>
            <w:tcW w:w="791" w:type="dxa"/>
          </w:tcPr>
          <w:p w14:paraId="33D87C15" w14:textId="3CF8A8D3" w:rsidR="00BF3639" w:rsidRPr="00F0564D" w:rsidRDefault="00DE09C9" w:rsidP="001963FC">
            <w:pPr>
              <w:spacing w:before="240" w:after="240" w:line="276" w:lineRule="auto"/>
              <w:jc w:val="center"/>
              <w:rPr>
                <w:rFonts w:ascii="David" w:eastAsia="Times New Roman" w:hAnsi="David" w:cs="David"/>
                <w:sz w:val="22"/>
                <w:szCs w:val="22"/>
                <w:rtl/>
                <w:lang w:eastAsia="x-none" w:bidi="ar-AE"/>
              </w:rPr>
            </w:pPr>
            <w:r>
              <w:rPr>
                <w:rFonts w:ascii="David" w:eastAsia="Times New Roman" w:hAnsi="David" w:cs="David" w:hint="cs"/>
                <w:sz w:val="22"/>
                <w:szCs w:val="22"/>
                <w:rtl/>
                <w:lang w:eastAsia="x-none"/>
              </w:rPr>
              <w:t>2</w:t>
            </w:r>
          </w:p>
        </w:tc>
        <w:tc>
          <w:tcPr>
            <w:tcW w:w="4734" w:type="dxa"/>
          </w:tcPr>
          <w:p w14:paraId="131CF761" w14:textId="2CB51B9F" w:rsidR="00BF3639" w:rsidRPr="00F0564D" w:rsidRDefault="002A71C5" w:rsidP="004F7217">
            <w:pPr>
              <w:pStyle w:val="ListParagraph"/>
              <w:spacing w:before="240" w:after="240" w:line="276" w:lineRule="auto"/>
              <w:ind w:left="95"/>
              <w:rPr>
                <w:rFonts w:ascii="David" w:eastAsia="Times New Roman" w:hAnsi="David" w:cs="David"/>
                <w:rtl/>
              </w:rPr>
            </w:pPr>
            <w:r>
              <w:rPr>
                <w:rFonts w:ascii="David" w:eastAsia="Times New Roman" w:hAnsi="David" w:cs="David" w:hint="cs"/>
                <w:rtl/>
              </w:rPr>
              <w:t xml:space="preserve">המציע סיפק בין השנים </w:t>
            </w:r>
            <w:r w:rsidR="007C1281">
              <w:rPr>
                <w:rFonts w:ascii="David" w:eastAsia="Times New Roman" w:hAnsi="David" w:cs="David" w:hint="cs"/>
                <w:rtl/>
              </w:rPr>
              <w:t xml:space="preserve">2019 </w:t>
            </w:r>
            <w:r>
              <w:rPr>
                <w:rFonts w:ascii="David" w:eastAsia="Times New Roman" w:hAnsi="David" w:cs="David" w:hint="cs"/>
                <w:rtl/>
              </w:rPr>
              <w:t xml:space="preserve">ועד המועד האחרון להגשת ההצעות, מזון לבעלי חיים בהיקף </w:t>
            </w:r>
            <w:r w:rsidR="00FE3EFD">
              <w:rPr>
                <w:rFonts w:ascii="David" w:eastAsia="Times New Roman" w:hAnsi="David" w:cs="David" w:hint="cs"/>
                <w:rtl/>
              </w:rPr>
              <w:t xml:space="preserve">מצטבר </w:t>
            </w:r>
            <w:r>
              <w:rPr>
                <w:rFonts w:ascii="David" w:eastAsia="Times New Roman" w:hAnsi="David" w:cs="David" w:hint="cs"/>
                <w:rtl/>
              </w:rPr>
              <w:t xml:space="preserve">של </w:t>
            </w:r>
            <w:r w:rsidR="00FE3EFD">
              <w:rPr>
                <w:rFonts w:ascii="David" w:eastAsia="Times New Roman" w:hAnsi="David" w:cs="David" w:hint="cs"/>
                <w:rtl/>
              </w:rPr>
              <w:t>20 טון</w:t>
            </w:r>
            <w:r w:rsidR="00C5152C">
              <w:rPr>
                <w:rFonts w:ascii="David" w:eastAsia="Times New Roman" w:hAnsi="David" w:cs="David" w:hint="cs"/>
                <w:rtl/>
              </w:rPr>
              <w:t xml:space="preserve"> לפחות</w:t>
            </w:r>
            <w:r w:rsidR="006258B4" w:rsidRPr="00F0564D">
              <w:rPr>
                <w:rFonts w:ascii="David" w:eastAsia="Times New Roman" w:hAnsi="David" w:cs="David"/>
                <w:rtl/>
              </w:rPr>
              <w:t>.</w:t>
            </w:r>
          </w:p>
        </w:tc>
        <w:tc>
          <w:tcPr>
            <w:tcW w:w="3543" w:type="dxa"/>
          </w:tcPr>
          <w:p w14:paraId="594AFBF2" w14:textId="77777777" w:rsidR="00687E76" w:rsidRPr="00F0564D" w:rsidRDefault="00295C23" w:rsidP="0096582D">
            <w:pPr>
              <w:spacing w:before="240" w:after="240" w:line="276" w:lineRule="auto"/>
              <w:rPr>
                <w:rFonts w:ascii="David" w:eastAsia="Times New Roman" w:hAnsi="David" w:cs="David"/>
                <w:rtl/>
                <w:lang w:val="x-none" w:eastAsia="x-none" w:bidi="ar-AE"/>
              </w:rPr>
            </w:pPr>
            <w:r w:rsidRPr="00F0564D">
              <w:rPr>
                <w:rFonts w:ascii="David" w:eastAsia="Times New Roman" w:hAnsi="David" w:cs="David"/>
                <w:rtl/>
                <w:lang w:val="x-none" w:eastAsia="x-none"/>
              </w:rPr>
              <w:t>מילוי טבלת הניסיון בנספח ו'</w:t>
            </w:r>
          </w:p>
        </w:tc>
      </w:tr>
    </w:tbl>
    <w:p w14:paraId="05A6856C" w14:textId="77777777" w:rsidR="00627A07" w:rsidRPr="00F0564D" w:rsidRDefault="00627A07" w:rsidP="00627A07">
      <w:pPr>
        <w:rPr>
          <w:rFonts w:ascii="David" w:hAnsi="David" w:cs="David"/>
          <w:rtl/>
          <w:lang w:eastAsia="x-none"/>
        </w:rPr>
      </w:pPr>
      <w:bookmarkStart w:id="28" w:name="_Toc96850478"/>
      <w:bookmarkStart w:id="29" w:name="_Toc100425021"/>
      <w:bookmarkEnd w:id="27"/>
    </w:p>
    <w:p w14:paraId="60592D90" w14:textId="77777777" w:rsidR="00627A07" w:rsidRDefault="00627A07" w:rsidP="00627A07">
      <w:pPr>
        <w:rPr>
          <w:rFonts w:ascii="David" w:hAnsi="David" w:cs="David"/>
          <w:rtl/>
          <w:lang w:eastAsia="x-none"/>
        </w:rPr>
      </w:pPr>
    </w:p>
    <w:p w14:paraId="24C72E66" w14:textId="77777777" w:rsidR="00454586" w:rsidRDefault="00454586" w:rsidP="00627A07">
      <w:pPr>
        <w:rPr>
          <w:rFonts w:ascii="David" w:hAnsi="David" w:cs="David"/>
          <w:rtl/>
          <w:lang w:eastAsia="x-none"/>
        </w:rPr>
      </w:pPr>
    </w:p>
    <w:p w14:paraId="009C0481" w14:textId="77777777" w:rsidR="00454586" w:rsidRDefault="00454586" w:rsidP="00627A07">
      <w:pPr>
        <w:rPr>
          <w:rFonts w:ascii="David" w:hAnsi="David" w:cs="David"/>
          <w:rtl/>
          <w:lang w:eastAsia="x-none"/>
        </w:rPr>
      </w:pPr>
    </w:p>
    <w:p w14:paraId="113341C0" w14:textId="77777777" w:rsidR="00454586" w:rsidRDefault="00454586" w:rsidP="00627A07">
      <w:pPr>
        <w:rPr>
          <w:rFonts w:ascii="David" w:hAnsi="David" w:cs="David"/>
          <w:rtl/>
          <w:lang w:eastAsia="x-none"/>
        </w:rPr>
      </w:pPr>
    </w:p>
    <w:bookmarkEnd w:id="26"/>
    <w:p w14:paraId="3AB5AD9E" w14:textId="77777777" w:rsidR="00D60232" w:rsidRPr="000A1652" w:rsidRDefault="00D60232" w:rsidP="00D65CEF">
      <w:pPr>
        <w:pStyle w:val="ListParagraph"/>
        <w:numPr>
          <w:ilvl w:val="1"/>
          <w:numId w:val="119"/>
        </w:numPr>
        <w:spacing w:before="240" w:line="276" w:lineRule="auto"/>
        <w:rPr>
          <w:rFonts w:ascii="David" w:hAnsi="David" w:cs="David"/>
          <w:b/>
          <w:bCs/>
          <w:u w:val="single"/>
          <w:rtl/>
        </w:rPr>
      </w:pPr>
      <w:r w:rsidRPr="000A1652">
        <w:rPr>
          <w:rFonts w:ascii="David" w:hAnsi="David" w:cs="David"/>
          <w:b/>
          <w:bCs/>
          <w:u w:val="single"/>
          <w:rtl/>
        </w:rPr>
        <w:t>שאלות הבהרה</w:t>
      </w:r>
    </w:p>
    <w:p w14:paraId="66D25958" w14:textId="77777777" w:rsidR="00D60232" w:rsidRPr="008463D3" w:rsidRDefault="00D60232" w:rsidP="001963FC">
      <w:pPr>
        <w:spacing w:before="240" w:line="276" w:lineRule="auto"/>
        <w:ind w:left="659"/>
        <w:rPr>
          <w:rFonts w:ascii="David" w:hAnsi="David" w:cs="David"/>
          <w:rtl/>
        </w:rPr>
      </w:pPr>
      <w:r w:rsidRPr="008463D3">
        <w:rPr>
          <w:rFonts w:ascii="David" w:hAnsi="David" w:cs="David"/>
          <w:rtl/>
        </w:rPr>
        <w:t>על המציע לצרף להצעתו את קובץ שאלות ההבהרה והתשובות שפורסמו על ידי המינהל, ככל שאלה פורסמו, כאשר הן חתומות על ידי המציע.</w:t>
      </w:r>
    </w:p>
    <w:p w14:paraId="605F1145" w14:textId="77777777" w:rsidR="008463D3" w:rsidRPr="00F0564D" w:rsidRDefault="008463D3" w:rsidP="001963FC">
      <w:pPr>
        <w:spacing w:before="240" w:line="276" w:lineRule="auto"/>
        <w:ind w:left="659"/>
        <w:rPr>
          <w:rFonts w:ascii="David" w:hAnsi="David" w:cs="David"/>
          <w:b/>
          <w:bCs/>
          <w:rtl/>
        </w:rPr>
      </w:pPr>
    </w:p>
    <w:p w14:paraId="6656FE7E" w14:textId="77777777" w:rsidR="00CE64B5" w:rsidRPr="00F0564D" w:rsidRDefault="00CE64B5" w:rsidP="00FA5440">
      <w:pPr>
        <w:pStyle w:val="Heading1"/>
      </w:pPr>
      <w:r w:rsidRPr="00F0564D">
        <w:rPr>
          <w:rtl/>
        </w:rPr>
        <w:t>תנאים כלליים</w:t>
      </w:r>
      <w:bookmarkEnd w:id="28"/>
      <w:bookmarkEnd w:id="29"/>
    </w:p>
    <w:p w14:paraId="326E1159" w14:textId="77777777" w:rsidR="00CE64B5" w:rsidRPr="00F0564D" w:rsidRDefault="00CE64B5" w:rsidP="00766AEA">
      <w:pPr>
        <w:numPr>
          <w:ilvl w:val="0"/>
          <w:numId w:val="97"/>
        </w:numPr>
        <w:spacing w:before="240" w:after="240" w:line="276" w:lineRule="auto"/>
        <w:rPr>
          <w:rFonts w:ascii="David" w:hAnsi="David" w:cs="David"/>
          <w:b/>
          <w:bCs/>
        </w:rPr>
      </w:pPr>
      <w:r w:rsidRPr="00F0564D">
        <w:rPr>
          <w:rFonts w:ascii="David" w:hAnsi="David" w:cs="David"/>
          <w:rtl/>
        </w:rPr>
        <w:t xml:space="preserve">על המציע לקבל אישור יחידת בטחון שדה בצה"ל להתקשרות עם </w:t>
      </w:r>
      <w:r w:rsidR="00850E2D" w:rsidRPr="00F0564D">
        <w:rPr>
          <w:rFonts w:ascii="David" w:hAnsi="David" w:cs="David"/>
          <w:rtl/>
        </w:rPr>
        <w:t>המינהל</w:t>
      </w:r>
      <w:r w:rsidRPr="00F0564D">
        <w:rPr>
          <w:rFonts w:ascii="David" w:hAnsi="David" w:cs="David"/>
          <w:rtl/>
        </w:rPr>
        <w:t xml:space="preserve">. הפנייה ליחידת ביטחון שדה  תיעשה על ידי המינהל ולא על ידי המציע. </w:t>
      </w:r>
      <w:r w:rsidRPr="00F0564D">
        <w:rPr>
          <w:rFonts w:ascii="David" w:hAnsi="David" w:cs="David"/>
          <w:b/>
          <w:bCs/>
          <w:u w:val="single"/>
          <w:rtl/>
        </w:rPr>
        <w:t>לשם הגשת הפנייה, על המציע לספק את המסמכים הבאים:</w:t>
      </w:r>
    </w:p>
    <w:p w14:paraId="439C5A8C" w14:textId="77777777" w:rsidR="00CE64B5" w:rsidRPr="00F0564D" w:rsidRDefault="00CE64B5" w:rsidP="00766AEA">
      <w:pPr>
        <w:numPr>
          <w:ilvl w:val="0"/>
          <w:numId w:val="98"/>
        </w:numPr>
        <w:spacing w:before="240" w:after="240" w:line="276" w:lineRule="auto"/>
        <w:rPr>
          <w:rFonts w:ascii="David" w:hAnsi="David" w:cs="David"/>
          <w:b/>
          <w:bCs/>
        </w:rPr>
      </w:pPr>
      <w:r w:rsidRPr="00F0564D">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604A972E" w14:textId="77777777" w:rsidR="00CE64B5" w:rsidRPr="00F0564D" w:rsidRDefault="00CE64B5" w:rsidP="00766AEA">
      <w:pPr>
        <w:numPr>
          <w:ilvl w:val="0"/>
          <w:numId w:val="98"/>
        </w:numPr>
        <w:spacing w:before="240" w:after="240" w:line="276" w:lineRule="auto"/>
        <w:rPr>
          <w:rFonts w:ascii="David" w:hAnsi="David" w:cs="David"/>
          <w:b/>
          <w:bCs/>
        </w:rPr>
      </w:pPr>
      <w:r w:rsidRPr="00F0564D">
        <w:rPr>
          <w:rFonts w:ascii="David" w:hAnsi="David" w:cs="David"/>
          <w:rtl/>
        </w:rPr>
        <w:t xml:space="preserve">אם המציע הוא תאגיד: רשימת שמם המלא ומספר תעודת הזהות של כל </w:t>
      </w:r>
      <w:r w:rsidR="004D65D9" w:rsidRPr="00F0564D">
        <w:rPr>
          <w:rFonts w:ascii="David" w:hAnsi="David" w:cs="David"/>
          <w:rtl/>
        </w:rPr>
        <w:t>המנהל</w:t>
      </w:r>
      <w:r w:rsidRPr="00F0564D">
        <w:rPr>
          <w:rFonts w:ascii="David" w:hAnsi="David" w:cs="David"/>
          <w:rtl/>
        </w:rPr>
        <w:t>ים, השותפים ובעלי למעלה מ-5% מהון המניות בתאגיד המציע.</w:t>
      </w:r>
    </w:p>
    <w:p w14:paraId="2896B640" w14:textId="77777777" w:rsidR="00CE64B5" w:rsidRPr="00F0564D" w:rsidRDefault="00CE64B5" w:rsidP="00766AEA">
      <w:pPr>
        <w:numPr>
          <w:ilvl w:val="0"/>
          <w:numId w:val="97"/>
        </w:numPr>
        <w:spacing w:before="240" w:after="240" w:line="276" w:lineRule="auto"/>
        <w:rPr>
          <w:rFonts w:ascii="David" w:hAnsi="David" w:cs="David"/>
        </w:rPr>
      </w:pPr>
      <w:r w:rsidRPr="00F0564D">
        <w:rPr>
          <w:rFonts w:ascii="David" w:hAnsi="David" w:cs="David"/>
          <w:rtl/>
        </w:rPr>
        <w:t>על המציע להתחייב לספק, לפי דרישת המינהל, כל מידע נוסף אשר יהיה נחוץ לשם הכרעה לגבי מתן האישור.</w:t>
      </w:r>
    </w:p>
    <w:p w14:paraId="38DA765D" w14:textId="77777777" w:rsidR="00CE64B5" w:rsidRPr="00F0564D" w:rsidRDefault="00CE64B5" w:rsidP="00766AEA">
      <w:pPr>
        <w:numPr>
          <w:ilvl w:val="0"/>
          <w:numId w:val="97"/>
        </w:numPr>
        <w:spacing w:before="240" w:after="240" w:line="276" w:lineRule="auto"/>
        <w:rPr>
          <w:rFonts w:ascii="David" w:hAnsi="David" w:cs="David"/>
        </w:rPr>
      </w:pPr>
      <w:r w:rsidRPr="00F0564D">
        <w:rPr>
          <w:rFonts w:ascii="David" w:hAnsi="David" w:cs="David"/>
          <w:rtl/>
        </w:rPr>
        <w:t xml:space="preserve">על המציע לפרט בהצעתו את המחיר כמפורט בנספח התעריף. המציע מתחייב לעמוד בלו"ז ובאיכות בכל הפעולות הנדרשות בהזמנה ובהסכם. </w:t>
      </w:r>
    </w:p>
    <w:p w14:paraId="2FFBA1B5" w14:textId="77777777" w:rsidR="00CE64B5" w:rsidRPr="00F0564D" w:rsidRDefault="00F47DCA" w:rsidP="00766AEA">
      <w:pPr>
        <w:numPr>
          <w:ilvl w:val="0"/>
          <w:numId w:val="97"/>
        </w:numPr>
        <w:spacing w:before="240" w:after="240" w:line="276" w:lineRule="auto"/>
        <w:rPr>
          <w:rFonts w:ascii="David" w:hAnsi="David" w:cs="David"/>
        </w:rPr>
      </w:pPr>
      <w:r w:rsidRPr="00F0564D">
        <w:rPr>
          <w:rFonts w:ascii="David" w:hAnsi="David" w:cs="David"/>
          <w:rtl/>
        </w:rPr>
        <w:t xml:space="preserve">המציע אינו רשאי </w:t>
      </w:r>
      <w:r w:rsidR="00CE64B5" w:rsidRPr="00F0564D">
        <w:rPr>
          <w:rFonts w:ascii="David" w:hAnsi="David" w:cs="David"/>
          <w:rtl/>
        </w:rPr>
        <w:t>להתנות על מסמכי המכרז, להוסיף, לגרוע או לשנות מהם. כל שינוי, תוספת, גריעה או התניה על תנאי מסמכי המכרז תחשב כאילו לא נכתבה, וכן תהיה עילה בידי המינהל לפסול את ההצעה, כולה או חלקה, אם ימצא לנכון לעשות כן.</w:t>
      </w:r>
    </w:p>
    <w:p w14:paraId="63776103" w14:textId="77777777" w:rsidR="00CE64B5" w:rsidRPr="00F0564D" w:rsidRDefault="00CE64B5" w:rsidP="00766AEA">
      <w:pPr>
        <w:numPr>
          <w:ilvl w:val="0"/>
          <w:numId w:val="97"/>
        </w:numPr>
        <w:spacing w:before="240" w:after="240" w:line="276" w:lineRule="auto"/>
        <w:rPr>
          <w:rFonts w:ascii="David" w:hAnsi="David" w:cs="David"/>
        </w:rPr>
      </w:pPr>
      <w:r w:rsidRPr="00F0564D">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sidR="00817AF2" w:rsidRPr="00F0564D">
        <w:rPr>
          <w:rFonts w:ascii="David" w:hAnsi="David" w:cs="David"/>
          <w:rtl/>
        </w:rPr>
        <w:t xml:space="preserve"> למען הסר ספק, הגשת הנספחים והתצהירים המצורפים למסמכי המכרז הינם תנאי לחתימה על הסכם התקשרות עם הזוכה</w:t>
      </w:r>
      <w:r w:rsidR="00BD30C0" w:rsidRPr="00F0564D">
        <w:rPr>
          <w:rFonts w:ascii="David" w:hAnsi="David" w:cs="David"/>
          <w:rtl/>
        </w:rPr>
        <w:t>.</w:t>
      </w:r>
    </w:p>
    <w:p w14:paraId="75D19C22" w14:textId="77777777" w:rsidR="00CE64B5" w:rsidRPr="00F0564D" w:rsidRDefault="00CE64B5" w:rsidP="00766AEA">
      <w:pPr>
        <w:numPr>
          <w:ilvl w:val="0"/>
          <w:numId w:val="97"/>
        </w:numPr>
        <w:spacing w:before="240" w:after="240" w:line="276" w:lineRule="auto"/>
        <w:rPr>
          <w:rFonts w:ascii="David" w:hAnsi="David" w:cs="David"/>
        </w:rPr>
      </w:pPr>
      <w:r w:rsidRPr="00F0564D">
        <w:rPr>
          <w:rFonts w:ascii="David" w:hAnsi="David" w:cs="David"/>
          <w:rtl/>
        </w:rPr>
        <w:t xml:space="preserve">שום ויתור, הימנעות מפעולה או מתן אורכה מצד </w:t>
      </w:r>
      <w:r w:rsidR="004D65D9" w:rsidRPr="00F0564D">
        <w:rPr>
          <w:rFonts w:ascii="David" w:hAnsi="David" w:cs="David"/>
          <w:rtl/>
        </w:rPr>
        <w:t>המינהל</w:t>
      </w:r>
      <w:r w:rsidRPr="00F0564D">
        <w:rPr>
          <w:rFonts w:ascii="David" w:hAnsi="David" w:cs="David"/>
          <w:rtl/>
        </w:rPr>
        <w:t xml:space="preserve"> לא ייחשבו כוויתור על זכויותיו של </w:t>
      </w:r>
      <w:r w:rsidR="004D65D9" w:rsidRPr="00F0564D">
        <w:rPr>
          <w:rFonts w:ascii="David" w:hAnsi="David" w:cs="David"/>
          <w:rtl/>
        </w:rPr>
        <w:t>המינהל</w:t>
      </w:r>
      <w:r w:rsidRPr="00F0564D">
        <w:rPr>
          <w:rFonts w:ascii="David" w:hAnsi="David" w:cs="David"/>
          <w:rtl/>
        </w:rPr>
        <w:t xml:space="preserve"> לפי הזמנה זו, ולא ישמשו מניעה לתביעה, אלא אם כן </w:t>
      </w:r>
      <w:r w:rsidR="004D65D9" w:rsidRPr="00F0564D">
        <w:rPr>
          <w:rFonts w:ascii="David" w:hAnsi="David" w:cs="David"/>
          <w:rtl/>
        </w:rPr>
        <w:t>המינהל</w:t>
      </w:r>
      <w:r w:rsidRPr="00F0564D">
        <w:rPr>
          <w:rFonts w:ascii="David" w:hAnsi="David" w:cs="David"/>
          <w:rtl/>
        </w:rPr>
        <w:t xml:space="preserve"> ויתר במפורש ובכתב.</w:t>
      </w:r>
    </w:p>
    <w:p w14:paraId="055FC1B6" w14:textId="77777777" w:rsidR="00CE64B5" w:rsidRPr="00F0564D" w:rsidRDefault="00CE64B5" w:rsidP="00766AEA">
      <w:pPr>
        <w:numPr>
          <w:ilvl w:val="0"/>
          <w:numId w:val="97"/>
        </w:numPr>
        <w:spacing w:before="240" w:after="240" w:line="276" w:lineRule="auto"/>
        <w:rPr>
          <w:rFonts w:ascii="David" w:hAnsi="David" w:cs="David"/>
        </w:rPr>
      </w:pPr>
      <w:r w:rsidRPr="00F0564D">
        <w:rPr>
          <w:rFonts w:ascii="David" w:hAnsi="David" w:cs="David"/>
          <w:rtl/>
        </w:rPr>
        <w:t>בכל מקום במסמכי המכרז, שבו נדרש המציע להגיש מסמך, תעודה וכיו"ב – יוכל המציע להגיש את המסמך המקורי, או העתק</w:t>
      </w:r>
      <w:r w:rsidR="00F47DCA" w:rsidRPr="00F0564D">
        <w:rPr>
          <w:rFonts w:ascii="David" w:hAnsi="David" w:cs="David"/>
          <w:rtl/>
        </w:rPr>
        <w:t xml:space="preserve"> נאמן למקור</w:t>
      </w:r>
      <w:r w:rsidRPr="00F0564D">
        <w:rPr>
          <w:rFonts w:ascii="David" w:hAnsi="David" w:cs="David"/>
          <w:rtl/>
        </w:rPr>
        <w:t>, אלא אם נדרש במפורש אחרת.</w:t>
      </w:r>
    </w:p>
    <w:p w14:paraId="4597123F" w14:textId="77777777" w:rsidR="00CE64B5" w:rsidRDefault="00CE64B5" w:rsidP="00766AEA">
      <w:pPr>
        <w:numPr>
          <w:ilvl w:val="0"/>
          <w:numId w:val="97"/>
        </w:numPr>
        <w:spacing w:before="240" w:after="240" w:line="276" w:lineRule="auto"/>
        <w:rPr>
          <w:rFonts w:ascii="David" w:hAnsi="David" w:cs="David"/>
        </w:rPr>
      </w:pPr>
      <w:r w:rsidRPr="00F0564D">
        <w:rPr>
          <w:rFonts w:ascii="David" w:hAnsi="David" w:cs="David"/>
          <w:rtl/>
        </w:rPr>
        <w:t>בהתאם לתקנה 45(א) לתקנות חובת המכרזים (טובין, שירותים ועבודות) (יהודה ושומרון), תש"ף</w:t>
      </w:r>
      <w:r w:rsidR="00C31DEC">
        <w:rPr>
          <w:rFonts w:ascii="David" w:hAnsi="David" w:cs="David" w:hint="cs"/>
          <w:rtl/>
        </w:rPr>
        <w:t>-</w:t>
      </w:r>
      <w:r w:rsidRPr="00F0564D">
        <w:rPr>
          <w:rFonts w:ascii="David" w:hAnsi="David" w:cs="David"/>
          <w:rtl/>
        </w:rPr>
        <w:t>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50336A52" w14:textId="77777777" w:rsidR="008463D3" w:rsidRPr="00F0564D" w:rsidRDefault="008463D3" w:rsidP="008463D3">
      <w:pPr>
        <w:spacing w:before="240" w:after="240" w:line="276" w:lineRule="auto"/>
        <w:ind w:left="720"/>
        <w:rPr>
          <w:rFonts w:ascii="David" w:hAnsi="David" w:cs="David"/>
        </w:rPr>
      </w:pPr>
    </w:p>
    <w:p w14:paraId="4FA3DE64" w14:textId="77777777" w:rsidR="00CE64B5" w:rsidRPr="00F0564D" w:rsidRDefault="00CE64B5" w:rsidP="00FA5440">
      <w:pPr>
        <w:pStyle w:val="Heading1"/>
      </w:pPr>
      <w:bookmarkStart w:id="30" w:name="_Toc96850479"/>
      <w:bookmarkStart w:id="31" w:name="_Toc100425022"/>
      <w:r w:rsidRPr="00F0564D">
        <w:rPr>
          <w:rtl/>
        </w:rPr>
        <w:lastRenderedPageBreak/>
        <w:t>הבהרות למציעים</w:t>
      </w:r>
      <w:bookmarkEnd w:id="30"/>
      <w:bookmarkEnd w:id="31"/>
    </w:p>
    <w:p w14:paraId="5C97848F" w14:textId="77777777" w:rsidR="00CE64B5" w:rsidRPr="00F0564D" w:rsidRDefault="00CE64B5" w:rsidP="00766AEA">
      <w:pPr>
        <w:numPr>
          <w:ilvl w:val="0"/>
          <w:numId w:val="99"/>
        </w:numPr>
        <w:spacing w:before="240" w:after="240" w:line="276" w:lineRule="auto"/>
        <w:rPr>
          <w:rFonts w:ascii="David" w:hAnsi="David" w:cs="David"/>
          <w:rtl/>
        </w:rPr>
      </w:pPr>
      <w:r w:rsidRPr="00F0564D">
        <w:rPr>
          <w:rFonts w:ascii="David" w:hAnsi="David" w:cs="David"/>
          <w:rtl/>
        </w:rPr>
        <w:t xml:space="preserve">מתן השירותים </w:t>
      </w:r>
      <w:r w:rsidR="00850E2D" w:rsidRPr="00F0564D">
        <w:rPr>
          <w:rFonts w:ascii="David" w:hAnsi="David" w:cs="David"/>
          <w:rtl/>
        </w:rPr>
        <w:t xml:space="preserve">המבוקשים במכרז </w:t>
      </w:r>
      <w:r w:rsidRPr="00F0564D">
        <w:rPr>
          <w:rFonts w:ascii="David" w:hAnsi="David" w:cs="David"/>
          <w:rtl/>
        </w:rPr>
        <w:t xml:space="preserve">יתבצע בשטחי </w:t>
      </w:r>
      <w:r w:rsidR="009F433A" w:rsidRPr="00F0564D">
        <w:rPr>
          <w:rFonts w:ascii="David" w:hAnsi="David" w:cs="David"/>
          <w:rtl/>
        </w:rPr>
        <w:t>האזור</w:t>
      </w:r>
      <w:r w:rsidRPr="00F0564D">
        <w:rPr>
          <w:rFonts w:ascii="David" w:hAnsi="David" w:cs="David"/>
          <w:rtl/>
        </w:rPr>
        <w:t xml:space="preserve">, ועשוי להיות בהם אלמנט של סיכון לביטחון האישי של מבצעי העבודה, כולל במהלך הנסיעות למקומות השונים בהם יינתן השירות. </w:t>
      </w:r>
      <w:r w:rsidRPr="00F0564D">
        <w:rPr>
          <w:rFonts w:ascii="David" w:hAnsi="David" w:cs="David"/>
          <w:b/>
          <w:bCs/>
          <w:rtl/>
        </w:rPr>
        <w:t xml:space="preserve">מצד המינהל לא יינתנו שירותי ליווי או אבטחה כלשהם לזוכה או לעובדים מטעמו. </w:t>
      </w:r>
    </w:p>
    <w:p w14:paraId="3BC540CF" w14:textId="77777777" w:rsidR="00CE64B5" w:rsidRPr="00F0564D" w:rsidRDefault="00CE64B5" w:rsidP="00766AEA">
      <w:pPr>
        <w:numPr>
          <w:ilvl w:val="0"/>
          <w:numId w:val="99"/>
        </w:numPr>
        <w:spacing w:before="240" w:after="240" w:line="276" w:lineRule="auto"/>
        <w:rPr>
          <w:rFonts w:ascii="David" w:hAnsi="David" w:cs="David"/>
          <w:rtl/>
        </w:rPr>
      </w:pPr>
      <w:r w:rsidRPr="00F0564D">
        <w:rPr>
          <w:rFonts w:ascii="David" w:hAnsi="David" w:cs="David"/>
          <w:rtl/>
        </w:rPr>
        <w:t>סידורי אבטחה הכרוכים בנסיעות ל</w:t>
      </w:r>
      <w:r w:rsidR="00DD62C1" w:rsidRPr="00F0564D">
        <w:rPr>
          <w:rFonts w:ascii="David" w:hAnsi="David" w:cs="David"/>
          <w:rtl/>
        </w:rPr>
        <w:t>מתקני</w:t>
      </w:r>
      <w:r w:rsidRPr="00F0564D">
        <w:rPr>
          <w:rFonts w:ascii="David" w:hAnsi="David" w:cs="David"/>
          <w:rtl/>
        </w:rPr>
        <w:t>ם השונים ביהודה ושומרון, יהיו באחריות המציע ועל חשבונו.</w:t>
      </w:r>
    </w:p>
    <w:p w14:paraId="19541D64" w14:textId="77777777" w:rsidR="00CE64B5" w:rsidRPr="00F0564D" w:rsidRDefault="00CE64B5" w:rsidP="00766AEA">
      <w:pPr>
        <w:numPr>
          <w:ilvl w:val="0"/>
          <w:numId w:val="99"/>
        </w:numPr>
        <w:spacing w:before="240" w:after="240" w:line="276" w:lineRule="auto"/>
        <w:rPr>
          <w:rFonts w:ascii="David" w:hAnsi="David" w:cs="David"/>
          <w:rtl/>
        </w:rPr>
      </w:pPr>
      <w:r w:rsidRPr="00F0564D">
        <w:rPr>
          <w:rFonts w:ascii="David" w:hAnsi="David" w:cs="David"/>
          <w:rtl/>
        </w:rPr>
        <w:t xml:space="preserve">המציע יתחייב בחתימת החוזה כי הוא עצמו וכל אדם מטעמו אשר יספק </w:t>
      </w:r>
      <w:r w:rsidR="006D22A8" w:rsidRPr="00F0564D">
        <w:rPr>
          <w:rFonts w:ascii="David" w:hAnsi="David" w:cs="David"/>
          <w:rtl/>
        </w:rPr>
        <w:t>מטעמו שירותי במכרז</w:t>
      </w:r>
      <w:r w:rsidRPr="00F0564D">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4AF85726" w14:textId="77777777" w:rsidR="00CE64B5" w:rsidRPr="00F0564D" w:rsidRDefault="00CE64B5" w:rsidP="00766AEA">
      <w:pPr>
        <w:numPr>
          <w:ilvl w:val="0"/>
          <w:numId w:val="99"/>
        </w:numPr>
        <w:spacing w:before="240" w:after="240" w:line="276" w:lineRule="auto"/>
        <w:rPr>
          <w:rFonts w:ascii="David" w:hAnsi="David" w:cs="David"/>
          <w:b/>
          <w:bCs/>
        </w:rPr>
      </w:pPr>
      <w:r w:rsidRPr="00F0564D">
        <w:rPr>
          <w:rFonts w:ascii="David" w:hAnsi="David" w:cs="David"/>
          <w:rtl/>
        </w:rPr>
        <w:t>אין בחתימת ההסכם הנלווה כדי לבסס יחסי עובד-מעביד בין המינהל לבין הזוכה</w:t>
      </w:r>
      <w:r w:rsidR="00F47DCA" w:rsidRPr="00F0564D">
        <w:rPr>
          <w:rFonts w:ascii="David" w:hAnsi="David" w:cs="David"/>
          <w:rtl/>
        </w:rPr>
        <w:t xml:space="preserve"> או לבין מי מעובדיו או מי מטעמו</w:t>
      </w:r>
      <w:r w:rsidRPr="00F0564D">
        <w:rPr>
          <w:rFonts w:ascii="David" w:hAnsi="David" w:cs="David"/>
          <w:rtl/>
        </w:rPr>
        <w:t>.</w:t>
      </w:r>
      <w:r w:rsidRPr="00F0564D">
        <w:rPr>
          <w:rFonts w:ascii="David" w:hAnsi="David" w:cs="David"/>
          <w:b/>
          <w:bCs/>
          <w:rtl/>
        </w:rPr>
        <w:t xml:space="preserve"> בכל שלב בהתקשרות בין הזוכה למינהל, לא ייווצרו יחסי עובד מעביד, בשום צורה</w:t>
      </w:r>
      <w:r w:rsidRPr="00F0564D">
        <w:rPr>
          <w:rFonts w:ascii="David" w:hAnsi="David" w:cs="David"/>
          <w:rtl/>
        </w:rPr>
        <w:t xml:space="preserve">, הכול בהתאם להסכם הנלווה לפניה זו. </w:t>
      </w:r>
    </w:p>
    <w:p w14:paraId="34343422" w14:textId="77777777" w:rsidR="00CE64B5" w:rsidRPr="00F0564D" w:rsidRDefault="00CE64B5" w:rsidP="00766AEA">
      <w:pPr>
        <w:numPr>
          <w:ilvl w:val="0"/>
          <w:numId w:val="99"/>
        </w:numPr>
        <w:spacing w:before="240" w:after="240" w:line="276" w:lineRule="auto"/>
        <w:rPr>
          <w:rFonts w:ascii="David" w:hAnsi="David" w:cs="David"/>
          <w:b/>
          <w:bCs/>
        </w:rPr>
      </w:pPr>
      <w:r w:rsidRPr="00F0564D">
        <w:rPr>
          <w:rFonts w:ascii="David" w:hAnsi="David" w:cs="David"/>
          <w:b/>
          <w:bCs/>
          <w:rtl/>
        </w:rPr>
        <w:t>ויודגש כי השימוש במושגים: "עבודה" או "ביצוע עבודה" וכד' במסגרת מכרז זה הוא מטעמי נוחות בלבד ואין בכך כדי להעיד על אופי ההתקשרות בין המציע למינהל.</w:t>
      </w:r>
    </w:p>
    <w:p w14:paraId="51C0C255" w14:textId="77777777" w:rsidR="00CE64B5" w:rsidRPr="00F0564D" w:rsidRDefault="00CE64B5" w:rsidP="00766AEA">
      <w:pPr>
        <w:numPr>
          <w:ilvl w:val="0"/>
          <w:numId w:val="99"/>
        </w:numPr>
        <w:spacing w:before="240" w:after="240" w:line="276" w:lineRule="auto"/>
        <w:rPr>
          <w:rFonts w:ascii="David" w:hAnsi="David" w:cs="David"/>
        </w:rPr>
      </w:pPr>
      <w:r w:rsidRPr="00F0564D">
        <w:rPr>
          <w:rFonts w:ascii="David" w:hAnsi="David" w:cs="David"/>
          <w:rtl/>
        </w:rPr>
        <w:t>עם סיום מתן השירותים, מכל סיבה שהיא, יספק ה</w:t>
      </w:r>
      <w:r w:rsidR="004B1D41" w:rsidRPr="00F0564D">
        <w:rPr>
          <w:rFonts w:ascii="David" w:hAnsi="David" w:cs="David"/>
          <w:rtl/>
        </w:rPr>
        <w:t>זוכה</w:t>
      </w:r>
      <w:r w:rsidRPr="00F0564D">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6AEC29BE" w14:textId="77777777" w:rsidR="00BF627B" w:rsidRPr="00F0564D" w:rsidRDefault="00CE64B5" w:rsidP="00766AEA">
      <w:pPr>
        <w:numPr>
          <w:ilvl w:val="0"/>
          <w:numId w:val="99"/>
        </w:numPr>
        <w:spacing w:before="240" w:after="240" w:line="276" w:lineRule="auto"/>
        <w:rPr>
          <w:rFonts w:ascii="David" w:hAnsi="David" w:cs="David"/>
          <w:b/>
          <w:bCs/>
        </w:rPr>
      </w:pPr>
      <w:r w:rsidRPr="00F0564D">
        <w:rPr>
          <w:rFonts w:ascii="David" w:hAnsi="David" w:cs="David"/>
          <w:rtl/>
        </w:rPr>
        <w:t>המינהל שומר לעצמו את הרשות, אך אינו חייב, לתקן טעות חשבון אריתמטית</w:t>
      </w:r>
      <w:r w:rsidR="00434A0C" w:rsidRPr="00F0564D">
        <w:rPr>
          <w:rFonts w:ascii="David" w:hAnsi="David" w:cs="David"/>
          <w:rtl/>
        </w:rPr>
        <w:t xml:space="preserve"> או טכנית</w:t>
      </w:r>
      <w:r w:rsidRPr="00F0564D">
        <w:rPr>
          <w:rFonts w:ascii="David" w:hAnsi="David" w:cs="David"/>
          <w:rtl/>
        </w:rPr>
        <w:t xml:space="preserve"> בהצעה.</w:t>
      </w:r>
    </w:p>
    <w:p w14:paraId="010A4953" w14:textId="77777777" w:rsidR="00FF23B1" w:rsidRPr="00F0564D" w:rsidRDefault="00FF23B1" w:rsidP="001963FC">
      <w:pPr>
        <w:spacing w:before="240" w:after="240" w:line="276" w:lineRule="auto"/>
        <w:ind w:left="720"/>
        <w:rPr>
          <w:rFonts w:ascii="David" w:hAnsi="David" w:cs="David"/>
          <w:b/>
          <w:bCs/>
        </w:rPr>
      </w:pPr>
    </w:p>
    <w:p w14:paraId="02ABACD4" w14:textId="77777777" w:rsidR="00CE64B5" w:rsidRPr="00F0564D" w:rsidRDefault="007A5A09" w:rsidP="00FA5440">
      <w:pPr>
        <w:pStyle w:val="Heading1"/>
        <w:rPr>
          <w:rtl/>
        </w:rPr>
      </w:pPr>
      <w:bookmarkStart w:id="32" w:name="_Toc96850481"/>
      <w:bookmarkStart w:id="33" w:name="_Toc100425023"/>
      <w:r w:rsidRPr="00F0564D">
        <w:rPr>
          <w:rtl/>
        </w:rPr>
        <w:t>א</w:t>
      </w:r>
      <w:r w:rsidR="00B61C4F" w:rsidRPr="00F0564D">
        <w:rPr>
          <w:rtl/>
        </w:rPr>
        <w:t>מות המידה</w:t>
      </w:r>
      <w:r w:rsidR="00CE64B5" w:rsidRPr="00F0564D">
        <w:rPr>
          <w:rtl/>
        </w:rPr>
        <w:t xml:space="preserve"> לבחירת הזוכ</w:t>
      </w:r>
      <w:r w:rsidR="00057559" w:rsidRPr="00F0564D">
        <w:rPr>
          <w:rtl/>
        </w:rPr>
        <w:t>ים</w:t>
      </w:r>
      <w:bookmarkEnd w:id="32"/>
      <w:bookmarkEnd w:id="33"/>
    </w:p>
    <w:p w14:paraId="0F11F2EC" w14:textId="77777777" w:rsidR="007C27A9" w:rsidRPr="00F0564D" w:rsidRDefault="005A6CCA" w:rsidP="001963FC">
      <w:pPr>
        <w:pStyle w:val="Heading2"/>
        <w:numPr>
          <w:ilvl w:val="0"/>
          <w:numId w:val="0"/>
        </w:numPr>
        <w:spacing w:before="240" w:after="240"/>
        <w:ind w:left="576" w:hanging="576"/>
        <w:rPr>
          <w:rFonts w:ascii="David" w:hAnsi="David" w:cs="David"/>
          <w:sz w:val="28"/>
          <w:szCs w:val="28"/>
        </w:rPr>
      </w:pPr>
      <w:r w:rsidRPr="00F0564D">
        <w:rPr>
          <w:rFonts w:ascii="David" w:hAnsi="David" w:cs="David"/>
          <w:sz w:val="28"/>
          <w:szCs w:val="28"/>
          <w:rtl/>
        </w:rPr>
        <w:t xml:space="preserve">9.1 </w:t>
      </w:r>
      <w:r w:rsidR="007C27A9" w:rsidRPr="00F0564D">
        <w:rPr>
          <w:rFonts w:ascii="David" w:hAnsi="David" w:cs="David"/>
          <w:sz w:val="28"/>
          <w:szCs w:val="28"/>
          <w:u w:val="single"/>
          <w:rtl/>
        </w:rPr>
        <w:t>כללי</w:t>
      </w:r>
    </w:p>
    <w:p w14:paraId="4BDC8E3F" w14:textId="77777777" w:rsidR="008017C2" w:rsidRPr="008017C2" w:rsidRDefault="008017C2" w:rsidP="008017C2">
      <w:pPr>
        <w:numPr>
          <w:ilvl w:val="0"/>
          <w:numId w:val="110"/>
        </w:numPr>
        <w:spacing w:before="240" w:line="276" w:lineRule="auto"/>
        <w:rPr>
          <w:rFonts w:ascii="David" w:hAnsi="David" w:cs="David"/>
          <w:rtl/>
        </w:rPr>
      </w:pPr>
      <w:bookmarkStart w:id="34" w:name="show_IsTovin_3"/>
      <w:bookmarkStart w:id="35" w:name="_Toc96850482"/>
      <w:bookmarkStart w:id="36" w:name="_Toc100425024"/>
      <w:bookmarkEnd w:id="34"/>
      <w:r w:rsidRPr="008017C2">
        <w:rPr>
          <w:rFonts w:ascii="David" w:hAnsi="David" w:cs="David"/>
          <w:rtl/>
        </w:rPr>
        <w:t>בחירת ההצעה הזוכה יהיה על פי אמת מידה של מחיר בלבד (100% מחיר)</w:t>
      </w:r>
    </w:p>
    <w:p w14:paraId="6749E6DE" w14:textId="77777777" w:rsidR="008017C2" w:rsidRPr="008017C2" w:rsidRDefault="008017C2" w:rsidP="008017C2">
      <w:pPr>
        <w:numPr>
          <w:ilvl w:val="0"/>
          <w:numId w:val="110"/>
        </w:numPr>
        <w:spacing w:before="240" w:line="276" w:lineRule="auto"/>
        <w:rPr>
          <w:rFonts w:ascii="David" w:hAnsi="David" w:cs="David"/>
          <w:rtl/>
        </w:rPr>
      </w:pPr>
      <w:r w:rsidRPr="008017C2">
        <w:rPr>
          <w:rFonts w:ascii="David" w:hAnsi="David" w:cs="David"/>
          <w:rtl/>
        </w:rPr>
        <w:t>ציון המחיר יחושב בהתאם למוצע בהצעת המחיר (נספח ד')</w:t>
      </w:r>
    </w:p>
    <w:p w14:paraId="192AC6A4" w14:textId="77777777" w:rsidR="008017C2" w:rsidRPr="008017C2" w:rsidRDefault="008017C2" w:rsidP="008017C2">
      <w:pPr>
        <w:numPr>
          <w:ilvl w:val="0"/>
          <w:numId w:val="110"/>
        </w:numPr>
        <w:spacing w:before="240" w:line="276" w:lineRule="auto"/>
        <w:rPr>
          <w:rFonts w:ascii="David" w:hAnsi="David" w:cs="David"/>
          <w:rtl/>
        </w:rPr>
      </w:pPr>
      <w:r w:rsidRPr="008017C2">
        <w:rPr>
          <w:rFonts w:ascii="David" w:hAnsi="David" w:cs="David"/>
          <w:rtl/>
        </w:rPr>
        <w:t>כל מציע מתבקש למלא את הצעת המחיר המופיעה בנספח ד'.</w:t>
      </w:r>
    </w:p>
    <w:p w14:paraId="19133BF3" w14:textId="77777777" w:rsidR="008017C2" w:rsidRPr="008017C2" w:rsidRDefault="008017C2" w:rsidP="008017C2">
      <w:pPr>
        <w:numPr>
          <w:ilvl w:val="0"/>
          <w:numId w:val="110"/>
        </w:numPr>
        <w:spacing w:before="240" w:line="276" w:lineRule="auto"/>
        <w:rPr>
          <w:rFonts w:ascii="David" w:hAnsi="David" w:cs="David"/>
          <w:rtl/>
        </w:rPr>
      </w:pPr>
      <w:r w:rsidRPr="008017C2">
        <w:rPr>
          <w:rFonts w:ascii="David" w:hAnsi="David" w:cs="David"/>
          <w:rtl/>
        </w:rPr>
        <w:t xml:space="preserve">תשומת לב המציעים כי המזמין מכיר את התעריפים הנהוגים בתחום והוא רשאי לפסול הצעות שעל פי שיקול דעתו הן הפסדיות, תכסיסניות וכדומה. </w:t>
      </w:r>
    </w:p>
    <w:p w14:paraId="11EF9FDD" w14:textId="77777777" w:rsidR="008017C2" w:rsidRPr="008017C2" w:rsidRDefault="008017C2" w:rsidP="008017C2">
      <w:pPr>
        <w:numPr>
          <w:ilvl w:val="0"/>
          <w:numId w:val="110"/>
        </w:numPr>
        <w:spacing w:before="240" w:line="276" w:lineRule="auto"/>
        <w:rPr>
          <w:rFonts w:ascii="David" w:hAnsi="David" w:cs="David"/>
          <w:rtl/>
        </w:rPr>
      </w:pPr>
      <w:r w:rsidRPr="008017C2">
        <w:rPr>
          <w:rFonts w:ascii="David" w:hAnsi="David" w:cs="David"/>
          <w:rtl/>
        </w:rPr>
        <w:t xml:space="preserve">המינהל רשאי, אולם איננו חייב, לדרוש פרטים נוספים והבהרות בנושאים כספיים ומקצועיים מכל אחד מהמציעים אף לאחר פתיחת ההצעות. </w:t>
      </w:r>
    </w:p>
    <w:p w14:paraId="6FF7BE2F" w14:textId="7BAC5B0E" w:rsidR="00F65D9C" w:rsidRPr="00F65D9C" w:rsidRDefault="00F65D9C" w:rsidP="00265D05">
      <w:pPr>
        <w:pStyle w:val="ListParagraph"/>
        <w:numPr>
          <w:ilvl w:val="0"/>
          <w:numId w:val="110"/>
        </w:numPr>
        <w:spacing w:before="240" w:line="276" w:lineRule="auto"/>
        <w:rPr>
          <w:rFonts w:ascii="David" w:eastAsia="Times New Roman" w:hAnsi="David" w:cs="David"/>
          <w:b/>
          <w:bCs/>
          <w:lang w:eastAsia="he-IL"/>
        </w:rPr>
      </w:pPr>
      <w:r w:rsidRPr="00F65D9C">
        <w:rPr>
          <w:rFonts w:ascii="David" w:eastAsia="Times New Roman" w:hAnsi="David" w:cs="David"/>
          <w:b/>
          <w:bCs/>
          <w:rtl/>
          <w:lang w:eastAsia="he-IL"/>
        </w:rPr>
        <w:t>ההצעה הזולה ביותר בכל סעיף (פריט) תקבל את מלוא הניקוד שנקבע לאותו פריט, בהתאם למשקלו היחסי בטבל</w:t>
      </w:r>
      <w:r w:rsidRPr="00F65D9C">
        <w:rPr>
          <w:rFonts w:ascii="David" w:eastAsia="Times New Roman" w:hAnsi="David" w:cs="David" w:hint="cs"/>
          <w:b/>
          <w:bCs/>
          <w:rtl/>
          <w:lang w:eastAsia="he-IL"/>
        </w:rPr>
        <w:t xml:space="preserve">ת הצעת המחיר. </w:t>
      </w:r>
    </w:p>
    <w:p w14:paraId="5E5D5A11" w14:textId="77777777" w:rsidR="00F65D9C" w:rsidRPr="00F65D9C" w:rsidRDefault="00F65D9C" w:rsidP="00F65D9C">
      <w:pPr>
        <w:pStyle w:val="ListParagraph"/>
        <w:spacing w:before="240" w:line="276" w:lineRule="auto"/>
        <w:rPr>
          <w:rFonts w:ascii="David" w:eastAsia="Times New Roman" w:hAnsi="David" w:cs="David"/>
          <w:b/>
          <w:bCs/>
          <w:lang w:eastAsia="he-IL"/>
        </w:rPr>
      </w:pPr>
      <w:r w:rsidRPr="00F65D9C">
        <w:rPr>
          <w:rFonts w:ascii="David" w:eastAsia="Times New Roman" w:hAnsi="David" w:cs="David"/>
          <w:b/>
          <w:bCs/>
          <w:rtl/>
          <w:lang w:eastAsia="he-IL"/>
        </w:rPr>
        <w:t>שאר ההצעות באותו סעיף ינוקדו באופן יחסי להצעה הזולה ביותר (לפי הנוסחה: ההצעה הזולה ביותר חלקי ההצעה הנבדקת, כפול משקל הפריט).</w:t>
      </w:r>
    </w:p>
    <w:p w14:paraId="4D6290DF" w14:textId="3E5534F0" w:rsidR="00F65D9C" w:rsidRPr="00F65D9C" w:rsidRDefault="00F65D9C" w:rsidP="00F65D9C">
      <w:pPr>
        <w:pStyle w:val="ListParagraph"/>
        <w:spacing w:before="240" w:line="276" w:lineRule="auto"/>
        <w:rPr>
          <w:rFonts w:ascii="David" w:eastAsia="Times New Roman" w:hAnsi="David" w:cs="David"/>
          <w:b/>
          <w:bCs/>
          <w:rtl/>
          <w:lang w:eastAsia="he-IL"/>
        </w:rPr>
      </w:pPr>
      <w:r w:rsidRPr="00F65D9C">
        <w:rPr>
          <w:rFonts w:ascii="David" w:eastAsia="Times New Roman" w:hAnsi="David" w:cs="David"/>
          <w:b/>
          <w:bCs/>
          <w:rtl/>
          <w:lang w:eastAsia="he-IL"/>
        </w:rPr>
        <w:t>הניקוד הכולל של רכיב המחיר ייקבע על ידי סכימת הניקוד שקיבלה ההצעה בכל פריטי הצעת המחיר.</w:t>
      </w:r>
    </w:p>
    <w:p w14:paraId="2D89A4D3" w14:textId="77777777" w:rsidR="008017C2" w:rsidRPr="008017C2" w:rsidRDefault="008017C2" w:rsidP="008017C2">
      <w:pPr>
        <w:numPr>
          <w:ilvl w:val="0"/>
          <w:numId w:val="110"/>
        </w:numPr>
        <w:spacing w:before="240" w:line="276" w:lineRule="auto"/>
        <w:rPr>
          <w:rFonts w:ascii="David" w:hAnsi="David" w:cs="David"/>
          <w:rtl/>
        </w:rPr>
      </w:pPr>
      <w:r w:rsidRPr="008017C2">
        <w:rPr>
          <w:rFonts w:ascii="David" w:hAnsi="David" w:cs="David"/>
          <w:rtl/>
        </w:rPr>
        <w:lastRenderedPageBreak/>
        <w:t xml:space="preserve">המינהל רשאי, אולם איננו חייב, לדרוש פרטים נוספים והבהרות בנושאים כספיים ומקצועיים מכל אחד מהמציעים אף לאחר פתיחת ההצעות. </w:t>
      </w:r>
    </w:p>
    <w:p w14:paraId="1484FE7C" w14:textId="77777777" w:rsidR="008017C2" w:rsidRPr="008017C2" w:rsidRDefault="008017C2" w:rsidP="008017C2">
      <w:pPr>
        <w:numPr>
          <w:ilvl w:val="0"/>
          <w:numId w:val="110"/>
        </w:numPr>
        <w:spacing w:before="240" w:line="276" w:lineRule="auto"/>
        <w:rPr>
          <w:rFonts w:ascii="David" w:hAnsi="David" w:cs="David"/>
          <w:rtl/>
        </w:rPr>
      </w:pPr>
      <w:r w:rsidRPr="008017C2">
        <w:rPr>
          <w:rFonts w:ascii="David" w:hAnsi="David" w:cs="David"/>
          <w:rtl/>
        </w:rPr>
        <w:t>ההצעה אשר צברה את הניקוד הכולל הגבוה ביותר תדורג ראשונה ותועבר לאישור זכייה בוועדת המכרזים.</w:t>
      </w:r>
    </w:p>
    <w:p w14:paraId="4D2387A1" w14:textId="77777777" w:rsidR="008017C2" w:rsidRPr="008017C2" w:rsidRDefault="008017C2" w:rsidP="008017C2">
      <w:pPr>
        <w:numPr>
          <w:ilvl w:val="0"/>
          <w:numId w:val="110"/>
        </w:numPr>
        <w:spacing w:before="240" w:line="276" w:lineRule="auto"/>
        <w:rPr>
          <w:rFonts w:ascii="David" w:hAnsi="David" w:cs="David"/>
          <w:rtl/>
        </w:rPr>
      </w:pPr>
      <w:r w:rsidRPr="008017C2">
        <w:rPr>
          <w:rFonts w:ascii="David" w:hAnsi="David" w:cs="David"/>
          <w:rt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למשרד.</w:t>
      </w:r>
    </w:p>
    <w:p w14:paraId="0C966586" w14:textId="51B63386" w:rsidR="00AD7886" w:rsidRPr="00F0564D" w:rsidRDefault="008017C2" w:rsidP="00A443B1">
      <w:pPr>
        <w:numPr>
          <w:ilvl w:val="0"/>
          <w:numId w:val="110"/>
        </w:numPr>
        <w:spacing w:before="240" w:line="276" w:lineRule="auto"/>
        <w:rPr>
          <w:rFonts w:ascii="David" w:hAnsi="David" w:cs="David"/>
        </w:rPr>
      </w:pPr>
      <w:r w:rsidRPr="008017C2">
        <w:rPr>
          <w:rFonts w:ascii="David" w:hAnsi="David" w:cs="David"/>
          <w:rtl/>
        </w:rPr>
        <w:t xml:space="preserve">אם לאחר שקלול ההצעות כמפורט לעיל, מספר הצעות תקבלנה ציון משוקלל זהה, תפעל ועדת המכרזים </w:t>
      </w:r>
      <w:r w:rsidR="00AD577D">
        <w:rPr>
          <w:rFonts w:ascii="David" w:hAnsi="David" w:cs="David" w:hint="cs"/>
          <w:rtl/>
        </w:rPr>
        <w:t>לביצוע הליך תיחור נוסף בין המציעים שקיבלו ניקוד זהה</w:t>
      </w:r>
      <w:r w:rsidR="0087364D">
        <w:rPr>
          <w:rFonts w:ascii="David" w:hAnsi="David" w:cs="David" w:hint="cs"/>
          <w:rtl/>
        </w:rPr>
        <w:t xml:space="preserve">; לא הביא התיחור להכרעה </w:t>
      </w:r>
      <w:r w:rsidR="0087364D">
        <w:rPr>
          <w:rFonts w:ascii="David" w:hAnsi="David" w:cs="David"/>
          <w:rtl/>
        </w:rPr>
        <w:t>–</w:t>
      </w:r>
      <w:r w:rsidR="0087364D">
        <w:rPr>
          <w:rFonts w:ascii="David" w:hAnsi="David" w:cs="David" w:hint="cs"/>
          <w:rtl/>
        </w:rPr>
        <w:t xml:space="preserve"> תיערך הגרלה.</w:t>
      </w:r>
    </w:p>
    <w:p w14:paraId="7B16E8A7" w14:textId="77777777" w:rsidR="0004446D" w:rsidRPr="0004446D" w:rsidRDefault="0004446D" w:rsidP="0004446D">
      <w:pPr>
        <w:spacing w:before="240" w:line="276" w:lineRule="auto"/>
        <w:ind w:left="299"/>
        <w:rPr>
          <w:rFonts w:ascii="David" w:hAnsi="David" w:cs="David"/>
          <w:rtl/>
        </w:rPr>
      </w:pPr>
      <w:r w:rsidRPr="0004446D">
        <w:rPr>
          <w:rFonts w:ascii="David" w:hAnsi="David" w:cs="David"/>
          <w:rtl/>
        </w:rPr>
        <w:t>מבלי לגרוע מהאמור לעיל, וכחריג לעקרון בחירת ההצעה הזולה ביותר,יהיה המזמין רשאי, במקרים מיוחדים ומנימוקים שיירשמו בפרוטוקול, לקיים הליך תחרותי נוסף בין המציעים שהצעותיהם נמצאו תקינות,</w:t>
      </w:r>
    </w:p>
    <w:p w14:paraId="38E83ACA" w14:textId="77777777" w:rsidR="0004446D" w:rsidRPr="0004446D" w:rsidRDefault="0004446D" w:rsidP="0004446D">
      <w:pPr>
        <w:spacing w:before="240" w:line="276" w:lineRule="auto"/>
        <w:ind w:left="299"/>
        <w:rPr>
          <w:rFonts w:ascii="David" w:hAnsi="David" w:cs="David"/>
          <w:rtl/>
        </w:rPr>
      </w:pPr>
      <w:r w:rsidRPr="0004446D">
        <w:rPr>
          <w:rFonts w:ascii="David" w:hAnsi="David" w:cs="David"/>
          <w:rtl/>
        </w:rPr>
        <w:t>וזאת באחת מהדרכים הבאות:</w:t>
      </w:r>
    </w:p>
    <w:p w14:paraId="60847181" w14:textId="13AEA74C" w:rsidR="0004446D" w:rsidRDefault="0004446D" w:rsidP="005242C9">
      <w:pPr>
        <w:pStyle w:val="ListParagraph"/>
        <w:numPr>
          <w:ilvl w:val="2"/>
          <w:numId w:val="90"/>
        </w:numPr>
        <w:spacing w:before="240" w:line="276" w:lineRule="auto"/>
        <w:ind w:left="299"/>
        <w:rPr>
          <w:rFonts w:ascii="David" w:hAnsi="David" w:cs="David"/>
        </w:rPr>
      </w:pPr>
      <w:r w:rsidRPr="00E212D2">
        <w:rPr>
          <w:rFonts w:ascii="David" w:hAnsi="David" w:cs="David"/>
          <w:rtl/>
        </w:rPr>
        <w:t>במקרה של שוויון בין הצעות, או כאשר הפער בין ההצעות הינו זניח,</w:t>
      </w:r>
      <w:r w:rsidR="00BF3127" w:rsidRPr="00BF3127">
        <w:rPr>
          <w:rFonts w:ascii="David" w:hAnsi="David" w:cs="David" w:hint="cs"/>
          <w:rtl/>
        </w:rPr>
        <w:t xml:space="preserve"> </w:t>
      </w:r>
      <w:r w:rsidRPr="00BF3127">
        <w:rPr>
          <w:rFonts w:ascii="David" w:hAnsi="David" w:cs="David"/>
          <w:rtl/>
        </w:rPr>
        <w:t>רשאית ועדת המכרזים לקיים הליך תיחור נוסף  בין המציעים הרלוונטיים בלבד;</w:t>
      </w:r>
    </w:p>
    <w:p w14:paraId="7106A1C6" w14:textId="54977CCC" w:rsidR="0004446D" w:rsidRDefault="0004446D" w:rsidP="005242C9">
      <w:pPr>
        <w:pStyle w:val="ListParagraph"/>
        <w:numPr>
          <w:ilvl w:val="2"/>
          <w:numId w:val="90"/>
        </w:numPr>
        <w:spacing w:before="240" w:line="276" w:lineRule="auto"/>
        <w:ind w:left="299"/>
        <w:rPr>
          <w:rFonts w:ascii="David" w:hAnsi="David" w:cs="David"/>
        </w:rPr>
      </w:pPr>
      <w:r w:rsidRPr="00E212D2">
        <w:rPr>
          <w:rFonts w:ascii="David" w:hAnsi="David" w:cs="David"/>
          <w:rtl/>
        </w:rPr>
        <w:t>במקרים בהם מתעורר ספק סביר באשר לריאליות, סבירות או ישימות</w:t>
      </w:r>
      <w:r w:rsidR="00BF3127" w:rsidRPr="00BF3127">
        <w:rPr>
          <w:rFonts w:ascii="David" w:hAnsi="David" w:cs="David" w:hint="cs"/>
          <w:rtl/>
        </w:rPr>
        <w:t xml:space="preserve"> </w:t>
      </w:r>
      <w:r w:rsidRPr="00BF3127">
        <w:rPr>
          <w:rFonts w:ascii="David" w:hAnsi="David" w:cs="David"/>
          <w:rtl/>
        </w:rPr>
        <w:t>ההצעה, לרבות חשש להצעה הפסדית, או בלתי ניתנת לביצוע,</w:t>
      </w:r>
      <w:r w:rsidR="00BF3127" w:rsidRPr="00BF3127">
        <w:rPr>
          <w:rFonts w:ascii="David" w:hAnsi="David" w:cs="David" w:hint="cs"/>
          <w:rtl/>
        </w:rPr>
        <w:t xml:space="preserve"> </w:t>
      </w:r>
      <w:r w:rsidRPr="00BF3127">
        <w:rPr>
          <w:rFonts w:ascii="David" w:hAnsi="David" w:cs="David"/>
          <w:rtl/>
        </w:rPr>
        <w:t>רשאית ועדת המכרזים לפנות למציעים לצורך קבלת הבהרות,</w:t>
      </w:r>
      <w:r w:rsidR="00BF3127" w:rsidRPr="00BF3127">
        <w:rPr>
          <w:rFonts w:ascii="David" w:hAnsi="David" w:cs="David" w:hint="cs"/>
          <w:rtl/>
        </w:rPr>
        <w:t xml:space="preserve"> </w:t>
      </w:r>
      <w:r w:rsidRPr="00BF3127">
        <w:rPr>
          <w:rFonts w:ascii="David" w:hAnsi="David" w:cs="David"/>
          <w:rtl/>
        </w:rPr>
        <w:t>וכן לאפשר להם להגיש הצעה מתוקנת;</w:t>
      </w:r>
    </w:p>
    <w:p w14:paraId="124AEE6F" w14:textId="2D9B67A8" w:rsidR="0004446D" w:rsidRDefault="0004446D" w:rsidP="005242C9">
      <w:pPr>
        <w:pStyle w:val="ListParagraph"/>
        <w:numPr>
          <w:ilvl w:val="2"/>
          <w:numId w:val="90"/>
        </w:numPr>
        <w:spacing w:before="240" w:line="276" w:lineRule="auto"/>
        <w:ind w:left="299"/>
        <w:rPr>
          <w:rFonts w:ascii="David" w:hAnsi="David" w:cs="David"/>
        </w:rPr>
      </w:pPr>
      <w:r w:rsidRPr="00E212D2">
        <w:rPr>
          <w:rFonts w:ascii="David" w:hAnsi="David" w:cs="David"/>
          <w:rtl/>
        </w:rPr>
        <w:t>הליך כאמור ינוהל באופן שוויוני, מתועד ובכפוף לכללים שייקבעו מראש,</w:t>
      </w:r>
      <w:r w:rsidR="00BF3127" w:rsidRPr="00BF3127">
        <w:rPr>
          <w:rFonts w:ascii="David" w:hAnsi="David" w:cs="David" w:hint="cs"/>
          <w:rtl/>
        </w:rPr>
        <w:t xml:space="preserve"> </w:t>
      </w:r>
      <w:r w:rsidRPr="00BF3127">
        <w:rPr>
          <w:rFonts w:ascii="David" w:hAnsi="David" w:cs="David"/>
          <w:rtl/>
        </w:rPr>
        <w:t>תוך שמירה על עקרונות השוויון, ההגינות והשקיפות;</w:t>
      </w:r>
    </w:p>
    <w:p w14:paraId="2D35F0CE" w14:textId="460054EF" w:rsidR="0004446D" w:rsidRPr="00BF3127" w:rsidRDefault="0004446D" w:rsidP="00E212D2">
      <w:pPr>
        <w:pStyle w:val="ListParagraph"/>
        <w:numPr>
          <w:ilvl w:val="2"/>
          <w:numId w:val="90"/>
        </w:numPr>
        <w:spacing w:before="240" w:line="276" w:lineRule="auto"/>
        <w:ind w:left="299"/>
        <w:rPr>
          <w:rFonts w:ascii="David" w:hAnsi="David" w:cs="David"/>
          <w:rtl/>
        </w:rPr>
      </w:pPr>
      <w:r w:rsidRPr="00E212D2">
        <w:rPr>
          <w:rFonts w:ascii="David" w:hAnsi="David" w:cs="David"/>
          <w:rtl/>
        </w:rPr>
        <w:t>ככלל, ובהיעדר נסיבות מיוחדות כאמור לעיל, תיבחר ההצעה הזולה ביותר</w:t>
      </w:r>
      <w:r w:rsidR="00BF3127" w:rsidRPr="00BF3127">
        <w:rPr>
          <w:rFonts w:ascii="David" w:hAnsi="David" w:cs="David" w:hint="cs"/>
          <w:rtl/>
        </w:rPr>
        <w:t xml:space="preserve"> </w:t>
      </w:r>
      <w:r w:rsidRPr="00BF3127">
        <w:rPr>
          <w:rFonts w:ascii="David" w:hAnsi="David" w:cs="David"/>
          <w:rtl/>
        </w:rPr>
        <w:t>מבין ההצעות התקינות, ללא ניהול משא ומתן.</w:t>
      </w:r>
    </w:p>
    <w:p w14:paraId="1CAD3E8A" w14:textId="77777777" w:rsidR="004A3024" w:rsidRPr="00F0564D" w:rsidRDefault="004A3024" w:rsidP="006757B0">
      <w:pPr>
        <w:spacing w:before="240" w:line="276" w:lineRule="auto"/>
        <w:ind w:left="299"/>
        <w:rPr>
          <w:rFonts w:ascii="David" w:hAnsi="David" w:cs="David"/>
        </w:rPr>
      </w:pPr>
    </w:p>
    <w:p w14:paraId="3D44E297" w14:textId="77777777" w:rsidR="00AD7886" w:rsidRPr="00F0564D" w:rsidRDefault="00AD7886" w:rsidP="00766AEA">
      <w:pPr>
        <w:numPr>
          <w:ilvl w:val="0"/>
          <w:numId w:val="110"/>
        </w:numPr>
        <w:spacing w:before="240" w:line="276" w:lineRule="auto"/>
        <w:rPr>
          <w:rFonts w:ascii="David" w:hAnsi="David" w:cs="David"/>
          <w:b/>
          <w:bCs/>
          <w:caps/>
          <w:spacing w:val="10"/>
          <w:u w:val="single"/>
        </w:rPr>
      </w:pPr>
      <w:r w:rsidRPr="00F0564D">
        <w:rPr>
          <w:rFonts w:ascii="David" w:hAnsi="David" w:cs="David"/>
          <w:b/>
          <w:bCs/>
          <w:caps/>
          <w:spacing w:val="10"/>
          <w:u w:val="single"/>
          <w:rtl/>
        </w:rPr>
        <w:t>כשיר שני</w:t>
      </w:r>
    </w:p>
    <w:p w14:paraId="16B59183" w14:textId="77777777" w:rsidR="00AD7886" w:rsidRPr="00F0564D" w:rsidRDefault="00AD7886" w:rsidP="001963FC">
      <w:pPr>
        <w:spacing w:before="240" w:line="276" w:lineRule="auto"/>
        <w:ind w:left="720"/>
        <w:rPr>
          <w:rFonts w:ascii="David" w:eastAsia="Times New Roman" w:hAnsi="David" w:cs="David"/>
          <w:lang w:eastAsia="he-IL"/>
        </w:rPr>
      </w:pPr>
      <w:r w:rsidRPr="00F0564D">
        <w:rPr>
          <w:rFonts w:ascii="David" w:eastAsia="Times New Roman" w:hAnsi="David" w:cs="David"/>
          <w:rtl/>
        </w:rPr>
        <w:t>ועדת המכרזים רשאית בעת הכרזתו של הזוכה להחליט על פי שיקול דעתה הבלעדי להכריז על כשיר שני במכרז. הכשיר השני יהיה המציע אשר דורג במקום השני בתום ההליך המכרזי.</w:t>
      </w:r>
    </w:p>
    <w:p w14:paraId="4E9C17DF" w14:textId="3C7A8F3A" w:rsidR="00AD7886" w:rsidRPr="00F0564D" w:rsidRDefault="00AD7886" w:rsidP="001963FC">
      <w:pPr>
        <w:spacing w:before="240" w:line="276" w:lineRule="auto"/>
        <w:ind w:left="720"/>
        <w:rPr>
          <w:rFonts w:ascii="David" w:eastAsia="Times New Roman" w:hAnsi="David" w:cs="David"/>
          <w:lang w:eastAsia="he-IL"/>
        </w:rPr>
      </w:pPr>
      <w:r w:rsidRPr="00F0564D">
        <w:rPr>
          <w:rFonts w:ascii="David" w:eastAsia="Times New Roman" w:hAnsi="David" w:cs="David"/>
          <w:rtl/>
        </w:rPr>
        <w:t>עם הפסקת ההתקשרות של המינהל עם הזוכה</w:t>
      </w:r>
      <w:r w:rsidR="00EF57F1">
        <w:rPr>
          <w:rFonts w:ascii="David" w:eastAsia="Times New Roman" w:hAnsi="David" w:cs="David" w:hint="cs"/>
          <w:rtl/>
        </w:rPr>
        <w:t xml:space="preserve"> מכל סיבה שהיא, או במקרה בו </w:t>
      </w:r>
      <w:r w:rsidR="002C6AB5">
        <w:rPr>
          <w:rFonts w:ascii="David" w:eastAsia="Times New Roman" w:hAnsi="David" w:cs="David" w:hint="cs"/>
          <w:rtl/>
        </w:rPr>
        <w:t>לא הגיעה ההתקשרות לידי מימוש כלל</w:t>
      </w:r>
      <w:r w:rsidRPr="00F0564D">
        <w:rPr>
          <w:rFonts w:ascii="David" w:eastAsia="Times New Roman" w:hAnsi="David" w:cs="David"/>
          <w:rtl/>
        </w:rPr>
        <w:t xml:space="preserve">, </w:t>
      </w:r>
      <w:r w:rsidRPr="00F0564D">
        <w:rPr>
          <w:rFonts w:ascii="David" w:eastAsia="Times New Roman" w:hAnsi="David" w:cs="David"/>
          <w:rtl/>
          <w:lang w:eastAsia="he-IL"/>
        </w:rPr>
        <w:t>רשאית ועדת המכרזים להעביר על פי שיקול דעתה הבלעדי, את ביצוע השירותים שניתנו על ידי הזוכה שעימו הופסקה ההתקשרות, לכשיר השני (בכפוף להסכמתו של הכשיר שני לקבל עליו את ביצוע השירותים).</w:t>
      </w:r>
    </w:p>
    <w:p w14:paraId="554C9236" w14:textId="77777777" w:rsidR="00AD7886" w:rsidRPr="00F0564D" w:rsidRDefault="00AD7886" w:rsidP="001963FC">
      <w:pPr>
        <w:spacing w:before="240" w:line="276" w:lineRule="auto"/>
        <w:ind w:left="720"/>
        <w:rPr>
          <w:rFonts w:ascii="David" w:eastAsia="Times New Roman" w:hAnsi="David" w:cs="David"/>
          <w:rtl/>
          <w:lang w:eastAsia="he-IL"/>
        </w:rPr>
      </w:pPr>
      <w:r w:rsidRPr="00F0564D">
        <w:rPr>
          <w:rFonts w:ascii="David" w:eastAsia="Times New Roman" w:hAnsi="David" w:cs="David"/>
          <w:rtl/>
          <w:lang w:eastAsia="he-IL"/>
        </w:rPr>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75921767" w14:textId="77777777" w:rsidR="003860FD" w:rsidRPr="00F0564D" w:rsidRDefault="003860FD" w:rsidP="003860FD">
      <w:pPr>
        <w:spacing w:before="240" w:line="276" w:lineRule="auto"/>
        <w:ind w:left="720"/>
        <w:rPr>
          <w:rFonts w:ascii="David" w:eastAsia="Times New Roman" w:hAnsi="David" w:cs="David"/>
          <w:rtl/>
          <w:lang w:eastAsia="he-IL" w:bidi="ar-AE"/>
        </w:rPr>
      </w:pPr>
      <w:r w:rsidRPr="00F0564D">
        <w:rPr>
          <w:rFonts w:ascii="David" w:eastAsia="Times New Roman" w:hAnsi="David" w:cs="David"/>
          <w:rtl/>
          <w:lang w:eastAsia="he-IL"/>
        </w:rPr>
        <w:t>ככל והכשיר השני החליט לא להעניק את השירותים במכרז, יהיה רשאי המינהל לפנות למציעים הבאים על פי טבלת הניקוד המשוקלל, על מנת לספק את השירותים האמורים.</w:t>
      </w:r>
    </w:p>
    <w:p w14:paraId="4C54E4CF" w14:textId="6FDAA65F" w:rsidR="0024358D" w:rsidRDefault="0024358D" w:rsidP="0024358D">
      <w:pPr>
        <w:pStyle w:val="ListParagraph"/>
        <w:spacing w:before="240" w:line="276" w:lineRule="auto"/>
        <w:ind w:left="830"/>
        <w:rPr>
          <w:rFonts w:ascii="David" w:hAnsi="David" w:cs="David"/>
          <w:b/>
          <w:bCs/>
          <w:sz w:val="32"/>
          <w:szCs w:val="32"/>
          <w:rtl/>
        </w:rPr>
      </w:pPr>
      <w:bookmarkStart w:id="37" w:name="_Hlk147229529"/>
      <w:bookmarkEnd w:id="35"/>
      <w:bookmarkEnd w:id="36"/>
    </w:p>
    <w:p w14:paraId="322D8E29" w14:textId="18B39A48" w:rsidR="0024358D" w:rsidRDefault="0024358D" w:rsidP="0024358D">
      <w:pPr>
        <w:pStyle w:val="ListParagraph"/>
        <w:spacing w:before="240" w:line="276" w:lineRule="auto"/>
        <w:ind w:left="830"/>
        <w:rPr>
          <w:rFonts w:ascii="David" w:hAnsi="David" w:cs="David"/>
          <w:b/>
          <w:bCs/>
          <w:sz w:val="32"/>
          <w:szCs w:val="32"/>
          <w:rtl/>
        </w:rPr>
      </w:pPr>
    </w:p>
    <w:p w14:paraId="3D327866" w14:textId="0BC6A17E" w:rsidR="0024358D" w:rsidRDefault="0024358D" w:rsidP="0024358D">
      <w:pPr>
        <w:pStyle w:val="ListParagraph"/>
        <w:spacing w:before="240" w:line="276" w:lineRule="auto"/>
        <w:ind w:left="830"/>
        <w:rPr>
          <w:rFonts w:ascii="David" w:hAnsi="David" w:cs="David"/>
          <w:b/>
          <w:bCs/>
          <w:sz w:val="32"/>
          <w:szCs w:val="32"/>
          <w:rtl/>
        </w:rPr>
      </w:pPr>
    </w:p>
    <w:p w14:paraId="7DFBA607" w14:textId="298E1F56" w:rsidR="008B4E62" w:rsidRPr="00F0564D" w:rsidRDefault="008B4E62" w:rsidP="00D65CEF">
      <w:pPr>
        <w:pStyle w:val="ListParagraph"/>
        <w:numPr>
          <w:ilvl w:val="0"/>
          <w:numId w:val="120"/>
        </w:numPr>
        <w:spacing w:before="240" w:line="276" w:lineRule="auto"/>
        <w:rPr>
          <w:rFonts w:ascii="David" w:hAnsi="David" w:cs="David"/>
          <w:b/>
          <w:bCs/>
          <w:sz w:val="32"/>
          <w:szCs w:val="32"/>
        </w:rPr>
      </w:pPr>
      <w:r w:rsidRPr="00F0564D">
        <w:rPr>
          <w:rFonts w:ascii="David" w:hAnsi="David" w:cs="David"/>
          <w:b/>
          <w:bCs/>
          <w:sz w:val="32"/>
          <w:szCs w:val="32"/>
          <w:rtl/>
        </w:rPr>
        <w:t>זכויות המנהל</w:t>
      </w:r>
    </w:p>
    <w:p w14:paraId="3A1D4864" w14:textId="77777777" w:rsidR="008B4E62" w:rsidRPr="00F0564D" w:rsidRDefault="008B4E62" w:rsidP="001963FC">
      <w:pPr>
        <w:spacing w:before="240" w:line="276" w:lineRule="auto"/>
        <w:ind w:left="360"/>
        <w:rPr>
          <w:rFonts w:ascii="David" w:hAnsi="David" w:cs="David"/>
          <w:b/>
          <w:bCs/>
          <w:rtl/>
        </w:rPr>
      </w:pPr>
      <w:r w:rsidRPr="00F0564D">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F0564D">
        <w:rPr>
          <w:rFonts w:ascii="David" w:hAnsi="David" w:cs="David"/>
          <w:rtl/>
        </w:rPr>
        <w:t>:</w:t>
      </w:r>
    </w:p>
    <w:p w14:paraId="106EEE49"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tl/>
        </w:rPr>
      </w:pPr>
      <w:r w:rsidRPr="00F0564D">
        <w:rPr>
          <w:rFonts w:ascii="David" w:hAnsi="David" w:cs="David"/>
          <w:rtl/>
        </w:rPr>
        <w:t>למינהל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כמו כן, המינהל שומר לעצמו את הזכות להרחיב את היקף העבודות, תוך מתן הודעה כאמור למציע הזוכה.</w:t>
      </w:r>
    </w:p>
    <w:p w14:paraId="0AB824B7"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 xml:space="preserve">על המציע להתחייב לספק את </w:t>
      </w:r>
      <w:r w:rsidRPr="00F0564D">
        <w:rPr>
          <w:rFonts w:ascii="David" w:hAnsi="David" w:cs="David"/>
          <w:b/>
          <w:bCs/>
          <w:rtl/>
        </w:rPr>
        <w:t>כל</w:t>
      </w:r>
      <w:r w:rsidRPr="00F0564D">
        <w:rPr>
          <w:rFonts w:ascii="David" w:hAnsi="David" w:cs="David"/>
          <w:rtl/>
        </w:rPr>
        <w:t xml:space="preserve"> השירותים המפורטים במכרז. </w:t>
      </w:r>
    </w:p>
    <w:p w14:paraId="55652AD0"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במקרה שבו ההתקשרות עם המציע הזוכה תסתיים במהלך ההתקשרות, המינהל האזרחי שומר לעצמו את האפשרות, לפי שיקול דעתו, להתקשר עם המציע שיבחר על ידי ועדת המכרזים של המינהל 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וכו',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25285F75"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 xml:space="preserve">המינהל אינו מתחייב לקבל את ההצעה הזולה ביותר או כל הצעה שהיא. בחירת ההצעה הזוכה נתונה לשיקול דעתו המוחלט והבלעדי של המינהל. </w:t>
      </w:r>
    </w:p>
    <w:p w14:paraId="18E2C294" w14:textId="1967A156"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המינהל רשאי לבטל את המכרז באישור ועדת מכרזים, בכל עת עד לחתימת ההסכם עם המציע הזוכה, מ</w:t>
      </w:r>
      <w:r w:rsidR="001E1892">
        <w:rPr>
          <w:rFonts w:ascii="David" w:hAnsi="David" w:cs="David" w:hint="cs"/>
          <w:rtl/>
        </w:rPr>
        <w:t>שיקולים ענייניים ובהתאם לדין</w:t>
      </w:r>
      <w:r w:rsidRPr="00F0564D">
        <w:rPr>
          <w:rFonts w:ascii="David" w:hAnsi="David" w:cs="David"/>
          <w:rtl/>
        </w:rPr>
        <w:t xml:space="preserve">. כן רשאי המינהל שלא לקבל אף אחת מן ההצעות שהוגשו למכרז. </w:t>
      </w:r>
    </w:p>
    <w:p w14:paraId="4E4F6EA6"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 xml:space="preserve">ביטל המינהל את המכרז או נמנע מלקבל את ההצעות למכרז, יהיה משוחרר מכל התחייבות כלפי כל מציע (אפילו אם היה זה המציע הזוכה). </w:t>
      </w:r>
    </w:p>
    <w:p w14:paraId="5854A9B3"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המינהל ההצעה כבטלה, ויבטל ההסכם (אם נחתם).</w:t>
      </w:r>
    </w:p>
    <w:p w14:paraId="42FF183C"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tl/>
        </w:rPr>
      </w:pPr>
      <w:r w:rsidRPr="00F0564D">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4F519854"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אם ת</w:t>
      </w:r>
      <w:r w:rsidR="003860FD" w:rsidRPr="00F0564D">
        <w:rPr>
          <w:rFonts w:ascii="David" w:hAnsi="David" w:cs="David"/>
          <w:rtl/>
        </w:rPr>
        <w:t>יבחר</w:t>
      </w:r>
      <w:r w:rsidRPr="00F0564D">
        <w:rPr>
          <w:rFonts w:ascii="David" w:hAnsi="David" w:cs="David"/>
          <w:rtl/>
        </w:rPr>
        <w:t xml:space="preserve"> הצעת המציע</w:t>
      </w:r>
      <w:r w:rsidR="003860FD" w:rsidRPr="00F0564D">
        <w:rPr>
          <w:rFonts w:ascii="David" w:hAnsi="David" w:cs="David"/>
          <w:rtl/>
        </w:rPr>
        <w:t xml:space="preserve"> כ</w:t>
      </w:r>
      <w:r w:rsidR="001A56B7" w:rsidRPr="00F0564D">
        <w:rPr>
          <w:rFonts w:ascii="David" w:hAnsi="David" w:cs="David"/>
          <w:rtl/>
        </w:rPr>
        <w:t>זוכה במכרז</w:t>
      </w:r>
      <w:r w:rsidRPr="00F0564D">
        <w:rPr>
          <w:rFonts w:ascii="David" w:hAnsi="David" w:cs="David"/>
          <w:rtl/>
        </w:rPr>
        <w:t>, יחתום המציע על ההסכם (לרבות כל המסמכים הנלווים לו) בתוך 7 ימים מן המועד שבו יודיע לו המינהל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084DA2E3"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256EA62C"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lastRenderedPageBreak/>
        <w:t xml:space="preserve">המציע לא יהיה זכאי לכל תמורה או פיצוי עבור הקטנת היקף ביצוע העבודות או מתן השירותים או שינוי כמויות כלשהן. כן אין המינהל מתחייב להזמין עבודות בהיקף כלשהו במסגרת ההתקשרות לפי המכרז. המינהל איננו מתחייב למינימום הזמנות במהלך תקופת ההתקשרות. </w:t>
      </w:r>
    </w:p>
    <w:p w14:paraId="20E9B94F"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4176BE93"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בידי המינהל שמורה הזכות לזמן את המציע לראיון (לאחר המועד האחרון להגשת ההצעות).</w:t>
      </w:r>
    </w:p>
    <w:p w14:paraId="0379F40F"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המינהל יהא רשאי לבטל את המכרז בכל עת מכל שיקול שהוא, מבלי לנמק את החלטתו לכך, לרבות במועד שלאחר הגשת ההצעות.</w:t>
      </w:r>
    </w:p>
    <w:p w14:paraId="78949114"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בכל מקרה של סתירה בין האמור בפנייה זו לבין האמור בהסכם תחול ההוראה המיטיבה עם המינהל או המחמירה עם המציע.</w:t>
      </w:r>
    </w:p>
    <w:p w14:paraId="768E9DDB"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584AC27C"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tl/>
        </w:rPr>
      </w:pPr>
      <w:r w:rsidRPr="00F0564D">
        <w:rPr>
          <w:rFonts w:ascii="David" w:hAnsi="David" w:cs="David"/>
          <w:rtl/>
        </w:rPr>
        <w:t>מבלי לגרוע מכל סעד אחר הנתון למינהל האזרחי בכל דין, תהא למינהל זכות חד-צדדית ובלעדית לראות את הצעת המציע בטלה בכל אחד מן המקרים הבאים:</w:t>
      </w:r>
    </w:p>
    <w:p w14:paraId="4713E67D" w14:textId="77777777" w:rsidR="008B4E62" w:rsidRPr="00F0564D" w:rsidRDefault="008B4E62" w:rsidP="00D65CEF">
      <w:pPr>
        <w:numPr>
          <w:ilvl w:val="2"/>
          <w:numId w:val="118"/>
        </w:numPr>
        <w:spacing w:before="240" w:line="276" w:lineRule="auto"/>
        <w:rPr>
          <w:rFonts w:ascii="David" w:hAnsi="David" w:cs="David"/>
          <w:rtl/>
        </w:rPr>
      </w:pPr>
      <w:r w:rsidRPr="00F0564D">
        <w:rPr>
          <w:rFonts w:ascii="David" w:hAnsi="David" w:cs="David"/>
          <w:rtl/>
        </w:rPr>
        <w:t>אם חזר בו מציע מהצעתו או מכל חלק ממנה בכל צורה שהיא;</w:t>
      </w:r>
    </w:p>
    <w:p w14:paraId="617E2246" w14:textId="77777777" w:rsidR="008B4E62" w:rsidRPr="00F0564D" w:rsidRDefault="008B4E62" w:rsidP="00D65CEF">
      <w:pPr>
        <w:numPr>
          <w:ilvl w:val="2"/>
          <w:numId w:val="118"/>
        </w:numPr>
        <w:spacing w:before="240" w:line="276" w:lineRule="auto"/>
        <w:rPr>
          <w:rFonts w:ascii="David" w:hAnsi="David" w:cs="David"/>
          <w:rtl/>
        </w:rPr>
      </w:pPr>
      <w:r w:rsidRPr="00F0564D">
        <w:rPr>
          <w:rFonts w:ascii="David" w:hAnsi="David" w:cs="David"/>
          <w:rtl/>
        </w:rPr>
        <w:t>אם סרב מציע למלא את התחייבויותיו בהתאם להצעה או בהתאם לתנאי המכרז;</w:t>
      </w:r>
    </w:p>
    <w:p w14:paraId="3EF5C19A" w14:textId="77777777" w:rsidR="008B4E62" w:rsidRPr="00F0564D" w:rsidRDefault="008B4E62" w:rsidP="00D65CEF">
      <w:pPr>
        <w:numPr>
          <w:ilvl w:val="2"/>
          <w:numId w:val="118"/>
        </w:numPr>
        <w:spacing w:before="240" w:line="276" w:lineRule="auto"/>
        <w:rPr>
          <w:rFonts w:ascii="David" w:hAnsi="David" w:cs="David"/>
          <w:rtl/>
        </w:rPr>
      </w:pPr>
      <w:r w:rsidRPr="00F0564D">
        <w:rPr>
          <w:rFonts w:ascii="David" w:hAnsi="David" w:cs="David"/>
          <w:rtl/>
        </w:rPr>
        <w:t>אם נתקבלה הצעה, והמציע לא חתם על ההסכם בתוך 7 ימים מן המועד בו הודיע לו המינהל על זכייתו במכרז (למעט אם ניתן אישור המינהל לאיחור בחתימה);</w:t>
      </w:r>
    </w:p>
    <w:p w14:paraId="7511198B" w14:textId="77777777" w:rsidR="008B4E62" w:rsidRPr="00F0564D" w:rsidRDefault="008B4E62" w:rsidP="00D65CEF">
      <w:pPr>
        <w:numPr>
          <w:ilvl w:val="2"/>
          <w:numId w:val="118"/>
        </w:numPr>
        <w:spacing w:before="240" w:line="276" w:lineRule="auto"/>
        <w:rPr>
          <w:rFonts w:ascii="David" w:hAnsi="David" w:cs="David"/>
          <w:rtl/>
        </w:rPr>
      </w:pPr>
      <w:r w:rsidRPr="00F0564D">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2C0DD937" w14:textId="77777777" w:rsidR="008B4E62" w:rsidRPr="00F0564D" w:rsidRDefault="008B4E62" w:rsidP="00D65CEF">
      <w:pPr>
        <w:numPr>
          <w:ilvl w:val="2"/>
          <w:numId w:val="118"/>
        </w:numPr>
        <w:spacing w:before="240" w:line="276" w:lineRule="auto"/>
        <w:rPr>
          <w:rFonts w:ascii="David" w:hAnsi="David" w:cs="David"/>
          <w:rtl/>
        </w:rPr>
      </w:pPr>
      <w:r w:rsidRPr="00F0564D">
        <w:rPr>
          <w:rFonts w:ascii="David" w:hAnsi="David" w:cs="David"/>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2A52E63A"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 xml:space="preserve">המציע הזוכה יתחייב לא לעשות כל שימוש, מכל מין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49571157"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המחירים אשר יוצעו על ידי המציע יכללו את כל ההיטלים, המיסים ותשלומי החובה האחרים, לרבות מס ערך מוסף. סכום מס הערך המוסף יתווסף להצעת המציע בעת החתימה על ההסכם, כפי שיעורו באותה עת.</w:t>
      </w:r>
    </w:p>
    <w:p w14:paraId="2C412161" w14:textId="77777777" w:rsidR="008B4E62" w:rsidRPr="00F0564D" w:rsidRDefault="008B4E62" w:rsidP="00D65CEF">
      <w:pPr>
        <w:numPr>
          <w:ilvl w:val="1"/>
          <w:numId w:val="118"/>
        </w:numPr>
        <w:tabs>
          <w:tab w:val="num" w:pos="1218"/>
        </w:tabs>
        <w:spacing w:before="240" w:line="276" w:lineRule="auto"/>
        <w:ind w:left="792" w:hanging="352"/>
        <w:rPr>
          <w:rFonts w:ascii="David" w:hAnsi="David" w:cs="David"/>
        </w:rPr>
      </w:pPr>
      <w:r w:rsidRPr="00F0564D">
        <w:rPr>
          <w:rFonts w:ascii="David" w:hAnsi="David" w:cs="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p>
    <w:p w14:paraId="59AA59DB" w14:textId="77777777" w:rsidR="008B4E62" w:rsidRPr="00F0564D" w:rsidRDefault="008B4E62" w:rsidP="001963FC">
      <w:pPr>
        <w:spacing w:before="240" w:after="240" w:line="276" w:lineRule="auto"/>
        <w:ind w:left="720"/>
        <w:rPr>
          <w:rFonts w:ascii="David" w:hAnsi="David" w:cs="David"/>
          <w:b/>
          <w:bCs/>
          <w:sz w:val="36"/>
          <w:szCs w:val="36"/>
          <w:rtl/>
        </w:rPr>
      </w:pPr>
    </w:p>
    <w:p w14:paraId="77461BAB" w14:textId="77777777" w:rsidR="007E58A1" w:rsidRPr="00F0564D" w:rsidRDefault="007E58A1" w:rsidP="00D65CEF">
      <w:pPr>
        <w:pStyle w:val="ListParagraph"/>
        <w:numPr>
          <w:ilvl w:val="0"/>
          <w:numId w:val="120"/>
        </w:numPr>
        <w:spacing w:before="240" w:after="240" w:line="276" w:lineRule="auto"/>
        <w:rPr>
          <w:rFonts w:ascii="David" w:hAnsi="David" w:cs="David"/>
          <w:b/>
          <w:bCs/>
          <w:sz w:val="32"/>
          <w:szCs w:val="32"/>
          <w:rtl/>
        </w:rPr>
      </w:pPr>
      <w:r w:rsidRPr="00F0564D">
        <w:rPr>
          <w:rFonts w:ascii="David" w:hAnsi="David" w:cs="David"/>
          <w:b/>
          <w:bCs/>
          <w:sz w:val="32"/>
          <w:szCs w:val="32"/>
          <w:rtl/>
        </w:rPr>
        <w:lastRenderedPageBreak/>
        <w:t>תנאים לחתימה על הסכם התקשרות</w:t>
      </w:r>
    </w:p>
    <w:p w14:paraId="57A06BA7" w14:textId="77777777" w:rsidR="007E58A1" w:rsidRPr="00F0564D" w:rsidRDefault="007E58A1" w:rsidP="00C00D39">
      <w:pPr>
        <w:spacing w:before="240" w:line="276" w:lineRule="auto"/>
        <w:ind w:left="720"/>
        <w:rPr>
          <w:rFonts w:ascii="David" w:hAnsi="David" w:cs="David"/>
          <w:rtl/>
        </w:rPr>
      </w:pPr>
      <w:r w:rsidRPr="00F0564D">
        <w:rPr>
          <w:rFonts w:ascii="David" w:hAnsi="David" w:cs="David"/>
          <w:rtl/>
        </w:rPr>
        <w:t>כתנאי לחתימת מורשי החתימה של המינהל על הסכם ההתקשרות, הספק הזוכה נדרש לעמוד בדרישות הבאות:</w:t>
      </w:r>
    </w:p>
    <w:p w14:paraId="404EBB50" w14:textId="77777777" w:rsidR="007E58A1" w:rsidRPr="00F0564D" w:rsidRDefault="007E58A1" w:rsidP="006F0A88">
      <w:pPr>
        <w:pStyle w:val="AlphaList2"/>
        <w:spacing w:before="240" w:after="240" w:line="360" w:lineRule="auto"/>
        <w:rPr>
          <w:rFonts w:ascii="David" w:hAnsi="David" w:cs="David"/>
          <w:rtl/>
        </w:rPr>
      </w:pPr>
      <w:r w:rsidRPr="00F0564D">
        <w:rPr>
          <w:rFonts w:ascii="David" w:hAnsi="David" w:cs="David"/>
          <w:rtl/>
        </w:rPr>
        <w:t>הסכם ההתקשרות – הגשת הסכם ההתקשרות חתום על ידי מורשי חתימה של הזוכה ובכלל זה כל הנספחים הרלוונטיים לחוזה.</w:t>
      </w:r>
    </w:p>
    <w:p w14:paraId="2774B724" w14:textId="77777777" w:rsidR="007E58A1" w:rsidRPr="00F0564D" w:rsidRDefault="007E58A1" w:rsidP="006F0A88">
      <w:pPr>
        <w:pStyle w:val="AlphaList2"/>
        <w:spacing w:before="240" w:after="240" w:line="360" w:lineRule="auto"/>
        <w:rPr>
          <w:rFonts w:ascii="David" w:hAnsi="David" w:cs="David"/>
        </w:rPr>
      </w:pPr>
      <w:r w:rsidRPr="00F0564D">
        <w:rPr>
          <w:rFonts w:ascii="David" w:hAnsi="David" w:cs="David"/>
          <w:rtl/>
        </w:rPr>
        <w:t xml:space="preserve">אישור ביטוח – הגשה של אישור ביטוח, </w:t>
      </w:r>
      <w:r w:rsidR="009B3AF3" w:rsidRPr="00F0564D">
        <w:rPr>
          <w:rFonts w:ascii="David" w:hAnsi="David" w:cs="David"/>
          <w:rtl/>
        </w:rPr>
        <w:t xml:space="preserve">בהתאם לדרישות </w:t>
      </w:r>
      <w:r w:rsidRPr="00F0564D">
        <w:rPr>
          <w:rFonts w:ascii="David" w:hAnsi="David" w:cs="David"/>
          <w:rtl/>
        </w:rPr>
        <w:t>בהסכם ההתקשרות.</w:t>
      </w:r>
    </w:p>
    <w:p w14:paraId="54C8FDC9" w14:textId="77777777" w:rsidR="007E58A1" w:rsidRPr="00F0564D" w:rsidRDefault="007E58A1" w:rsidP="006F0A88">
      <w:pPr>
        <w:pStyle w:val="AlphaList2"/>
        <w:spacing w:before="240" w:after="240" w:line="360" w:lineRule="auto"/>
        <w:rPr>
          <w:rFonts w:ascii="David" w:hAnsi="David" w:cs="David"/>
        </w:rPr>
      </w:pPr>
      <w:r w:rsidRPr="00F0564D">
        <w:rPr>
          <w:rFonts w:ascii="David" w:hAnsi="David" w:cs="David"/>
          <w:rtl/>
        </w:rPr>
        <w:t xml:space="preserve">התחייבות לסודיות ולהיעדר ניגוד עניינים – הגשה של התחייבות לסודיות ולהיעדר ניגוד עניינים, בהתקשרויות בהן הוגדרה במסמכי המכרז דרישה כאמור על פי הנוסח המחייב במסמכי המכרז. </w:t>
      </w:r>
    </w:p>
    <w:p w14:paraId="3DBCD92B" w14:textId="23C4859A" w:rsidR="00095BA1" w:rsidRPr="00F0564D" w:rsidRDefault="00095BA1" w:rsidP="006F0A88">
      <w:pPr>
        <w:pStyle w:val="AlphaList2"/>
        <w:spacing w:before="240" w:after="240" w:line="360" w:lineRule="auto"/>
        <w:rPr>
          <w:rFonts w:ascii="David" w:hAnsi="David" w:cs="David"/>
        </w:rPr>
      </w:pPr>
      <w:r w:rsidRPr="00F0564D">
        <w:rPr>
          <w:rFonts w:ascii="David" w:hAnsi="David" w:cs="David"/>
          <w:rtl/>
        </w:rPr>
        <w:t>עבודה בפורטל הספקים – רישום הספק בפורטל הספקים הממשלתי לצורך הגשת דיווחים וחשבוניות. לצורך כך הספק יידרש לשאת בכל העלויות, ככל שישנן, ולאשר את תנאי השימוש בפורטל (ראה הוראת תכ"ם, "פורטל ספקים", מס' 7.12.5).</w:t>
      </w:r>
    </w:p>
    <w:p w14:paraId="10E41599" w14:textId="77777777" w:rsidR="0008099B" w:rsidRPr="00F0564D" w:rsidRDefault="007E58A1" w:rsidP="006F0A88">
      <w:pPr>
        <w:pStyle w:val="AlphaList2"/>
        <w:spacing w:before="240" w:after="240" w:line="360" w:lineRule="auto"/>
        <w:rPr>
          <w:rFonts w:ascii="David" w:hAnsi="David" w:cs="David"/>
        </w:rPr>
      </w:pPr>
      <w:r w:rsidRPr="00F0564D">
        <w:rPr>
          <w:rFonts w:ascii="David" w:hAnsi="David" w:cs="David"/>
          <w:rtl/>
        </w:rPr>
        <w:t>במקרה של תאגיד - אישור עדכני של רשות התאגידים על כך שהחברה אינה מפרת חוק ולא מצויה בהתראה לפני רישום כחברה מפרת חוק.</w:t>
      </w:r>
    </w:p>
    <w:p w14:paraId="191D534B" w14:textId="77777777" w:rsidR="0033380B" w:rsidRPr="00F0564D" w:rsidRDefault="0033380B" w:rsidP="00ED663C">
      <w:pPr>
        <w:spacing w:before="240" w:after="240" w:line="276" w:lineRule="auto"/>
        <w:rPr>
          <w:rFonts w:ascii="David" w:hAnsi="David" w:cs="David"/>
          <w:rtl/>
        </w:rPr>
      </w:pPr>
    </w:p>
    <w:p w14:paraId="15112D61" w14:textId="77777777" w:rsidR="00BF7A47" w:rsidRPr="00F0564D" w:rsidRDefault="00BF7A47" w:rsidP="00ED663C">
      <w:pPr>
        <w:spacing w:before="240" w:after="240" w:line="276" w:lineRule="auto"/>
        <w:rPr>
          <w:rFonts w:ascii="David" w:hAnsi="David" w:cs="David"/>
          <w:rtl/>
        </w:rPr>
      </w:pPr>
    </w:p>
    <w:p w14:paraId="4F06A081" w14:textId="77777777" w:rsidR="00BF7A47" w:rsidRPr="00F0564D" w:rsidRDefault="00BF7A47" w:rsidP="00ED663C">
      <w:pPr>
        <w:spacing w:before="240" w:after="240" w:line="276" w:lineRule="auto"/>
        <w:rPr>
          <w:rFonts w:ascii="David" w:hAnsi="David" w:cs="David"/>
          <w:rtl/>
        </w:rPr>
      </w:pPr>
    </w:p>
    <w:p w14:paraId="4C484C87" w14:textId="77777777" w:rsidR="00BF7A47" w:rsidRPr="00F0564D" w:rsidRDefault="00BF7A47" w:rsidP="00ED663C">
      <w:pPr>
        <w:spacing w:before="240" w:after="240" w:line="276" w:lineRule="auto"/>
        <w:rPr>
          <w:rFonts w:ascii="David" w:hAnsi="David" w:cs="David"/>
          <w:rtl/>
        </w:rPr>
      </w:pPr>
    </w:p>
    <w:p w14:paraId="0CACC4D1" w14:textId="77777777" w:rsidR="00BF7A47" w:rsidRPr="00F0564D" w:rsidRDefault="00BF7A47" w:rsidP="00ED663C">
      <w:pPr>
        <w:spacing w:before="240" w:after="240" w:line="276" w:lineRule="auto"/>
        <w:rPr>
          <w:rFonts w:ascii="David" w:hAnsi="David" w:cs="David"/>
          <w:rtl/>
        </w:rPr>
      </w:pPr>
    </w:p>
    <w:p w14:paraId="5B073D5F" w14:textId="77777777" w:rsidR="001B19DE" w:rsidRDefault="001B19DE">
      <w:pPr>
        <w:bidi w:val="0"/>
        <w:spacing w:line="240" w:lineRule="auto"/>
        <w:jc w:val="left"/>
        <w:rPr>
          <w:rFonts w:ascii="David" w:hAnsi="David" w:cs="David"/>
          <w:b/>
          <w:bCs/>
          <w:caps/>
          <w:spacing w:val="15"/>
          <w:sz w:val="32"/>
          <w:szCs w:val="32"/>
          <w:rtl/>
          <w:lang w:val="x-none" w:eastAsia="x-none"/>
        </w:rPr>
      </w:pPr>
      <w:bookmarkStart w:id="38" w:name="_Toc96850483"/>
      <w:bookmarkStart w:id="39" w:name="_Toc100425025"/>
      <w:bookmarkEnd w:id="37"/>
      <w:r>
        <w:rPr>
          <w:rtl/>
        </w:rPr>
        <w:br w:type="page"/>
      </w:r>
    </w:p>
    <w:p w14:paraId="4F4E95F3" w14:textId="62DADADB" w:rsidR="004E6F74" w:rsidRPr="00F0564D" w:rsidRDefault="002A262D" w:rsidP="00ED663C">
      <w:pPr>
        <w:pStyle w:val="Heading2"/>
        <w:numPr>
          <w:ilvl w:val="0"/>
          <w:numId w:val="0"/>
        </w:numPr>
        <w:spacing w:before="240" w:after="240"/>
        <w:ind w:left="576" w:hanging="576"/>
        <w:jc w:val="center"/>
        <w:rPr>
          <w:rFonts w:ascii="David" w:hAnsi="David" w:cs="David"/>
        </w:rPr>
      </w:pPr>
      <w:bookmarkStart w:id="40" w:name="_Hlk132725920"/>
      <w:bookmarkEnd w:id="38"/>
      <w:bookmarkEnd w:id="39"/>
      <w:r w:rsidRPr="00F0564D">
        <w:rPr>
          <w:rFonts w:ascii="David" w:hAnsi="David" w:cs="David"/>
          <w:rtl/>
        </w:rPr>
        <w:lastRenderedPageBreak/>
        <w:t xml:space="preserve">נספח א' - </w:t>
      </w:r>
      <w:r w:rsidR="00FE4D31" w:rsidRPr="006B2197">
        <w:rPr>
          <w:rFonts w:ascii="David" w:hAnsi="David" w:cs="David"/>
          <w:rtl/>
        </w:rPr>
        <w:t>התחייבות המציע להגשת ההצעה למכרז</w:t>
      </w:r>
    </w:p>
    <w:bookmarkEnd w:id="40"/>
    <w:p w14:paraId="40FF3358" w14:textId="77777777" w:rsidR="00CE64B5" w:rsidRPr="00F0564D" w:rsidRDefault="00CE64B5" w:rsidP="00ED663C">
      <w:pPr>
        <w:spacing w:before="240" w:after="240" w:line="276" w:lineRule="auto"/>
        <w:rPr>
          <w:rFonts w:ascii="David" w:hAnsi="David" w:cs="David"/>
          <w:b/>
          <w:bCs/>
          <w:rtl/>
        </w:rPr>
      </w:pPr>
      <w:r w:rsidRPr="00F0564D">
        <w:rPr>
          <w:rFonts w:ascii="David" w:hAnsi="David" w:cs="David"/>
          <w:b/>
          <w:bCs/>
          <w:rtl/>
        </w:rPr>
        <w:t>לכבוד</w:t>
      </w:r>
    </w:p>
    <w:p w14:paraId="19619767" w14:textId="77777777" w:rsidR="00CE64B5" w:rsidRPr="00F0564D" w:rsidRDefault="00CE64B5" w:rsidP="00ED663C">
      <w:pPr>
        <w:spacing w:before="240" w:after="240" w:line="276" w:lineRule="auto"/>
        <w:rPr>
          <w:rFonts w:ascii="David" w:hAnsi="David" w:cs="David"/>
          <w:b/>
          <w:bCs/>
          <w:rtl/>
        </w:rPr>
      </w:pPr>
      <w:r w:rsidRPr="00F0564D">
        <w:rPr>
          <w:rFonts w:ascii="David" w:hAnsi="David" w:cs="David"/>
          <w:b/>
          <w:bCs/>
          <w:rtl/>
        </w:rPr>
        <w:t>המינהל האזרחי לאזור יהודה ושומרון</w:t>
      </w:r>
    </w:p>
    <w:p w14:paraId="4FFA1B7D" w14:textId="77777777" w:rsidR="00CE64B5" w:rsidRPr="00F0564D" w:rsidRDefault="00CE64B5" w:rsidP="00ED663C">
      <w:pPr>
        <w:spacing w:before="240" w:after="240" w:line="276" w:lineRule="auto"/>
        <w:rPr>
          <w:rFonts w:ascii="David" w:hAnsi="David" w:cs="David"/>
          <w:b/>
          <w:bCs/>
          <w:u w:val="single"/>
          <w:rtl/>
        </w:rPr>
      </w:pPr>
      <w:r w:rsidRPr="00F0564D">
        <w:rPr>
          <w:rFonts w:ascii="David" w:hAnsi="David" w:cs="David"/>
          <w:b/>
          <w:bCs/>
          <w:u w:val="single"/>
          <w:rtl/>
        </w:rPr>
        <w:t>בית אל</w:t>
      </w:r>
    </w:p>
    <w:p w14:paraId="48FD78C8" w14:textId="77777777" w:rsidR="009A6284" w:rsidRPr="00F0564D" w:rsidRDefault="00CE64B5" w:rsidP="009A6284">
      <w:pPr>
        <w:spacing w:before="240" w:after="240" w:line="276" w:lineRule="auto"/>
        <w:rPr>
          <w:rFonts w:ascii="David" w:hAnsi="David" w:cs="David"/>
          <w:rtl/>
        </w:rPr>
      </w:pPr>
      <w:r w:rsidRPr="00F0564D">
        <w:rPr>
          <w:rFonts w:ascii="David" w:hAnsi="David" w:cs="David"/>
          <w:rtl/>
        </w:rPr>
        <w:t xml:space="preserve">א.ג.נ, </w:t>
      </w:r>
    </w:p>
    <w:p w14:paraId="3F0F597D" w14:textId="2B369954" w:rsidR="00CE64B5" w:rsidRPr="00F0564D" w:rsidRDefault="00CE64B5" w:rsidP="00B33BFF">
      <w:pPr>
        <w:spacing w:before="240" w:after="240" w:line="276" w:lineRule="auto"/>
        <w:jc w:val="center"/>
        <w:rPr>
          <w:rFonts w:ascii="David" w:hAnsi="David" w:cs="David"/>
          <w:rtl/>
        </w:rPr>
      </w:pPr>
      <w:r w:rsidRPr="00F0564D">
        <w:rPr>
          <w:rFonts w:ascii="David" w:hAnsi="David" w:cs="David"/>
          <w:b/>
          <w:bCs/>
          <w:u w:val="single"/>
          <w:rtl/>
        </w:rPr>
        <w:t xml:space="preserve">הנדון: מכרז מס' </w:t>
      </w:r>
      <w:r w:rsidR="0024358D">
        <w:rPr>
          <w:rFonts w:ascii="David" w:hAnsi="David" w:cs="David"/>
          <w:b/>
          <w:bCs/>
          <w:u w:val="single"/>
          <w:rtl/>
        </w:rPr>
        <w:t>13/26</w:t>
      </w:r>
    </w:p>
    <w:p w14:paraId="4AE8D92A" w14:textId="1A86CB5E" w:rsidR="009A6284" w:rsidRPr="00F0564D" w:rsidRDefault="00CE64B5" w:rsidP="00B33BFF">
      <w:pPr>
        <w:spacing w:before="240" w:after="240" w:line="276" w:lineRule="auto"/>
        <w:jc w:val="center"/>
        <w:rPr>
          <w:rFonts w:ascii="David" w:hAnsi="David" w:cs="David"/>
          <w:u w:val="single"/>
          <w:rtl/>
        </w:rPr>
      </w:pPr>
      <w:r w:rsidRPr="00F0564D">
        <w:rPr>
          <w:rFonts w:ascii="David" w:hAnsi="David" w:cs="David"/>
          <w:b/>
          <w:bCs/>
          <w:u w:val="single"/>
          <w:rtl/>
        </w:rPr>
        <w:t xml:space="preserve">הזמנה להציע הצעות </w:t>
      </w:r>
      <w:r w:rsidR="00CF6377" w:rsidRPr="00F0564D">
        <w:rPr>
          <w:rFonts w:ascii="David" w:hAnsi="David" w:cs="David"/>
          <w:b/>
          <w:bCs/>
          <w:u w:val="single"/>
          <w:rtl/>
        </w:rPr>
        <w:t xml:space="preserve">למכרז מס' </w:t>
      </w:r>
      <w:r w:rsidR="0024358D">
        <w:rPr>
          <w:rFonts w:ascii="David" w:hAnsi="David" w:cs="David"/>
          <w:b/>
          <w:bCs/>
          <w:u w:val="single"/>
          <w:rtl/>
        </w:rPr>
        <w:t>13/26</w:t>
      </w:r>
      <w:r w:rsidR="00CF6377" w:rsidRPr="00F0564D">
        <w:rPr>
          <w:rFonts w:ascii="David" w:hAnsi="David" w:cs="David"/>
          <w:b/>
          <w:bCs/>
          <w:u w:val="single"/>
          <w:rtl/>
        </w:rPr>
        <w:t xml:space="preserve">  </w:t>
      </w:r>
      <w:r w:rsidR="0028744A" w:rsidRPr="00F0564D">
        <w:rPr>
          <w:rFonts w:ascii="David" w:hAnsi="David" w:cs="David"/>
          <w:b/>
          <w:bCs/>
          <w:u w:val="single"/>
          <w:rtl/>
        </w:rPr>
        <w:t>ל</w:t>
      </w:r>
      <w:r w:rsidR="00C93EBE">
        <w:rPr>
          <w:rFonts w:ascii="David" w:hAnsi="David" w:cs="David"/>
          <w:b/>
          <w:bCs/>
          <w:u w:val="single"/>
          <w:rtl/>
        </w:rPr>
        <w:t>אספקת מזון לבעלי חיים</w:t>
      </w:r>
      <w:r w:rsidR="0028744A" w:rsidRPr="00F0564D">
        <w:rPr>
          <w:rFonts w:ascii="David" w:hAnsi="David" w:cs="David"/>
          <w:b/>
          <w:bCs/>
          <w:u w:val="single"/>
          <w:rtl/>
        </w:rPr>
        <w:t xml:space="preserve"> עבור המינהל האזרחי </w:t>
      </w:r>
      <w:r w:rsidR="008B4E62" w:rsidRPr="00F0564D">
        <w:rPr>
          <w:rFonts w:ascii="David" w:hAnsi="David" w:cs="David"/>
          <w:u w:val="single"/>
          <w:rtl/>
        </w:rPr>
        <w:t>(</w:t>
      </w:r>
      <w:r w:rsidR="00987AB7" w:rsidRPr="00F0564D">
        <w:rPr>
          <w:rFonts w:ascii="David" w:hAnsi="David" w:cs="David"/>
          <w:u w:val="single"/>
          <w:rtl/>
        </w:rPr>
        <w:t>להלן – "</w:t>
      </w:r>
      <w:r w:rsidR="00987AB7" w:rsidRPr="00F0564D">
        <w:rPr>
          <w:rFonts w:ascii="David" w:hAnsi="David" w:cs="David"/>
          <w:b/>
          <w:bCs/>
          <w:u w:val="single"/>
          <w:rtl/>
        </w:rPr>
        <w:t>המכרז</w:t>
      </w:r>
      <w:r w:rsidR="00987AB7" w:rsidRPr="00F0564D">
        <w:rPr>
          <w:rFonts w:ascii="David" w:hAnsi="David" w:cs="David"/>
          <w:u w:val="single"/>
          <w:rtl/>
        </w:rPr>
        <w:t>"</w:t>
      </w:r>
      <w:r w:rsidR="008B4E62" w:rsidRPr="00F0564D">
        <w:rPr>
          <w:rFonts w:ascii="David" w:hAnsi="David" w:cs="David"/>
          <w:u w:val="single"/>
          <w:rtl/>
        </w:rPr>
        <w:t>)</w:t>
      </w:r>
    </w:p>
    <w:p w14:paraId="6AAF6A0D" w14:textId="77777777" w:rsidR="00CE64B5" w:rsidRPr="00F0564D" w:rsidRDefault="00CE64B5" w:rsidP="009A6284">
      <w:pPr>
        <w:spacing w:before="240" w:after="240" w:line="276" w:lineRule="auto"/>
        <w:rPr>
          <w:rFonts w:ascii="David" w:hAnsi="David" w:cs="David"/>
          <w:rtl/>
        </w:rPr>
      </w:pPr>
      <w:r w:rsidRPr="00F0564D">
        <w:rPr>
          <w:rFonts w:ascii="David" w:hAnsi="David" w:cs="David"/>
          <w:rtl/>
        </w:rPr>
        <w:t xml:space="preserve">אני הח"מ </w:t>
      </w:r>
      <w:r w:rsidRPr="00F0564D">
        <w:rPr>
          <w:rFonts w:ascii="David" w:hAnsi="David" w:cs="David"/>
          <w:u w:val="single"/>
          <w:rtl/>
        </w:rPr>
        <w:t xml:space="preserve">                              </w:t>
      </w:r>
      <w:r w:rsidRPr="00F0564D">
        <w:rPr>
          <w:rFonts w:ascii="David" w:hAnsi="David" w:cs="David"/>
          <w:rtl/>
        </w:rPr>
        <w:t xml:space="preserve">, (ח.פ/ ת.ז) ____________ (להלן: " </w:t>
      </w:r>
      <w:r w:rsidRPr="00F0564D">
        <w:rPr>
          <w:rFonts w:ascii="David" w:hAnsi="David" w:cs="David"/>
          <w:b/>
          <w:bCs/>
          <w:rtl/>
        </w:rPr>
        <w:t>המציע</w:t>
      </w:r>
      <w:r w:rsidRPr="00F0564D">
        <w:rPr>
          <w:rFonts w:ascii="David" w:hAnsi="David" w:cs="David"/>
          <w:rtl/>
        </w:rPr>
        <w:t>") לאחר שקראתי</w:t>
      </w:r>
      <w:r w:rsidR="000C6E48" w:rsidRPr="00F0564D">
        <w:rPr>
          <w:rFonts w:ascii="David" w:hAnsi="David" w:cs="David"/>
          <w:rtl/>
        </w:rPr>
        <w:t xml:space="preserve"> </w:t>
      </w:r>
      <w:r w:rsidRPr="00F0564D">
        <w:rPr>
          <w:rFonts w:ascii="David" w:hAnsi="David" w:cs="David"/>
          <w:rtl/>
        </w:rPr>
        <w:t>את פנייתכם</w:t>
      </w:r>
      <w:r w:rsidR="009A6284" w:rsidRPr="00F0564D">
        <w:rPr>
          <w:rFonts w:ascii="David" w:hAnsi="David" w:cs="David"/>
          <w:rtl/>
        </w:rPr>
        <w:t xml:space="preserve"> </w:t>
      </w:r>
      <w:r w:rsidRPr="00F0564D">
        <w:rPr>
          <w:rFonts w:ascii="David" w:hAnsi="David" w:cs="David"/>
          <w:rtl/>
        </w:rPr>
        <w:t>שבסימוכין והבנתי את תוכנה, מתכבד/ת להגיש את הצעתי למכרז</w:t>
      </w:r>
      <w:r w:rsidR="001C0298" w:rsidRPr="00F0564D">
        <w:rPr>
          <w:rFonts w:ascii="David" w:hAnsi="David" w:cs="David"/>
          <w:rtl/>
        </w:rPr>
        <w:t xml:space="preserve"> </w:t>
      </w:r>
      <w:r w:rsidRPr="00F0564D">
        <w:rPr>
          <w:rFonts w:ascii="David" w:hAnsi="David" w:cs="David"/>
          <w:rtl/>
        </w:rPr>
        <w:t>כדלקמן.</w:t>
      </w:r>
    </w:p>
    <w:p w14:paraId="6684609E" w14:textId="77777777" w:rsidR="00CE64B5" w:rsidRPr="00F0564D" w:rsidRDefault="00CE64B5" w:rsidP="00ED663C">
      <w:pPr>
        <w:numPr>
          <w:ilvl w:val="0"/>
          <w:numId w:val="85"/>
        </w:numPr>
        <w:tabs>
          <w:tab w:val="num" w:pos="934"/>
        </w:tabs>
        <w:spacing w:before="240" w:after="240" w:line="276" w:lineRule="auto"/>
        <w:ind w:left="934" w:hanging="323"/>
        <w:rPr>
          <w:rFonts w:ascii="David" w:hAnsi="David" w:cs="David"/>
          <w:rtl/>
        </w:rPr>
      </w:pPr>
      <w:r w:rsidRPr="00F0564D">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למתן אותם השירותים.</w:t>
      </w:r>
    </w:p>
    <w:p w14:paraId="7F7B7CD0" w14:textId="77777777" w:rsidR="00CE64B5" w:rsidRPr="00F0564D" w:rsidRDefault="00CE64B5" w:rsidP="00ED663C">
      <w:pPr>
        <w:numPr>
          <w:ilvl w:val="0"/>
          <w:numId w:val="85"/>
        </w:numPr>
        <w:tabs>
          <w:tab w:val="num" w:pos="934"/>
        </w:tabs>
        <w:spacing w:before="240" w:after="240" w:line="276" w:lineRule="auto"/>
        <w:ind w:left="934" w:hanging="323"/>
        <w:rPr>
          <w:rFonts w:ascii="David" w:hAnsi="David" w:cs="David"/>
          <w:rtl/>
        </w:rPr>
      </w:pPr>
      <w:r w:rsidRPr="00F0564D">
        <w:rPr>
          <w:rFonts w:ascii="David" w:hAnsi="David" w:cs="David"/>
          <w:rtl/>
        </w:rPr>
        <w:t xml:space="preserve">אם הצעתנו תתקבל על ידי המינהל, הננו מתחייבים לחתום על ההסכם הכלול במסמכי המכרז, בתוך 7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3F703B96" w14:textId="77777777" w:rsidR="00CE64B5" w:rsidRDefault="00CE64B5" w:rsidP="00ED663C">
      <w:pPr>
        <w:numPr>
          <w:ilvl w:val="0"/>
          <w:numId w:val="85"/>
        </w:numPr>
        <w:tabs>
          <w:tab w:val="clear" w:pos="648"/>
          <w:tab w:val="num" w:pos="971"/>
        </w:tabs>
        <w:spacing w:before="240" w:after="240" w:line="276" w:lineRule="auto"/>
        <w:ind w:left="683"/>
        <w:rPr>
          <w:rFonts w:ascii="David" w:hAnsi="David" w:cs="David"/>
        </w:rPr>
      </w:pPr>
      <w:r w:rsidRPr="00F0564D">
        <w:rPr>
          <w:rFonts w:ascii="David" w:hAnsi="David" w:cs="David"/>
          <w:rtl/>
        </w:rPr>
        <w:t>מצ"ב להצעתי המסמכים הבאים:</w:t>
      </w:r>
    </w:p>
    <w:p w14:paraId="6564E1ED" w14:textId="77777777" w:rsidR="00CE64B5" w:rsidRPr="00F0564D" w:rsidRDefault="00CE64B5" w:rsidP="003875C4">
      <w:pPr>
        <w:numPr>
          <w:ilvl w:val="0"/>
          <w:numId w:val="86"/>
        </w:numPr>
        <w:tabs>
          <w:tab w:val="clear" w:pos="720"/>
          <w:tab w:val="num" w:pos="1043"/>
          <w:tab w:val="num" w:pos="1178"/>
        </w:tabs>
        <w:spacing w:line="276" w:lineRule="auto"/>
        <w:ind w:left="1274" w:hanging="340"/>
        <w:rPr>
          <w:rFonts w:ascii="David" w:hAnsi="David" w:cs="David"/>
        </w:rPr>
      </w:pPr>
      <w:r w:rsidRPr="00F0564D">
        <w:rPr>
          <w:rFonts w:ascii="David" w:hAnsi="David" w:cs="David"/>
          <w:rtl/>
        </w:rPr>
        <w:t>נספחי המכרז, לרבות הצהרת העדר ניגוד העניינים וההתחייבות לשמירה על סודיות, כשהם חתומים ומלאים;</w:t>
      </w:r>
    </w:p>
    <w:p w14:paraId="6A3C408C" w14:textId="77777777" w:rsidR="00CE64B5" w:rsidRPr="00F0564D" w:rsidRDefault="00CE64B5" w:rsidP="003875C4">
      <w:pPr>
        <w:numPr>
          <w:ilvl w:val="0"/>
          <w:numId w:val="86"/>
        </w:numPr>
        <w:tabs>
          <w:tab w:val="clear" w:pos="720"/>
          <w:tab w:val="num" w:pos="1043"/>
          <w:tab w:val="num" w:pos="1178"/>
        </w:tabs>
        <w:spacing w:line="276" w:lineRule="auto"/>
        <w:ind w:left="1501" w:hanging="567"/>
        <w:rPr>
          <w:rFonts w:ascii="David" w:hAnsi="David" w:cs="David"/>
          <w:rtl/>
        </w:rPr>
      </w:pPr>
      <w:r w:rsidRPr="00F0564D">
        <w:rPr>
          <w:rFonts w:ascii="David" w:hAnsi="David" w:cs="David"/>
          <w:rtl/>
        </w:rPr>
        <w:t>אישור על היות המציע עוסק מורשה;</w:t>
      </w:r>
    </w:p>
    <w:p w14:paraId="248539F1" w14:textId="77777777" w:rsidR="00CE64B5" w:rsidRPr="00F0564D" w:rsidRDefault="00CE64B5" w:rsidP="003875C4">
      <w:pPr>
        <w:numPr>
          <w:ilvl w:val="0"/>
          <w:numId w:val="86"/>
        </w:numPr>
        <w:tabs>
          <w:tab w:val="clear" w:pos="720"/>
          <w:tab w:val="num" w:pos="1043"/>
          <w:tab w:val="num" w:pos="1178"/>
        </w:tabs>
        <w:spacing w:line="276" w:lineRule="auto"/>
        <w:ind w:left="1501" w:hanging="567"/>
        <w:rPr>
          <w:rFonts w:ascii="David" w:hAnsi="David" w:cs="David"/>
          <w:rtl/>
        </w:rPr>
      </w:pPr>
      <w:r w:rsidRPr="00F0564D">
        <w:rPr>
          <w:rFonts w:ascii="David" w:hAnsi="David" w:cs="David"/>
          <w:rtl/>
        </w:rPr>
        <w:t>אישור על ניכוי מס במקור;</w:t>
      </w:r>
    </w:p>
    <w:p w14:paraId="260C886D" w14:textId="77777777" w:rsidR="00CE64B5" w:rsidRPr="00F0564D" w:rsidRDefault="00CE64B5" w:rsidP="003875C4">
      <w:pPr>
        <w:numPr>
          <w:ilvl w:val="0"/>
          <w:numId w:val="86"/>
        </w:numPr>
        <w:tabs>
          <w:tab w:val="clear" w:pos="720"/>
          <w:tab w:val="num" w:pos="1043"/>
          <w:tab w:val="num" w:pos="1178"/>
        </w:tabs>
        <w:spacing w:line="276" w:lineRule="auto"/>
        <w:ind w:left="1501" w:hanging="567"/>
        <w:rPr>
          <w:rFonts w:ascii="David" w:hAnsi="David" w:cs="David"/>
          <w:rtl/>
        </w:rPr>
      </w:pPr>
      <w:r w:rsidRPr="00F0564D">
        <w:rPr>
          <w:rFonts w:ascii="David" w:hAnsi="David" w:cs="David"/>
          <w:rtl/>
        </w:rPr>
        <w:t>אישור על ניהול ספרים כחוק;</w:t>
      </w:r>
    </w:p>
    <w:p w14:paraId="49DA8813" w14:textId="77777777" w:rsidR="00CE64B5" w:rsidRPr="00F0564D" w:rsidRDefault="00CE64B5" w:rsidP="003875C4">
      <w:pPr>
        <w:numPr>
          <w:ilvl w:val="0"/>
          <w:numId w:val="86"/>
        </w:numPr>
        <w:tabs>
          <w:tab w:val="clear" w:pos="720"/>
          <w:tab w:val="num" w:pos="1043"/>
          <w:tab w:val="num" w:pos="1178"/>
        </w:tabs>
        <w:spacing w:line="276" w:lineRule="auto"/>
        <w:ind w:left="1501" w:hanging="567"/>
        <w:rPr>
          <w:rFonts w:ascii="David" w:hAnsi="David" w:cs="David"/>
        </w:rPr>
      </w:pPr>
      <w:r w:rsidRPr="00F0564D">
        <w:rPr>
          <w:rFonts w:ascii="David" w:hAnsi="David" w:cs="David"/>
          <w:rtl/>
        </w:rPr>
        <w:t>אישורים לגבי תנאי הסף (אישורים על ניסיון וכו');</w:t>
      </w:r>
    </w:p>
    <w:p w14:paraId="5FA32FDF" w14:textId="77777777" w:rsidR="00CE64B5" w:rsidRDefault="00CE64B5">
      <w:pPr>
        <w:numPr>
          <w:ilvl w:val="0"/>
          <w:numId w:val="86"/>
        </w:numPr>
        <w:tabs>
          <w:tab w:val="clear" w:pos="720"/>
          <w:tab w:val="num" w:pos="1043"/>
          <w:tab w:val="num" w:pos="1178"/>
        </w:tabs>
        <w:spacing w:line="276" w:lineRule="auto"/>
        <w:ind w:left="1274" w:hanging="340"/>
        <w:rPr>
          <w:rFonts w:ascii="David" w:hAnsi="David" w:cs="David"/>
        </w:rPr>
      </w:pPr>
      <w:r w:rsidRPr="00F0564D">
        <w:rPr>
          <w:rFonts w:ascii="David" w:hAnsi="David" w:cs="David"/>
          <w:rtl/>
        </w:rPr>
        <w:t>הסכם המצורף למסמכי המכרז, כשכל עמוד בו חתום בראשי תיבות על ידי מי שרשאי לחייב את המציע לעניין ההצעה.</w:t>
      </w:r>
    </w:p>
    <w:p w14:paraId="1270583A" w14:textId="77777777" w:rsidR="003563EF" w:rsidRDefault="003563EF" w:rsidP="003875C4">
      <w:pPr>
        <w:tabs>
          <w:tab w:val="num" w:pos="1178"/>
        </w:tabs>
        <w:spacing w:line="276" w:lineRule="auto"/>
        <w:ind w:left="1274"/>
        <w:rPr>
          <w:rFonts w:ascii="David" w:hAnsi="David" w:cs="David"/>
        </w:rPr>
      </w:pPr>
    </w:p>
    <w:p w14:paraId="5A982430" w14:textId="77777777" w:rsidR="0024358D" w:rsidRPr="003563EF" w:rsidRDefault="0024358D" w:rsidP="0024358D">
      <w:pPr>
        <w:tabs>
          <w:tab w:val="num" w:pos="1178"/>
        </w:tabs>
        <w:spacing w:line="276" w:lineRule="auto"/>
        <w:ind w:left="1501"/>
        <w:rPr>
          <w:rFonts w:ascii="David" w:hAnsi="David" w:cs="David"/>
        </w:rPr>
      </w:pPr>
    </w:p>
    <w:p w14:paraId="63D3B7A4" w14:textId="77777777" w:rsidR="00CE64B5" w:rsidRPr="00F0564D" w:rsidRDefault="00CE64B5" w:rsidP="00ED663C">
      <w:pPr>
        <w:numPr>
          <w:ilvl w:val="0"/>
          <w:numId w:val="85"/>
        </w:numPr>
        <w:tabs>
          <w:tab w:val="clear" w:pos="648"/>
          <w:tab w:val="num" w:pos="971"/>
        </w:tabs>
        <w:spacing w:before="240" w:after="240" w:line="276" w:lineRule="auto"/>
        <w:ind w:left="683"/>
        <w:rPr>
          <w:rFonts w:ascii="David" w:hAnsi="David" w:cs="David"/>
          <w:b/>
          <w:bCs/>
          <w:u w:val="single"/>
          <w:rtl/>
        </w:rPr>
      </w:pPr>
      <w:r w:rsidRPr="00F0564D">
        <w:rPr>
          <w:rFonts w:ascii="David" w:hAnsi="David" w:cs="David"/>
          <w:b/>
          <w:bCs/>
          <w:u w:val="single"/>
          <w:rtl/>
        </w:rPr>
        <w:t>אנו מצהירים:</w:t>
      </w:r>
      <w:r w:rsidRPr="00F0564D" w:rsidDel="0047159B">
        <w:rPr>
          <w:rFonts w:ascii="David" w:hAnsi="David" w:cs="David"/>
          <w:b/>
          <w:bCs/>
          <w:u w:val="single"/>
          <w:rtl/>
        </w:rPr>
        <w:t xml:space="preserve"> </w:t>
      </w:r>
    </w:p>
    <w:p w14:paraId="4C38F754" w14:textId="77777777" w:rsidR="00CE64B5" w:rsidRPr="00F0564D" w:rsidRDefault="00CE64B5" w:rsidP="003875C4">
      <w:pPr>
        <w:numPr>
          <w:ilvl w:val="0"/>
          <w:numId w:val="89"/>
        </w:numPr>
        <w:spacing w:before="240" w:after="240" w:line="276" w:lineRule="auto"/>
        <w:ind w:left="1416" w:hanging="567"/>
        <w:contextualSpacing/>
        <w:rPr>
          <w:rFonts w:ascii="David" w:hAnsi="David" w:cs="David"/>
          <w:rtl/>
        </w:rPr>
      </w:pPr>
      <w:r w:rsidRPr="00F0564D">
        <w:rPr>
          <w:rFonts w:ascii="David" w:hAnsi="David" w:cs="David"/>
          <w:rtl/>
        </w:rPr>
        <w:t>כי הננו מוסמכים על פי כל דין ליתן את השירותים נשוא המכרז;</w:t>
      </w:r>
    </w:p>
    <w:p w14:paraId="407528CF" w14:textId="77777777" w:rsidR="00CE64B5" w:rsidRPr="00F0564D" w:rsidRDefault="00CE64B5" w:rsidP="003875C4">
      <w:pPr>
        <w:numPr>
          <w:ilvl w:val="0"/>
          <w:numId w:val="89"/>
        </w:numPr>
        <w:spacing w:before="240" w:after="240" w:line="276" w:lineRule="auto"/>
        <w:ind w:left="1416" w:hanging="567"/>
        <w:contextualSpacing/>
        <w:rPr>
          <w:rFonts w:ascii="David" w:hAnsi="David" w:cs="David"/>
          <w:rtl/>
        </w:rPr>
      </w:pPr>
      <w:r w:rsidRPr="00F0564D">
        <w:rPr>
          <w:rFonts w:ascii="David" w:hAnsi="David" w:cs="David"/>
          <w:rtl/>
        </w:rPr>
        <w:t xml:space="preserve">כי לא קיימת כל מניעה, </w:t>
      </w:r>
      <w:r w:rsidR="0049704B" w:rsidRPr="00F0564D">
        <w:rPr>
          <w:rFonts w:ascii="David" w:hAnsi="David" w:cs="David"/>
          <w:rtl/>
        </w:rPr>
        <w:t xml:space="preserve">בין מניעה </w:t>
      </w:r>
      <w:r w:rsidRPr="00F0564D">
        <w:rPr>
          <w:rFonts w:ascii="David" w:hAnsi="David" w:cs="David"/>
          <w:rtl/>
        </w:rPr>
        <w:t>חוקית</w:t>
      </w:r>
      <w:r w:rsidR="0049704B" w:rsidRPr="00F0564D">
        <w:rPr>
          <w:rFonts w:ascii="David" w:hAnsi="David" w:cs="David"/>
          <w:rtl/>
        </w:rPr>
        <w:t xml:space="preserve"> לפי כל דין</w:t>
      </w:r>
      <w:r w:rsidRPr="00F0564D">
        <w:rPr>
          <w:rFonts w:ascii="David" w:hAnsi="David" w:cs="David"/>
          <w:rtl/>
        </w:rPr>
        <w:t xml:space="preserve"> או</w:t>
      </w:r>
      <w:r w:rsidR="0049704B" w:rsidRPr="00F0564D">
        <w:rPr>
          <w:rFonts w:ascii="David" w:hAnsi="David" w:cs="David"/>
          <w:rtl/>
        </w:rPr>
        <w:t xml:space="preserve"> מניעה</w:t>
      </w:r>
      <w:r w:rsidRPr="00F0564D">
        <w:rPr>
          <w:rFonts w:ascii="David" w:hAnsi="David" w:cs="David"/>
          <w:rtl/>
        </w:rPr>
        <w:t xml:space="preserve"> אחרת, ולא קיימים כל איסורים, הגבלות או הסתייגויות המונעות בעדנו לחתום על הצעה זו או על ההסכם נשוא המכרז;</w:t>
      </w:r>
    </w:p>
    <w:p w14:paraId="69AB5820" w14:textId="77777777" w:rsidR="00CE64B5" w:rsidRPr="00F0564D" w:rsidRDefault="00CE64B5" w:rsidP="003875C4">
      <w:pPr>
        <w:numPr>
          <w:ilvl w:val="0"/>
          <w:numId w:val="89"/>
        </w:numPr>
        <w:spacing w:before="240" w:after="240" w:line="276" w:lineRule="auto"/>
        <w:ind w:left="1416" w:hanging="567"/>
        <w:contextualSpacing/>
        <w:rPr>
          <w:rFonts w:ascii="David" w:hAnsi="David" w:cs="David"/>
          <w:rtl/>
        </w:rPr>
      </w:pPr>
      <w:r w:rsidRPr="00F0564D">
        <w:rPr>
          <w:rFonts w:ascii="David" w:hAnsi="David" w:cs="David"/>
          <w:rtl/>
        </w:rPr>
        <w:t>כי אנו עומדים בכל דרישות הסף של המכרז, וצרפנו להצעתנו זו את כל המסמכים הנדרשים בקשר לכך;</w:t>
      </w:r>
    </w:p>
    <w:p w14:paraId="6D60B60A" w14:textId="77777777" w:rsidR="00CE64B5" w:rsidRPr="00A55C63" w:rsidRDefault="00CE64B5" w:rsidP="003875C4">
      <w:pPr>
        <w:numPr>
          <w:ilvl w:val="0"/>
          <w:numId w:val="89"/>
        </w:numPr>
        <w:spacing w:before="240" w:after="240" w:line="276" w:lineRule="auto"/>
        <w:ind w:left="1416" w:hanging="567"/>
        <w:contextualSpacing/>
        <w:rPr>
          <w:rFonts w:ascii="David" w:hAnsi="David" w:cs="David"/>
          <w:rtl/>
        </w:rPr>
      </w:pPr>
      <w:r w:rsidRPr="00F0564D">
        <w:rPr>
          <w:rFonts w:ascii="David" w:hAnsi="David" w:cs="David"/>
          <w:rtl/>
        </w:rPr>
        <w:t>אנו מסכימים כי אי עמידה בהצהרותינו דלעיל תיחשב כחזרתנו מן ההצעה.</w:t>
      </w:r>
    </w:p>
    <w:p w14:paraId="3234857C" w14:textId="77777777" w:rsidR="00CE64B5" w:rsidRPr="00F0564D" w:rsidRDefault="00CE64B5" w:rsidP="00ED663C">
      <w:pPr>
        <w:numPr>
          <w:ilvl w:val="0"/>
          <w:numId w:val="85"/>
        </w:numPr>
        <w:tabs>
          <w:tab w:val="num" w:pos="611"/>
        </w:tabs>
        <w:spacing w:before="240" w:after="240" w:line="276" w:lineRule="auto"/>
        <w:ind w:left="611" w:hanging="323"/>
        <w:rPr>
          <w:rFonts w:ascii="David" w:hAnsi="David" w:cs="David"/>
        </w:rPr>
      </w:pPr>
      <w:r w:rsidRPr="00F0564D">
        <w:rPr>
          <w:rFonts w:ascii="David" w:hAnsi="David" w:cs="David"/>
          <w:rtl/>
        </w:rPr>
        <w:lastRenderedPageBreak/>
        <w:t xml:space="preserve">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00FF0F07" w:rsidRPr="00F0564D">
        <w:rPr>
          <w:rFonts w:ascii="David" w:hAnsi="David" w:cs="David"/>
          <w:b/>
          <w:bCs/>
          <w:rtl/>
        </w:rPr>
        <w:t>ו</w:t>
      </w:r>
      <w:r w:rsidRPr="00F0564D">
        <w:rPr>
          <w:rFonts w:ascii="David" w:hAnsi="David" w:cs="David"/>
          <w:b/>
          <w:bCs/>
          <w:rtl/>
        </w:rPr>
        <w:t>כוללים מס ערך מוסף</w:t>
      </w:r>
      <w:r w:rsidRPr="00F0564D">
        <w:rPr>
          <w:rFonts w:ascii="David" w:hAnsi="David" w:cs="David"/>
          <w:rtl/>
        </w:rPr>
        <w:t>.</w:t>
      </w:r>
    </w:p>
    <w:p w14:paraId="23F1B699" w14:textId="77777777" w:rsidR="00CC7E53" w:rsidRPr="009A0D35" w:rsidRDefault="00CC7E53" w:rsidP="003875C4">
      <w:pPr>
        <w:numPr>
          <w:ilvl w:val="0"/>
          <w:numId w:val="85"/>
        </w:numPr>
        <w:spacing w:before="240" w:after="240" w:line="276" w:lineRule="auto"/>
        <w:rPr>
          <w:rFonts w:ascii="David" w:hAnsi="David" w:cs="David"/>
        </w:rPr>
      </w:pPr>
      <w:r w:rsidRPr="00F0564D">
        <w:rPr>
          <w:rFonts w:ascii="David" w:hAnsi="David" w:cs="David"/>
          <w:rtl/>
        </w:rPr>
        <w:t xml:space="preserve">אנו מצהירים כי לא חלה עלינו חובת תשלום מע"מ ופנינו לרשות המיסים לקבלת אישור בטרם </w:t>
      </w:r>
      <w:r w:rsidRPr="009A0D35">
        <w:rPr>
          <w:rFonts w:ascii="David" w:hAnsi="David" w:cs="David"/>
          <w:rtl/>
        </w:rPr>
        <w:t>הגשת ההצעה / חלה עלינו חובת תשלום מע"מ (נא למחוק את המיותר).</w:t>
      </w:r>
    </w:p>
    <w:p w14:paraId="0AF6C92D" w14:textId="77777777" w:rsidR="00CC7E53" w:rsidRPr="009A0D35" w:rsidRDefault="00CC7E53" w:rsidP="003875C4">
      <w:pPr>
        <w:numPr>
          <w:ilvl w:val="0"/>
          <w:numId w:val="85"/>
        </w:numPr>
        <w:spacing w:before="240" w:after="240" w:line="276" w:lineRule="auto"/>
        <w:rPr>
          <w:rFonts w:ascii="David" w:hAnsi="David" w:cs="David"/>
          <w:rtl/>
        </w:rPr>
      </w:pPr>
      <w:r w:rsidRPr="00F0564D">
        <w:rPr>
          <w:rFonts w:ascii="David" w:hAnsi="David" w:cs="David"/>
          <w:rtl/>
        </w:rPr>
        <w:t xml:space="preserve">ככל שתחול עלינו חובת תשלום מע"מ, כל שינוי עתידי בגובה המע"מ ישנה את גובה התמורה </w:t>
      </w:r>
      <w:r w:rsidRPr="009A0D35">
        <w:rPr>
          <w:rFonts w:ascii="David" w:hAnsi="David" w:cs="David"/>
          <w:rtl/>
        </w:rPr>
        <w:t>שתשולם (במקרה של עלית המע"מ התמורה תתעדכן כלפי מעלה ובמקרה של ירידת המע"מ התמורה תתעדכן כלפי מטה).</w:t>
      </w:r>
    </w:p>
    <w:p w14:paraId="389082AA" w14:textId="77777777" w:rsidR="00CE64B5" w:rsidRPr="00F0564D" w:rsidRDefault="00CE64B5" w:rsidP="00ED663C">
      <w:pPr>
        <w:numPr>
          <w:ilvl w:val="0"/>
          <w:numId w:val="85"/>
        </w:numPr>
        <w:tabs>
          <w:tab w:val="num" w:pos="611"/>
        </w:tabs>
        <w:spacing w:before="240" w:after="240" w:line="276" w:lineRule="auto"/>
        <w:ind w:left="611" w:hanging="323"/>
        <w:rPr>
          <w:rFonts w:ascii="David" w:hAnsi="David" w:cs="David"/>
        </w:rPr>
      </w:pPr>
      <w:r w:rsidRPr="00F0564D">
        <w:rPr>
          <w:rFonts w:ascii="David" w:hAnsi="David" w:cs="David"/>
          <w:rtl/>
        </w:rPr>
        <w:t>אנו מודעים לכך כי בעבודה נשוא מכרז זה טמון אלמנט של סיכון לביטחון האישי של מבצעי השירות וכי המינהל האזרחי לא ייתן שירותי ליווי או אבטחה כלשהם ל</w:t>
      </w:r>
      <w:r w:rsidR="004B1D41" w:rsidRPr="00F0564D">
        <w:rPr>
          <w:rFonts w:ascii="David" w:hAnsi="David" w:cs="David"/>
          <w:rtl/>
        </w:rPr>
        <w:t>זוכה</w:t>
      </w:r>
      <w:r w:rsidRPr="00F0564D">
        <w:rPr>
          <w:rFonts w:ascii="David" w:hAnsi="David" w:cs="David"/>
          <w:rtl/>
        </w:rPr>
        <w:t xml:space="preserve"> או לעובדים מטעמו, ואנו מסכימים לכך ואין ולא תהיה לנו כל תביעה או דרישה או טענה בקשר לכך.</w:t>
      </w:r>
    </w:p>
    <w:p w14:paraId="1AF179E5" w14:textId="77777777" w:rsidR="00CE64B5" w:rsidRPr="00F0564D" w:rsidRDefault="00CE64B5" w:rsidP="00ED663C">
      <w:pPr>
        <w:numPr>
          <w:ilvl w:val="0"/>
          <w:numId w:val="85"/>
        </w:numPr>
        <w:tabs>
          <w:tab w:val="num" w:pos="611"/>
        </w:tabs>
        <w:spacing w:before="240" w:after="240" w:line="276" w:lineRule="auto"/>
        <w:ind w:left="611" w:hanging="323"/>
        <w:rPr>
          <w:rFonts w:ascii="David" w:hAnsi="David" w:cs="David"/>
        </w:rPr>
      </w:pPr>
      <w:r w:rsidRPr="00F0564D">
        <w:rPr>
          <w:rFonts w:ascii="David" w:hAnsi="David" w:cs="David"/>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14:paraId="3CDDFA44" w14:textId="77777777" w:rsidR="00CE64B5" w:rsidRPr="00F0564D" w:rsidRDefault="00CE64B5" w:rsidP="00ED663C">
      <w:pPr>
        <w:numPr>
          <w:ilvl w:val="0"/>
          <w:numId w:val="85"/>
        </w:numPr>
        <w:tabs>
          <w:tab w:val="num" w:pos="611"/>
        </w:tabs>
        <w:spacing w:before="240" w:after="240" w:line="276" w:lineRule="auto"/>
        <w:ind w:left="611" w:hanging="323"/>
        <w:rPr>
          <w:rFonts w:ascii="David" w:hAnsi="David" w:cs="David"/>
        </w:rPr>
      </w:pPr>
      <w:r w:rsidRPr="00F0564D">
        <w:rPr>
          <w:rFonts w:ascii="David" w:hAnsi="David" w:cs="David"/>
          <w:rtl/>
        </w:rPr>
        <w:t>אנו מודעים לכך שאין בהודעה על הזוכה במכרז כדי לסיים את הליכי המכרז או בכדי ליצור יחסיים חוזיים בין הצדדים, וכי רק חתימה על החוזה ע"י מורשי החתימה מטעם המינהל האזרחי תחייב אותו, מבלי לגרוע מסמכותו עפ"י כל דין ותחיקת הביטחון.</w:t>
      </w:r>
    </w:p>
    <w:p w14:paraId="2AD6E5C3" w14:textId="77777777" w:rsidR="00CE64B5" w:rsidRPr="00F0564D" w:rsidRDefault="00CE64B5" w:rsidP="00ED663C">
      <w:pPr>
        <w:numPr>
          <w:ilvl w:val="0"/>
          <w:numId w:val="85"/>
        </w:numPr>
        <w:tabs>
          <w:tab w:val="num" w:pos="611"/>
        </w:tabs>
        <w:spacing w:before="240" w:after="240" w:line="276" w:lineRule="auto"/>
        <w:ind w:left="611" w:hanging="323"/>
        <w:rPr>
          <w:rFonts w:ascii="David" w:hAnsi="David" w:cs="David"/>
        </w:rPr>
      </w:pPr>
      <w:r w:rsidRPr="00F0564D">
        <w:rPr>
          <w:rFonts w:ascii="David" w:hAnsi="David" w:cs="David"/>
          <w:rtl/>
        </w:rPr>
        <w:t>לשון רבים במסמך זה - כולל יחיד במשמע</w:t>
      </w:r>
      <w:r w:rsidR="0049704B" w:rsidRPr="00F0564D">
        <w:rPr>
          <w:rFonts w:ascii="David" w:hAnsi="David" w:cs="David"/>
          <w:rtl/>
        </w:rPr>
        <w:t xml:space="preserve"> ולהיפך</w:t>
      </w:r>
      <w:r w:rsidRPr="00F0564D">
        <w:rPr>
          <w:rFonts w:ascii="David" w:hAnsi="David" w:cs="David"/>
          <w:rtl/>
        </w:rPr>
        <w:t>. לשון זכר - כולל גם נקבה במשמע</w:t>
      </w:r>
      <w:r w:rsidR="0049704B" w:rsidRPr="00F0564D">
        <w:rPr>
          <w:rFonts w:ascii="David" w:hAnsi="David" w:cs="David"/>
          <w:rtl/>
        </w:rPr>
        <w:t xml:space="preserve"> ולהיפך</w:t>
      </w:r>
      <w:r w:rsidRPr="00F0564D">
        <w:rPr>
          <w:rFonts w:ascii="David" w:hAnsi="David" w:cs="David"/>
          <w:rtl/>
        </w:rPr>
        <w:t>.</w:t>
      </w:r>
    </w:p>
    <w:p w14:paraId="11392244" w14:textId="77777777" w:rsidR="00CE64B5" w:rsidRPr="00F0564D" w:rsidRDefault="00CE64B5" w:rsidP="00ED663C">
      <w:pPr>
        <w:numPr>
          <w:ilvl w:val="0"/>
          <w:numId w:val="85"/>
        </w:numPr>
        <w:tabs>
          <w:tab w:val="num" w:pos="611"/>
        </w:tabs>
        <w:spacing w:before="240" w:after="240" w:line="276" w:lineRule="auto"/>
        <w:ind w:left="611" w:hanging="323"/>
        <w:rPr>
          <w:rFonts w:ascii="David" w:hAnsi="David" w:cs="David"/>
          <w:rtl/>
        </w:rPr>
      </w:pPr>
      <w:r w:rsidRPr="00F0564D">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57E43590" w14:textId="77777777" w:rsidR="00CE64B5" w:rsidRPr="00F0564D" w:rsidRDefault="00CE64B5" w:rsidP="00ED663C">
      <w:pPr>
        <w:spacing w:before="240" w:after="240" w:line="276" w:lineRule="auto"/>
        <w:ind w:left="720" w:hanging="720"/>
        <w:rPr>
          <w:rFonts w:ascii="David" w:hAnsi="David" w:cs="David"/>
          <w:rtl/>
        </w:rPr>
      </w:pPr>
      <w:r w:rsidRPr="00F0564D">
        <w:rPr>
          <w:rFonts w:ascii="David" w:hAnsi="David" w:cs="David"/>
          <w:rtl/>
        </w:rPr>
        <w:t xml:space="preserve">                                                                               בכבוד רב,</w:t>
      </w:r>
    </w:p>
    <w:p w14:paraId="68E7AB41" w14:textId="77777777" w:rsidR="00CE64B5" w:rsidRPr="00F0564D" w:rsidRDefault="00CE64B5" w:rsidP="00ED663C">
      <w:pPr>
        <w:spacing w:before="240" w:after="240" w:line="276" w:lineRule="auto"/>
        <w:ind w:left="720" w:hanging="720"/>
        <w:rPr>
          <w:rFonts w:ascii="David" w:hAnsi="David" w:cs="David"/>
          <w:rtl/>
        </w:rPr>
      </w:pPr>
      <w:r w:rsidRPr="00F0564D">
        <w:rPr>
          <w:rFonts w:ascii="David" w:hAnsi="David" w:cs="David"/>
          <w:rtl/>
        </w:rPr>
        <w:t xml:space="preserve">                                                                                             ______________</w:t>
      </w:r>
    </w:p>
    <w:p w14:paraId="1AA1C391" w14:textId="19B11BFB" w:rsidR="00B115C7" w:rsidRPr="00F0564D" w:rsidRDefault="00CE64B5" w:rsidP="00A55C63">
      <w:pPr>
        <w:spacing w:before="240" w:after="240" w:line="276" w:lineRule="auto"/>
        <w:ind w:left="720" w:hanging="720"/>
        <w:rPr>
          <w:rFonts w:ascii="David" w:hAnsi="David" w:cs="David"/>
          <w:rtl/>
        </w:rPr>
      </w:pPr>
      <w:r w:rsidRPr="00F0564D">
        <w:rPr>
          <w:rFonts w:ascii="David" w:hAnsi="David" w:cs="David"/>
          <w:rtl/>
        </w:rPr>
        <w:t xml:space="preserve">                                                                                                  ה מ צ י ע</w:t>
      </w:r>
    </w:p>
    <w:p w14:paraId="1E57DA79" w14:textId="77777777" w:rsidR="0024358D" w:rsidRDefault="0024358D">
      <w:pPr>
        <w:bidi w:val="0"/>
        <w:spacing w:line="240" w:lineRule="auto"/>
        <w:jc w:val="left"/>
        <w:rPr>
          <w:rFonts w:ascii="David" w:eastAsia="Times New Roman" w:hAnsi="David" w:cs="David"/>
          <w:b/>
          <w:bCs/>
          <w:u w:val="single"/>
          <w:rtl/>
        </w:rPr>
      </w:pPr>
      <w:r>
        <w:rPr>
          <w:rFonts w:ascii="David" w:eastAsia="Times New Roman" w:hAnsi="David" w:cs="David"/>
          <w:b/>
          <w:bCs/>
          <w:u w:val="single"/>
          <w:rtl/>
        </w:rPr>
        <w:br w:type="page"/>
      </w:r>
    </w:p>
    <w:p w14:paraId="4AD85B2E" w14:textId="3A59B3EA" w:rsidR="00CE64B5" w:rsidRPr="00F0564D" w:rsidRDefault="00CE64B5"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lastRenderedPageBreak/>
        <w:t>אישור</w:t>
      </w:r>
    </w:p>
    <w:p w14:paraId="692ED4D1" w14:textId="77777777" w:rsidR="00CE64B5" w:rsidRPr="00F0564D" w:rsidRDefault="00CE64B5" w:rsidP="00ED663C">
      <w:pPr>
        <w:spacing w:before="240" w:after="240" w:line="276" w:lineRule="auto"/>
        <w:rPr>
          <w:rFonts w:ascii="David" w:eastAsia="Times New Roman" w:hAnsi="David" w:cs="David"/>
          <w:rtl/>
        </w:rPr>
      </w:pPr>
      <w:r w:rsidRPr="00F0564D">
        <w:rPr>
          <w:rFonts w:ascii="David" w:eastAsia="Times New Roman" w:hAnsi="David" w:cs="David"/>
          <w:rtl/>
        </w:rPr>
        <w:t>אני הח"מ, עו"ד ___________, מ"ר _______, מרח' ____________, מאשר בזאת כי ביום _________ הופיע בפני _________, שזיהה את עצמו ע"י ת"ז / המוכר לי באופן אישי</w:t>
      </w:r>
      <w:r w:rsidRPr="00F0564D">
        <w:rPr>
          <w:rFonts w:ascii="David" w:eastAsia="Times New Roman" w:hAnsi="David" w:cs="David"/>
        </w:rPr>
        <w:t>,</w:t>
      </w:r>
      <w:r w:rsidRPr="00F0564D">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44A73F5A" w14:textId="77777777" w:rsidR="00CE64B5" w:rsidRPr="00F0564D" w:rsidRDefault="00CE64B5" w:rsidP="00ED663C">
      <w:pPr>
        <w:spacing w:before="240" w:after="240" w:line="276" w:lineRule="auto"/>
        <w:jc w:val="center"/>
        <w:rPr>
          <w:rFonts w:ascii="David" w:eastAsia="Times New Roman" w:hAnsi="David" w:cs="David"/>
        </w:rPr>
      </w:pPr>
      <w:r w:rsidRPr="00F0564D">
        <w:rPr>
          <w:rFonts w:ascii="David" w:eastAsia="Times New Roman" w:hAnsi="David" w:cs="David"/>
          <w:rtl/>
        </w:rPr>
        <w:t>______________</w:t>
      </w:r>
    </w:p>
    <w:p w14:paraId="5F3628F9" w14:textId="77777777" w:rsidR="008B4E62" w:rsidRPr="00F0564D" w:rsidRDefault="00CE64B5" w:rsidP="00A55C63">
      <w:pPr>
        <w:spacing w:before="240" w:after="240" w:line="276" w:lineRule="auto"/>
        <w:jc w:val="center"/>
        <w:rPr>
          <w:rFonts w:ascii="David" w:eastAsia="Times New Roman" w:hAnsi="David" w:cs="David"/>
          <w:rtl/>
        </w:rPr>
      </w:pPr>
      <w:r w:rsidRPr="00F0564D">
        <w:rPr>
          <w:rFonts w:ascii="David" w:eastAsia="Times New Roman" w:hAnsi="David" w:cs="David"/>
          <w:rtl/>
        </w:rPr>
        <w:t>חתימה + חותמת</w:t>
      </w:r>
    </w:p>
    <w:p w14:paraId="3BCECB06" w14:textId="77777777" w:rsidR="008B4E62" w:rsidRPr="00F0564D" w:rsidRDefault="008B4E62" w:rsidP="00ED663C">
      <w:pPr>
        <w:spacing w:before="240" w:after="240" w:line="276" w:lineRule="auto"/>
        <w:jc w:val="center"/>
        <w:rPr>
          <w:rFonts w:ascii="David" w:eastAsia="Times New Roman" w:hAnsi="David" w:cs="David"/>
          <w:rtl/>
        </w:rPr>
      </w:pPr>
    </w:p>
    <w:p w14:paraId="074F749C" w14:textId="77777777" w:rsidR="00B115C7" w:rsidRPr="00F0564D" w:rsidRDefault="00B115C7" w:rsidP="00ED663C">
      <w:pPr>
        <w:spacing w:before="240" w:after="240" w:line="276" w:lineRule="auto"/>
        <w:jc w:val="center"/>
        <w:rPr>
          <w:rFonts w:ascii="David" w:eastAsia="Times New Roman" w:hAnsi="David" w:cs="David"/>
          <w:rtl/>
        </w:rPr>
      </w:pPr>
    </w:p>
    <w:p w14:paraId="0E392678" w14:textId="77777777" w:rsidR="00B115C7" w:rsidRPr="00F0564D" w:rsidRDefault="00B115C7" w:rsidP="00ED663C">
      <w:pPr>
        <w:spacing w:before="240" w:after="240" w:line="276" w:lineRule="auto"/>
        <w:jc w:val="center"/>
        <w:rPr>
          <w:rFonts w:ascii="David" w:eastAsia="Times New Roman" w:hAnsi="David" w:cs="David"/>
          <w:rtl/>
        </w:rPr>
      </w:pPr>
    </w:p>
    <w:p w14:paraId="418579FF" w14:textId="77777777" w:rsidR="00B115C7" w:rsidRPr="00F0564D" w:rsidRDefault="00B115C7" w:rsidP="00ED663C">
      <w:pPr>
        <w:spacing w:before="240" w:after="240" w:line="276" w:lineRule="auto"/>
        <w:jc w:val="center"/>
        <w:rPr>
          <w:rFonts w:ascii="David" w:eastAsia="Times New Roman" w:hAnsi="David" w:cs="David"/>
          <w:rtl/>
        </w:rPr>
      </w:pPr>
    </w:p>
    <w:p w14:paraId="38A61284" w14:textId="77777777" w:rsidR="00B115C7" w:rsidRPr="00F0564D" w:rsidRDefault="00B115C7" w:rsidP="00ED663C">
      <w:pPr>
        <w:spacing w:before="240" w:after="240" w:line="276" w:lineRule="auto"/>
        <w:jc w:val="center"/>
        <w:rPr>
          <w:rFonts w:ascii="David" w:eastAsia="Times New Roman" w:hAnsi="David" w:cs="David"/>
          <w:rtl/>
        </w:rPr>
      </w:pPr>
    </w:p>
    <w:p w14:paraId="5621147D" w14:textId="77777777" w:rsidR="00B115C7" w:rsidRPr="00F0564D" w:rsidRDefault="00B115C7" w:rsidP="00ED663C">
      <w:pPr>
        <w:spacing w:before="240" w:after="240" w:line="276" w:lineRule="auto"/>
        <w:jc w:val="center"/>
        <w:rPr>
          <w:rFonts w:ascii="David" w:eastAsia="Times New Roman" w:hAnsi="David" w:cs="David"/>
          <w:rtl/>
        </w:rPr>
      </w:pPr>
    </w:p>
    <w:p w14:paraId="4E1BE4A3" w14:textId="77777777" w:rsidR="00B115C7" w:rsidRPr="00F0564D" w:rsidRDefault="00B115C7" w:rsidP="00ED663C">
      <w:pPr>
        <w:spacing w:before="240" w:after="240" w:line="276" w:lineRule="auto"/>
        <w:jc w:val="center"/>
        <w:rPr>
          <w:rFonts w:ascii="David" w:eastAsia="Times New Roman" w:hAnsi="David" w:cs="David"/>
          <w:rtl/>
        </w:rPr>
      </w:pPr>
    </w:p>
    <w:p w14:paraId="1F1F2A44" w14:textId="77777777" w:rsidR="00B115C7" w:rsidRPr="00F0564D" w:rsidRDefault="00B115C7" w:rsidP="00ED663C">
      <w:pPr>
        <w:spacing w:before="240" w:after="240" w:line="276" w:lineRule="auto"/>
        <w:jc w:val="center"/>
        <w:rPr>
          <w:rFonts w:ascii="David" w:eastAsia="Times New Roman" w:hAnsi="David" w:cs="David"/>
          <w:rtl/>
        </w:rPr>
      </w:pPr>
    </w:p>
    <w:p w14:paraId="09A53F82" w14:textId="77777777" w:rsidR="00B115C7" w:rsidRPr="00F0564D" w:rsidRDefault="00B115C7" w:rsidP="00ED663C">
      <w:pPr>
        <w:spacing w:before="240" w:after="240" w:line="276" w:lineRule="auto"/>
        <w:jc w:val="center"/>
        <w:rPr>
          <w:rFonts w:ascii="David" w:eastAsia="Times New Roman" w:hAnsi="David" w:cs="David"/>
          <w:rtl/>
        </w:rPr>
      </w:pPr>
    </w:p>
    <w:p w14:paraId="238218AC" w14:textId="77777777" w:rsidR="00B115C7" w:rsidRPr="00F0564D" w:rsidRDefault="00B115C7" w:rsidP="00ED663C">
      <w:pPr>
        <w:spacing w:before="240" w:after="240" w:line="276" w:lineRule="auto"/>
        <w:jc w:val="center"/>
        <w:rPr>
          <w:rFonts w:ascii="David" w:eastAsia="Times New Roman" w:hAnsi="David" w:cs="David"/>
          <w:rtl/>
        </w:rPr>
      </w:pPr>
    </w:p>
    <w:p w14:paraId="50F94C09" w14:textId="77777777" w:rsidR="00B115C7" w:rsidRPr="00F0564D" w:rsidRDefault="00B115C7" w:rsidP="00ED663C">
      <w:pPr>
        <w:spacing w:before="240" w:after="240" w:line="276" w:lineRule="auto"/>
        <w:jc w:val="center"/>
        <w:rPr>
          <w:rFonts w:ascii="David" w:eastAsia="Times New Roman" w:hAnsi="David" w:cs="David"/>
          <w:rtl/>
        </w:rPr>
      </w:pPr>
    </w:p>
    <w:p w14:paraId="06E6CF0A" w14:textId="77777777" w:rsidR="00B115C7" w:rsidRPr="00F0564D" w:rsidRDefault="00B115C7" w:rsidP="00ED663C">
      <w:pPr>
        <w:spacing w:before="240" w:after="240" w:line="276" w:lineRule="auto"/>
        <w:jc w:val="center"/>
        <w:rPr>
          <w:rFonts w:ascii="David" w:eastAsia="Times New Roman" w:hAnsi="David" w:cs="David"/>
          <w:rtl/>
        </w:rPr>
      </w:pPr>
    </w:p>
    <w:p w14:paraId="5FA156F9" w14:textId="77777777" w:rsidR="00B115C7" w:rsidRPr="00F0564D" w:rsidRDefault="00B115C7" w:rsidP="00ED663C">
      <w:pPr>
        <w:spacing w:before="240" w:after="240" w:line="276" w:lineRule="auto"/>
        <w:jc w:val="center"/>
        <w:rPr>
          <w:rFonts w:ascii="David" w:eastAsia="Times New Roman" w:hAnsi="David" w:cs="David"/>
          <w:rtl/>
        </w:rPr>
      </w:pPr>
    </w:p>
    <w:p w14:paraId="4B926BF8" w14:textId="77777777" w:rsidR="00B115C7" w:rsidRPr="00F0564D" w:rsidRDefault="00B115C7" w:rsidP="00ED663C">
      <w:pPr>
        <w:spacing w:before="240" w:after="240" w:line="276" w:lineRule="auto"/>
        <w:jc w:val="center"/>
        <w:rPr>
          <w:rFonts w:ascii="David" w:eastAsia="Times New Roman" w:hAnsi="David" w:cs="David"/>
          <w:rtl/>
        </w:rPr>
      </w:pPr>
    </w:p>
    <w:p w14:paraId="4B44D6F2" w14:textId="77777777" w:rsidR="00A55C63" w:rsidRDefault="00A55C63">
      <w:pPr>
        <w:bidi w:val="0"/>
        <w:spacing w:line="240" w:lineRule="auto"/>
        <w:jc w:val="left"/>
        <w:rPr>
          <w:b/>
          <w:bCs/>
          <w:caps/>
          <w:spacing w:val="15"/>
          <w:sz w:val="36"/>
          <w:szCs w:val="36"/>
          <w:rtl/>
          <w:lang w:val="x-none" w:eastAsia="x-none"/>
        </w:rPr>
      </w:pPr>
      <w:bookmarkStart w:id="41" w:name="_Hlk132725966"/>
      <w:r>
        <w:rPr>
          <w:rtl/>
        </w:rPr>
        <w:br w:type="page"/>
      </w:r>
    </w:p>
    <w:p w14:paraId="2AF6D131" w14:textId="77777777" w:rsidR="00CE64B5" w:rsidRPr="00F0564D" w:rsidRDefault="002A262D" w:rsidP="00ED663C">
      <w:pPr>
        <w:pStyle w:val="Heading2"/>
        <w:numPr>
          <w:ilvl w:val="0"/>
          <w:numId w:val="0"/>
        </w:numPr>
        <w:spacing w:before="240" w:after="240"/>
        <w:ind w:left="576" w:hanging="576"/>
        <w:jc w:val="center"/>
        <w:rPr>
          <w:rFonts w:ascii="David" w:hAnsi="David" w:cs="David"/>
        </w:rPr>
      </w:pPr>
      <w:r w:rsidRPr="00F0564D">
        <w:rPr>
          <w:rFonts w:ascii="David" w:hAnsi="David" w:cs="David"/>
          <w:rtl/>
        </w:rPr>
        <w:lastRenderedPageBreak/>
        <w:t xml:space="preserve">נספח ב' - </w:t>
      </w:r>
      <w:r w:rsidR="003F2A9A" w:rsidRPr="00F0564D">
        <w:rPr>
          <w:rFonts w:ascii="David" w:hAnsi="David" w:cs="David"/>
          <w:rtl/>
        </w:rPr>
        <w:t>הסכם התקשרות</w:t>
      </w:r>
    </w:p>
    <w:bookmarkEnd w:id="41"/>
    <w:p w14:paraId="59C3FF05" w14:textId="77777777" w:rsidR="00CE64B5" w:rsidRPr="00F0564D" w:rsidRDefault="00CE64B5" w:rsidP="00ED663C">
      <w:pPr>
        <w:spacing w:before="240" w:after="240" w:line="276" w:lineRule="auto"/>
        <w:jc w:val="center"/>
        <w:rPr>
          <w:rFonts w:ascii="David" w:hAnsi="David" w:cs="David"/>
          <w:b/>
          <w:bCs/>
          <w:sz w:val="32"/>
          <w:szCs w:val="32"/>
          <w:rtl/>
        </w:rPr>
      </w:pPr>
      <w:r w:rsidRPr="00F0564D">
        <w:rPr>
          <w:rFonts w:ascii="David" w:hAnsi="David" w:cs="David"/>
          <w:b/>
          <w:bCs/>
          <w:sz w:val="32"/>
          <w:szCs w:val="32"/>
          <w:rtl/>
        </w:rPr>
        <w:t>המינהל האזרחי לאזור יהודה והשומרון</w:t>
      </w:r>
    </w:p>
    <w:p w14:paraId="4F1B41D3" w14:textId="604A3339" w:rsidR="0008099B" w:rsidRPr="00F0564D" w:rsidRDefault="0008099B" w:rsidP="00ED663C">
      <w:pPr>
        <w:spacing w:before="240" w:after="240" w:line="276" w:lineRule="auto"/>
        <w:jc w:val="center"/>
        <w:rPr>
          <w:rFonts w:ascii="David" w:hAnsi="David" w:cs="David"/>
          <w:b/>
          <w:bCs/>
          <w:rtl/>
        </w:rPr>
      </w:pPr>
      <w:r w:rsidRPr="00F0564D">
        <w:rPr>
          <w:rFonts w:ascii="David" w:hAnsi="David" w:cs="David"/>
          <w:b/>
          <w:bCs/>
          <w:rtl/>
        </w:rPr>
        <w:t xml:space="preserve">הסכם בקשר עם מכרז מס' </w:t>
      </w:r>
      <w:r w:rsidR="0024358D">
        <w:rPr>
          <w:rFonts w:ascii="David" w:hAnsi="David" w:cs="David"/>
          <w:b/>
          <w:bCs/>
          <w:rtl/>
        </w:rPr>
        <w:t>13/26</w:t>
      </w:r>
      <w:r w:rsidR="0033380B" w:rsidRPr="00F0564D">
        <w:rPr>
          <w:rFonts w:ascii="David" w:hAnsi="David" w:cs="David"/>
          <w:b/>
          <w:bCs/>
          <w:rtl/>
        </w:rPr>
        <w:t xml:space="preserve"> </w:t>
      </w:r>
      <w:r w:rsidR="00D90F56" w:rsidRPr="00F0564D">
        <w:rPr>
          <w:rFonts w:ascii="David" w:hAnsi="David" w:cs="David"/>
          <w:b/>
          <w:bCs/>
          <w:rtl/>
        </w:rPr>
        <w:t>ל</w:t>
      </w:r>
      <w:r w:rsidR="00C93EBE">
        <w:rPr>
          <w:rFonts w:ascii="David" w:hAnsi="David" w:cs="David"/>
          <w:b/>
          <w:bCs/>
          <w:rtl/>
        </w:rPr>
        <w:t>אספקת מזון לבעלי חיים</w:t>
      </w:r>
      <w:r w:rsidR="00D90F56" w:rsidRPr="00F0564D">
        <w:rPr>
          <w:rFonts w:ascii="David" w:hAnsi="David" w:cs="David"/>
          <w:b/>
          <w:bCs/>
          <w:rtl/>
        </w:rPr>
        <w:t xml:space="preserve"> עבור המינהל האזרחי </w:t>
      </w:r>
    </w:p>
    <w:p w14:paraId="63B921C7" w14:textId="77777777" w:rsidR="00CE64B5" w:rsidRPr="00F0564D" w:rsidRDefault="0008099B" w:rsidP="003875C4">
      <w:pPr>
        <w:spacing w:before="240" w:after="240" w:line="276" w:lineRule="auto"/>
        <w:jc w:val="center"/>
        <w:rPr>
          <w:rFonts w:ascii="David" w:hAnsi="David" w:cs="David"/>
          <w:b/>
          <w:bCs/>
          <w:u w:val="single"/>
          <w:rtl/>
        </w:rPr>
      </w:pPr>
      <w:r w:rsidRPr="00F0564D">
        <w:rPr>
          <w:rFonts w:ascii="David" w:hAnsi="David" w:cs="David"/>
          <w:b/>
          <w:bCs/>
          <w:rtl/>
        </w:rPr>
        <w:t xml:space="preserve">שנערך ונחתם בבית אל ביום </w:t>
      </w:r>
      <w:r w:rsidR="00A76E2B" w:rsidRPr="00F0564D">
        <w:rPr>
          <w:rFonts w:ascii="David" w:hAnsi="David" w:cs="David"/>
          <w:b/>
          <w:bCs/>
          <w:rtl/>
        </w:rPr>
        <w:t>__________</w:t>
      </w:r>
    </w:p>
    <w:p w14:paraId="5051BF3C" w14:textId="77777777" w:rsidR="00CE64B5" w:rsidRPr="00F0564D" w:rsidRDefault="00CE64B5" w:rsidP="00ED663C">
      <w:pPr>
        <w:spacing w:before="240" w:after="240" w:line="276" w:lineRule="auto"/>
        <w:rPr>
          <w:rFonts w:ascii="David" w:hAnsi="David" w:cs="David"/>
          <w:b/>
          <w:bCs/>
          <w:u w:val="single"/>
          <w:rtl/>
        </w:rPr>
      </w:pPr>
      <w:r w:rsidRPr="00F0564D">
        <w:rPr>
          <w:rFonts w:ascii="David" w:hAnsi="David" w:cs="David"/>
          <w:b/>
          <w:bCs/>
          <w:u w:val="single"/>
          <w:rtl/>
        </w:rPr>
        <w:t>המינהל האזרחי לאזור יהודה והשומרון</w:t>
      </w:r>
    </w:p>
    <w:p w14:paraId="6B2248DF" w14:textId="77777777" w:rsidR="00CE64B5" w:rsidRPr="00F0564D" w:rsidRDefault="00CE64B5" w:rsidP="00ED663C">
      <w:pPr>
        <w:spacing w:before="240" w:line="276" w:lineRule="auto"/>
        <w:rPr>
          <w:rFonts w:ascii="David" w:hAnsi="David" w:cs="David"/>
          <w:rtl/>
        </w:rPr>
      </w:pPr>
      <w:r w:rsidRPr="00F0564D">
        <w:rPr>
          <w:rFonts w:ascii="David" w:hAnsi="David" w:cs="David"/>
          <w:rtl/>
        </w:rPr>
        <w:t xml:space="preserve">מחנה בית אל, ת.ד </w:t>
      </w:r>
      <w:r w:rsidR="0033380B" w:rsidRPr="00F0564D">
        <w:rPr>
          <w:rFonts w:ascii="David" w:hAnsi="David" w:cs="David"/>
          <w:rtl/>
        </w:rPr>
        <w:t>8</w:t>
      </w:r>
      <w:r w:rsidRPr="00F0564D">
        <w:rPr>
          <w:rFonts w:ascii="David" w:hAnsi="David" w:cs="David"/>
          <w:rtl/>
        </w:rPr>
        <w:t>, בית אל</w:t>
      </w:r>
    </w:p>
    <w:p w14:paraId="1D527851" w14:textId="6CD2F257" w:rsidR="00A76E2B" w:rsidRPr="00F0564D" w:rsidRDefault="00A76E2B" w:rsidP="00ED663C">
      <w:pPr>
        <w:spacing w:before="240" w:line="276" w:lineRule="auto"/>
        <w:rPr>
          <w:rFonts w:ascii="David" w:hAnsi="David" w:cs="David"/>
          <w:rtl/>
        </w:rPr>
      </w:pPr>
      <w:r w:rsidRPr="00F0564D">
        <w:rPr>
          <w:rFonts w:ascii="David" w:hAnsi="David" w:cs="David"/>
          <w:rtl/>
        </w:rPr>
        <w:t>באמצעות חשב המשרד, קמ"ט</w:t>
      </w:r>
      <w:r w:rsidR="006524C7">
        <w:rPr>
          <w:rFonts w:ascii="David" w:hAnsi="David" w:cs="David" w:hint="cs"/>
          <w:rtl/>
        </w:rPr>
        <w:t xml:space="preserve"> </w:t>
      </w:r>
      <w:r w:rsidR="005B31E6">
        <w:rPr>
          <w:rFonts w:ascii="David" w:hAnsi="David" w:cs="David" w:hint="cs"/>
          <w:rtl/>
        </w:rPr>
        <w:t>חקלאות</w:t>
      </w:r>
      <w:r w:rsidRPr="00F0564D">
        <w:rPr>
          <w:rFonts w:ascii="David" w:hAnsi="David" w:cs="David"/>
          <w:rtl/>
        </w:rPr>
        <w:t xml:space="preserve"> וס' רמ"א</w:t>
      </w:r>
    </w:p>
    <w:p w14:paraId="7FDE8514" w14:textId="77777777" w:rsidR="00CE64B5" w:rsidRPr="00F0564D" w:rsidRDefault="00CE64B5" w:rsidP="00ED663C">
      <w:pPr>
        <w:spacing w:before="240" w:line="276" w:lineRule="auto"/>
        <w:rPr>
          <w:rFonts w:ascii="David" w:hAnsi="David" w:cs="David"/>
          <w:b/>
          <w:bCs/>
          <w:rtl/>
        </w:rPr>
      </w:pPr>
      <w:r w:rsidRPr="00F0564D">
        <w:rPr>
          <w:rFonts w:ascii="David" w:hAnsi="David" w:cs="David"/>
          <w:b/>
          <w:bCs/>
          <w:rtl/>
        </w:rPr>
        <w:t>(להלן - "המינהל")</w:t>
      </w:r>
    </w:p>
    <w:p w14:paraId="16A43F50" w14:textId="77777777" w:rsidR="00CE64B5" w:rsidRPr="00F0564D" w:rsidRDefault="00CE64B5" w:rsidP="00ED663C">
      <w:pPr>
        <w:spacing w:before="240" w:after="240" w:line="276" w:lineRule="auto"/>
        <w:ind w:left="6480" w:firstLine="720"/>
        <w:rPr>
          <w:rFonts w:ascii="David" w:hAnsi="David" w:cs="David"/>
          <w:b/>
          <w:bCs/>
          <w:u w:val="single"/>
          <w:rtl/>
        </w:rPr>
      </w:pPr>
      <w:r w:rsidRPr="00F0564D">
        <w:rPr>
          <w:rFonts w:ascii="David" w:hAnsi="David" w:cs="David"/>
          <w:b/>
          <w:bCs/>
          <w:u w:val="single"/>
          <w:rtl/>
        </w:rPr>
        <w:t>מצד אחד</w:t>
      </w:r>
    </w:p>
    <w:p w14:paraId="361D9B08" w14:textId="77777777" w:rsidR="00CE64B5" w:rsidRPr="00F0564D" w:rsidRDefault="00CE64B5" w:rsidP="00ED663C">
      <w:pPr>
        <w:spacing w:before="240" w:line="276" w:lineRule="auto"/>
        <w:rPr>
          <w:rFonts w:ascii="David" w:hAnsi="David" w:cs="David"/>
          <w:b/>
          <w:bCs/>
          <w:rtl/>
        </w:rPr>
      </w:pPr>
    </w:p>
    <w:p w14:paraId="28D159E0" w14:textId="77777777" w:rsidR="00CE64B5" w:rsidRPr="00F0564D" w:rsidRDefault="00CE64B5" w:rsidP="00ED663C">
      <w:pPr>
        <w:spacing w:before="240" w:line="276" w:lineRule="auto"/>
        <w:ind w:left="1152" w:hanging="1152"/>
        <w:jc w:val="left"/>
        <w:rPr>
          <w:rFonts w:ascii="David" w:hAnsi="David" w:cs="David"/>
          <w:rtl/>
        </w:rPr>
      </w:pPr>
      <w:r w:rsidRPr="00F0564D">
        <w:rPr>
          <w:rFonts w:ascii="David" w:hAnsi="David" w:cs="David"/>
          <w:b/>
          <w:bCs/>
          <w:rtl/>
        </w:rPr>
        <w:t>לבין:</w:t>
      </w:r>
      <w:r w:rsidRPr="00F0564D">
        <w:rPr>
          <w:rFonts w:ascii="David" w:hAnsi="David" w:cs="David"/>
          <w:rtl/>
        </w:rPr>
        <w:t>_____________________________</w:t>
      </w:r>
    </w:p>
    <w:p w14:paraId="0271A34C" w14:textId="77777777" w:rsidR="00CE64B5" w:rsidRPr="00F0564D" w:rsidRDefault="00A76E2B" w:rsidP="00ED663C">
      <w:pPr>
        <w:spacing w:before="240" w:line="276" w:lineRule="auto"/>
        <w:jc w:val="left"/>
        <w:rPr>
          <w:rFonts w:ascii="David" w:hAnsi="David" w:cs="David"/>
          <w:rtl/>
        </w:rPr>
      </w:pPr>
      <w:r w:rsidRPr="00F0564D">
        <w:rPr>
          <w:rFonts w:ascii="David" w:hAnsi="David" w:cs="David"/>
          <w:b/>
          <w:bCs/>
          <w:rtl/>
        </w:rPr>
        <w:t xml:space="preserve">         </w:t>
      </w:r>
      <w:r w:rsidR="00CE64B5" w:rsidRPr="00F0564D">
        <w:rPr>
          <w:rFonts w:ascii="David" w:hAnsi="David" w:cs="David"/>
          <w:b/>
          <w:bCs/>
          <w:rtl/>
        </w:rPr>
        <w:t>להלן: "ה</w:t>
      </w:r>
      <w:r w:rsidR="004B1D41" w:rsidRPr="00F0564D">
        <w:rPr>
          <w:rFonts w:ascii="David" w:hAnsi="David" w:cs="David"/>
          <w:b/>
          <w:bCs/>
          <w:rtl/>
        </w:rPr>
        <w:t>זוכה</w:t>
      </w:r>
      <w:r w:rsidRPr="00F0564D">
        <w:rPr>
          <w:rFonts w:ascii="David" w:hAnsi="David" w:cs="David"/>
          <w:b/>
          <w:bCs/>
          <w:rtl/>
        </w:rPr>
        <w:t xml:space="preserve"> ו/או הספק ו/או הקבלן</w:t>
      </w:r>
      <w:r w:rsidR="00CE64B5" w:rsidRPr="00F0564D">
        <w:rPr>
          <w:rFonts w:ascii="David" w:hAnsi="David" w:cs="David"/>
          <w:b/>
          <w:bCs/>
          <w:rtl/>
        </w:rPr>
        <w:t>"</w:t>
      </w:r>
      <w:r w:rsidR="00CE64B5" w:rsidRPr="00F0564D">
        <w:rPr>
          <w:rFonts w:ascii="David" w:hAnsi="David" w:cs="David"/>
          <w:rtl/>
        </w:rPr>
        <w:t xml:space="preserve">                                                                                               </w:t>
      </w:r>
    </w:p>
    <w:p w14:paraId="5C924192" w14:textId="77777777" w:rsidR="00CE64B5" w:rsidRPr="00F0564D" w:rsidRDefault="00CE64B5" w:rsidP="00ED663C">
      <w:pPr>
        <w:spacing w:before="240" w:after="240" w:line="276" w:lineRule="auto"/>
        <w:ind w:left="6480" w:firstLine="720"/>
        <w:rPr>
          <w:rFonts w:ascii="David" w:hAnsi="David" w:cs="David"/>
          <w:b/>
          <w:bCs/>
          <w:u w:val="single"/>
          <w:rtl/>
        </w:rPr>
      </w:pPr>
      <w:r w:rsidRPr="00F0564D">
        <w:rPr>
          <w:rFonts w:ascii="David" w:hAnsi="David" w:cs="David"/>
          <w:b/>
          <w:bCs/>
          <w:u w:val="single"/>
          <w:rtl/>
        </w:rPr>
        <w:t>מצד שני</w:t>
      </w:r>
    </w:p>
    <w:p w14:paraId="71EA6943" w14:textId="77777777" w:rsidR="00CE64B5" w:rsidRPr="00F0564D" w:rsidRDefault="00CE64B5" w:rsidP="00ED663C">
      <w:pPr>
        <w:spacing w:before="240" w:after="240" w:line="276" w:lineRule="auto"/>
        <w:rPr>
          <w:rFonts w:ascii="David" w:hAnsi="David" w:cs="David"/>
          <w:rtl/>
        </w:rPr>
      </w:pPr>
    </w:p>
    <w:p w14:paraId="48D51D69" w14:textId="120EF8D7" w:rsidR="003F2A9A" w:rsidRPr="00F0564D" w:rsidRDefault="00CE64B5" w:rsidP="00ED663C">
      <w:pPr>
        <w:spacing w:before="240" w:after="240" w:line="276" w:lineRule="auto"/>
        <w:ind w:left="720" w:hanging="720"/>
        <w:rPr>
          <w:rFonts w:ascii="David" w:hAnsi="David" w:cs="David"/>
          <w:b/>
          <w:bCs/>
          <w:u w:val="single"/>
          <w:rtl/>
        </w:rPr>
      </w:pPr>
      <w:r w:rsidRPr="00F0564D">
        <w:rPr>
          <w:rFonts w:ascii="David" w:hAnsi="David" w:cs="David"/>
          <w:b/>
          <w:bCs/>
          <w:rtl/>
        </w:rPr>
        <w:t>הואיל</w:t>
      </w:r>
      <w:r w:rsidRPr="00F0564D">
        <w:rPr>
          <w:rFonts w:ascii="David" w:hAnsi="David" w:cs="David"/>
          <w:rtl/>
        </w:rPr>
        <w:t xml:space="preserve"> </w:t>
      </w:r>
      <w:r w:rsidRPr="00F0564D">
        <w:rPr>
          <w:rFonts w:ascii="David" w:hAnsi="David" w:cs="David"/>
          <w:rtl/>
        </w:rPr>
        <w:tab/>
        <w:t xml:space="preserve">והמינהל </w:t>
      </w:r>
      <w:r w:rsidR="003F2A9A" w:rsidRPr="00F0564D">
        <w:rPr>
          <w:rFonts w:ascii="David" w:hAnsi="David" w:cs="David"/>
          <w:rtl/>
        </w:rPr>
        <w:t xml:space="preserve">פרסם </w:t>
      </w:r>
      <w:r w:rsidR="00CF6377" w:rsidRPr="00F0564D">
        <w:rPr>
          <w:rFonts w:ascii="David" w:hAnsi="David" w:cs="David"/>
          <w:b/>
          <w:bCs/>
          <w:rtl/>
        </w:rPr>
        <w:t xml:space="preserve">הזמנה להציע הצעות </w:t>
      </w:r>
      <w:r w:rsidR="00CF6377" w:rsidRPr="00F0564D">
        <w:rPr>
          <w:rFonts w:ascii="David" w:hAnsi="David" w:cs="David"/>
          <w:b/>
          <w:bCs/>
          <w:u w:val="single"/>
          <w:rtl/>
        </w:rPr>
        <w:t xml:space="preserve">למכרז מס' </w:t>
      </w:r>
      <w:r w:rsidR="0024358D">
        <w:rPr>
          <w:rFonts w:ascii="David" w:hAnsi="David" w:cs="David"/>
          <w:b/>
          <w:bCs/>
          <w:u w:val="single"/>
          <w:rtl/>
        </w:rPr>
        <w:t>13/26</w:t>
      </w:r>
      <w:r w:rsidR="0033380B" w:rsidRPr="00F0564D">
        <w:rPr>
          <w:rFonts w:ascii="David" w:hAnsi="David" w:cs="David"/>
          <w:b/>
          <w:bCs/>
          <w:rtl/>
        </w:rPr>
        <w:t xml:space="preserve"> </w:t>
      </w:r>
      <w:r w:rsidR="00D90F56" w:rsidRPr="00F0564D">
        <w:rPr>
          <w:rFonts w:ascii="David" w:hAnsi="David" w:cs="David"/>
          <w:b/>
          <w:bCs/>
          <w:rtl/>
        </w:rPr>
        <w:t>ל</w:t>
      </w:r>
      <w:r w:rsidR="00C93EBE">
        <w:rPr>
          <w:rFonts w:ascii="David" w:hAnsi="David" w:cs="David"/>
          <w:b/>
          <w:bCs/>
          <w:rtl/>
        </w:rPr>
        <w:t>אספקת מזון לבעלי חיים</w:t>
      </w:r>
      <w:r w:rsidR="00D90F56" w:rsidRPr="00F0564D">
        <w:rPr>
          <w:rFonts w:ascii="David" w:hAnsi="David" w:cs="David"/>
          <w:b/>
          <w:bCs/>
          <w:rtl/>
        </w:rPr>
        <w:t xml:space="preserve"> עבור המינהל האזרחי לאזור יהודה ושומרון</w:t>
      </w:r>
      <w:r w:rsidR="00D90F56" w:rsidRPr="00F0564D">
        <w:rPr>
          <w:rFonts w:ascii="David" w:hAnsi="David" w:cs="David"/>
          <w:b/>
          <w:bCs/>
          <w:u w:val="single"/>
          <w:rtl/>
        </w:rPr>
        <w:t xml:space="preserve"> </w:t>
      </w:r>
      <w:r w:rsidR="003F2A9A" w:rsidRPr="00F0564D">
        <w:rPr>
          <w:rFonts w:ascii="David" w:hAnsi="David" w:cs="David"/>
          <w:b/>
          <w:bCs/>
          <w:u w:val="single"/>
          <w:rtl/>
        </w:rPr>
        <w:t>(להלן – "המכרז");</w:t>
      </w:r>
    </w:p>
    <w:p w14:paraId="32D6188A" w14:textId="77777777" w:rsidR="00CE64B5" w:rsidRPr="00F0564D" w:rsidRDefault="00CE64B5" w:rsidP="00ED663C">
      <w:pPr>
        <w:spacing w:before="240" w:after="240" w:line="276" w:lineRule="auto"/>
        <w:ind w:left="885" w:hanging="885"/>
        <w:rPr>
          <w:rFonts w:ascii="David" w:hAnsi="David" w:cs="David"/>
          <w:b/>
          <w:bCs/>
          <w:rtl/>
        </w:rPr>
      </w:pPr>
      <w:r w:rsidRPr="00F0564D">
        <w:rPr>
          <w:rFonts w:ascii="David" w:hAnsi="David" w:cs="David"/>
          <w:b/>
          <w:bCs/>
          <w:rtl/>
        </w:rPr>
        <w:t xml:space="preserve">והואיל    </w:t>
      </w:r>
      <w:r w:rsidRPr="00F0564D">
        <w:rPr>
          <w:rFonts w:ascii="David" w:hAnsi="David" w:cs="David"/>
          <w:rtl/>
        </w:rPr>
        <w:t>וה</w:t>
      </w:r>
      <w:r w:rsidR="004B1D41" w:rsidRPr="00F0564D">
        <w:rPr>
          <w:rFonts w:ascii="David" w:hAnsi="David" w:cs="David"/>
          <w:rtl/>
        </w:rPr>
        <w:t>זוכה</w:t>
      </w:r>
      <w:r w:rsidRPr="00F0564D">
        <w:rPr>
          <w:rFonts w:ascii="David" w:hAnsi="David" w:cs="David"/>
          <w:rtl/>
        </w:rPr>
        <w:t xml:space="preserve"> זכה במכרז כולו בהתייחס לפריטים המפורטים בהסכם זה והוא מעוניין בביצוע העבודות כאמור;</w:t>
      </w:r>
    </w:p>
    <w:p w14:paraId="5A784657" w14:textId="77777777" w:rsidR="00CE64B5" w:rsidRPr="00F0564D" w:rsidRDefault="00CE64B5" w:rsidP="00ED663C">
      <w:pPr>
        <w:spacing w:before="240" w:after="240" w:line="276" w:lineRule="auto"/>
        <w:ind w:left="864" w:hanging="864"/>
        <w:rPr>
          <w:rFonts w:ascii="David" w:hAnsi="David" w:cs="David"/>
          <w:rtl/>
        </w:rPr>
      </w:pPr>
      <w:r w:rsidRPr="00F0564D">
        <w:rPr>
          <w:rFonts w:ascii="David" w:hAnsi="David" w:cs="David"/>
          <w:b/>
          <w:bCs/>
          <w:rtl/>
        </w:rPr>
        <w:t>והואיל</w:t>
      </w:r>
      <w:r w:rsidRPr="00F0564D">
        <w:rPr>
          <w:rFonts w:ascii="David" w:hAnsi="David" w:cs="David"/>
          <w:rtl/>
        </w:rPr>
        <w:tab/>
        <w:t>והמינהל מעוניין כי ה</w:t>
      </w:r>
      <w:r w:rsidR="004B1D41" w:rsidRPr="00F0564D">
        <w:rPr>
          <w:rFonts w:ascii="David" w:hAnsi="David" w:cs="David"/>
          <w:rtl/>
        </w:rPr>
        <w:t>זוכה</w:t>
      </w:r>
      <w:r w:rsidRPr="00F0564D">
        <w:rPr>
          <w:rFonts w:ascii="David" w:hAnsi="David" w:cs="David"/>
          <w:rtl/>
        </w:rPr>
        <w:t xml:space="preserve"> יבצע עבודות ויעניק את השירותים כמפורט בהסכם זה (להלן – </w:t>
      </w:r>
      <w:r w:rsidRPr="00F0564D">
        <w:rPr>
          <w:rFonts w:ascii="David" w:hAnsi="David" w:cs="David"/>
          <w:b/>
          <w:bCs/>
          <w:rtl/>
        </w:rPr>
        <w:t>"השירותים"</w:t>
      </w:r>
      <w:r w:rsidRPr="00F0564D">
        <w:rPr>
          <w:rFonts w:ascii="David" w:hAnsi="David" w:cs="David"/>
          <w:rtl/>
        </w:rPr>
        <w:t>) כ</w:t>
      </w:r>
      <w:r w:rsidR="004B1D41" w:rsidRPr="00F0564D">
        <w:rPr>
          <w:rFonts w:ascii="David" w:hAnsi="David" w:cs="David"/>
          <w:rtl/>
        </w:rPr>
        <w:t>זוכה</w:t>
      </w:r>
      <w:r w:rsidRPr="00F0564D">
        <w:rPr>
          <w:rFonts w:ascii="David" w:hAnsi="David" w:cs="David"/>
          <w:rtl/>
        </w:rPr>
        <w:t xml:space="preserve"> עצמאי, וה</w:t>
      </w:r>
      <w:r w:rsidR="004B1D41" w:rsidRPr="00F0564D">
        <w:rPr>
          <w:rFonts w:ascii="David" w:hAnsi="David" w:cs="David"/>
          <w:rtl/>
        </w:rPr>
        <w:t>זוכה</w:t>
      </w:r>
      <w:r w:rsidRPr="00F0564D">
        <w:rPr>
          <w:rFonts w:ascii="David" w:hAnsi="David" w:cs="David"/>
          <w:rtl/>
        </w:rPr>
        <w:t xml:space="preserve"> מעוניין לתת למינהל את השירותים כ</w:t>
      </w:r>
      <w:r w:rsidR="004B1D41" w:rsidRPr="00F0564D">
        <w:rPr>
          <w:rFonts w:ascii="David" w:hAnsi="David" w:cs="David"/>
          <w:rtl/>
        </w:rPr>
        <w:t>זוכה</w:t>
      </w:r>
      <w:r w:rsidRPr="00F0564D">
        <w:rPr>
          <w:rFonts w:ascii="David" w:hAnsi="David" w:cs="David"/>
          <w:rtl/>
        </w:rPr>
        <w:t xml:space="preserve"> עצמאי - והכל כאמור בהסכם זה;</w:t>
      </w:r>
    </w:p>
    <w:p w14:paraId="532F5A23" w14:textId="77777777" w:rsidR="00CE64B5" w:rsidRPr="00F0564D" w:rsidRDefault="00CE64B5" w:rsidP="00ED663C">
      <w:pPr>
        <w:spacing w:before="240" w:after="240" w:line="276" w:lineRule="auto"/>
        <w:ind w:left="864" w:hanging="864"/>
        <w:rPr>
          <w:rFonts w:ascii="David" w:hAnsi="David" w:cs="David"/>
          <w:rtl/>
        </w:rPr>
      </w:pPr>
      <w:r w:rsidRPr="00F0564D">
        <w:rPr>
          <w:rFonts w:ascii="David" w:hAnsi="David" w:cs="David"/>
          <w:b/>
          <w:bCs/>
          <w:rtl/>
        </w:rPr>
        <w:t>והואיל</w:t>
      </w:r>
      <w:r w:rsidRPr="00F0564D">
        <w:rPr>
          <w:rFonts w:ascii="David" w:hAnsi="David" w:cs="David"/>
          <w:rtl/>
        </w:rPr>
        <w:tab/>
        <w:t>וה</w:t>
      </w:r>
      <w:r w:rsidR="004B1D41" w:rsidRPr="00F0564D">
        <w:rPr>
          <w:rFonts w:ascii="David" w:hAnsi="David" w:cs="David"/>
          <w:rtl/>
        </w:rPr>
        <w:t>זוכה</w:t>
      </w:r>
      <w:r w:rsidRPr="00F0564D">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5AA1C515" w14:textId="77777777" w:rsidR="00CE64B5" w:rsidRPr="00F0564D" w:rsidRDefault="00CE64B5" w:rsidP="00ED663C">
      <w:pPr>
        <w:spacing w:before="240" w:after="240" w:line="276" w:lineRule="auto"/>
        <w:ind w:left="864" w:hanging="864"/>
        <w:rPr>
          <w:rFonts w:ascii="David" w:hAnsi="David" w:cs="David"/>
          <w:rtl/>
        </w:rPr>
      </w:pPr>
      <w:r w:rsidRPr="00F0564D">
        <w:rPr>
          <w:rFonts w:ascii="David" w:hAnsi="David" w:cs="David"/>
          <w:b/>
          <w:bCs/>
          <w:rtl/>
        </w:rPr>
        <w:t>והואיל</w:t>
      </w:r>
      <w:r w:rsidRPr="00F0564D">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0B12A4B4" w14:textId="77777777" w:rsidR="00CE64B5" w:rsidRPr="00F0564D" w:rsidRDefault="00CE64B5" w:rsidP="00ED663C">
      <w:pPr>
        <w:spacing w:before="240" w:after="240" w:line="276" w:lineRule="auto"/>
        <w:rPr>
          <w:rFonts w:ascii="David" w:hAnsi="David" w:cs="David"/>
          <w:rtl/>
        </w:rPr>
      </w:pPr>
      <w:r w:rsidRPr="00F0564D">
        <w:rPr>
          <w:rFonts w:ascii="David" w:hAnsi="David" w:cs="David"/>
          <w:b/>
          <w:bCs/>
          <w:rtl/>
        </w:rPr>
        <w:t>והואיל</w:t>
      </w:r>
      <w:r w:rsidRPr="00F0564D">
        <w:rPr>
          <w:rFonts w:ascii="David" w:hAnsi="David" w:cs="David"/>
          <w:rtl/>
        </w:rPr>
        <w:tab/>
        <w:t xml:space="preserve">  והמינהל מסכים להתקשרות עם ה</w:t>
      </w:r>
      <w:r w:rsidR="004B1D41" w:rsidRPr="00F0564D">
        <w:rPr>
          <w:rFonts w:ascii="David" w:hAnsi="David" w:cs="David"/>
          <w:rtl/>
        </w:rPr>
        <w:t>זוכה</w:t>
      </w:r>
      <w:r w:rsidRPr="00F0564D">
        <w:rPr>
          <w:rFonts w:ascii="David" w:hAnsi="David" w:cs="David"/>
          <w:rtl/>
        </w:rPr>
        <w:t xml:space="preserve"> כ</w:t>
      </w:r>
      <w:r w:rsidR="004B1D41" w:rsidRPr="00F0564D">
        <w:rPr>
          <w:rFonts w:ascii="David" w:hAnsi="David" w:cs="David"/>
          <w:rtl/>
        </w:rPr>
        <w:t>זוכה</w:t>
      </w:r>
      <w:r w:rsidRPr="00F0564D">
        <w:rPr>
          <w:rFonts w:ascii="David" w:hAnsi="David" w:cs="David"/>
          <w:rtl/>
        </w:rPr>
        <w:t xml:space="preserve"> עצמאי על בסיס הצהרה דלעיל;</w:t>
      </w:r>
    </w:p>
    <w:p w14:paraId="65453A58" w14:textId="77777777" w:rsidR="00CE64B5" w:rsidRPr="00F0564D" w:rsidRDefault="00CE64B5" w:rsidP="00ED663C">
      <w:pPr>
        <w:spacing w:before="240" w:after="240" w:line="276" w:lineRule="auto"/>
        <w:rPr>
          <w:rFonts w:ascii="David" w:hAnsi="David" w:cs="David"/>
          <w:rtl/>
        </w:rPr>
      </w:pPr>
      <w:r w:rsidRPr="00F0564D">
        <w:rPr>
          <w:rFonts w:ascii="David" w:hAnsi="David" w:cs="David"/>
          <w:b/>
          <w:bCs/>
          <w:rtl/>
        </w:rPr>
        <w:t>והואיל</w:t>
      </w:r>
      <w:r w:rsidRPr="00F0564D">
        <w:rPr>
          <w:rFonts w:ascii="David" w:hAnsi="David" w:cs="David"/>
          <w:rtl/>
        </w:rPr>
        <w:t xml:space="preserve"> </w:t>
      </w:r>
      <w:r w:rsidRPr="00F0564D">
        <w:rPr>
          <w:rFonts w:ascii="David" w:hAnsi="David" w:cs="David"/>
          <w:rtl/>
        </w:rPr>
        <w:tab/>
        <w:t xml:space="preserve">  וברצון הצדדים להסדיר את זכויותיהם וחובותיהם ההדדיות;</w:t>
      </w:r>
    </w:p>
    <w:p w14:paraId="2BDC4193" w14:textId="77777777" w:rsidR="00CE64B5" w:rsidRPr="00F0564D" w:rsidRDefault="00CE64B5" w:rsidP="00ED663C">
      <w:pPr>
        <w:spacing w:before="240" w:after="240" w:line="276" w:lineRule="auto"/>
        <w:jc w:val="center"/>
        <w:rPr>
          <w:rFonts w:ascii="David" w:hAnsi="David" w:cs="David"/>
          <w:b/>
          <w:bCs/>
          <w:u w:val="single"/>
          <w:rtl/>
        </w:rPr>
      </w:pPr>
    </w:p>
    <w:p w14:paraId="3BCC64B1" w14:textId="77777777" w:rsidR="00CE64B5" w:rsidRPr="00F0564D" w:rsidRDefault="00CE64B5" w:rsidP="00ED663C">
      <w:pPr>
        <w:spacing w:before="240" w:after="240" w:line="276" w:lineRule="auto"/>
        <w:jc w:val="center"/>
        <w:rPr>
          <w:rFonts w:ascii="David" w:hAnsi="David" w:cs="David"/>
          <w:b/>
          <w:bCs/>
          <w:u w:val="single"/>
          <w:rtl/>
        </w:rPr>
      </w:pPr>
      <w:r w:rsidRPr="00F0564D">
        <w:rPr>
          <w:rFonts w:ascii="David" w:hAnsi="David" w:cs="David"/>
          <w:b/>
          <w:bCs/>
          <w:u w:val="single"/>
          <w:rtl/>
        </w:rPr>
        <w:lastRenderedPageBreak/>
        <w:t xml:space="preserve">לפיכך הותנה, הוצהר והוסכם בין הצדדים כדלקמן: </w:t>
      </w:r>
    </w:p>
    <w:p w14:paraId="2B3FAE4C" w14:textId="77777777" w:rsidR="00CE64B5" w:rsidRPr="00F0564D" w:rsidRDefault="00CE64B5" w:rsidP="00ED663C">
      <w:pPr>
        <w:numPr>
          <w:ilvl w:val="0"/>
          <w:numId w:val="88"/>
        </w:numPr>
        <w:spacing w:before="240" w:after="240" w:line="276" w:lineRule="auto"/>
        <w:rPr>
          <w:rFonts w:ascii="David" w:hAnsi="David" w:cs="David"/>
          <w:u w:val="single"/>
        </w:rPr>
      </w:pPr>
      <w:r w:rsidRPr="00F0564D">
        <w:rPr>
          <w:rFonts w:ascii="David" w:hAnsi="David" w:cs="David"/>
          <w:b/>
          <w:bCs/>
          <w:u w:val="single"/>
          <w:rtl/>
        </w:rPr>
        <w:t>היקף הוראות ההסכם ושינוייו</w:t>
      </w:r>
    </w:p>
    <w:p w14:paraId="450E64D6" w14:textId="77777777" w:rsidR="00CE64B5" w:rsidRPr="00F0564D" w:rsidRDefault="00CE64B5" w:rsidP="00ED663C">
      <w:pPr>
        <w:numPr>
          <w:ilvl w:val="1"/>
          <w:numId w:val="88"/>
        </w:numPr>
        <w:spacing w:before="240" w:after="240" w:line="276" w:lineRule="auto"/>
        <w:rPr>
          <w:rFonts w:ascii="David" w:hAnsi="David" w:cs="David"/>
          <w:u w:val="single"/>
        </w:rPr>
      </w:pPr>
      <w:r w:rsidRPr="00F0564D">
        <w:rPr>
          <w:rFonts w:ascii="David" w:hAnsi="David" w:cs="David"/>
          <w:rtl/>
        </w:rPr>
        <w:t>המבוא להסכם והנספחים המצורפים להסכם (לרבות המפרט הטכני</w:t>
      </w:r>
      <w:r w:rsidR="00751751" w:rsidRPr="00F0564D">
        <w:rPr>
          <w:rFonts w:ascii="David" w:hAnsi="David" w:cs="David"/>
          <w:rtl/>
        </w:rPr>
        <w:t xml:space="preserve"> ומסמכי המכרז</w:t>
      </w:r>
      <w:r w:rsidRPr="00F0564D">
        <w:rPr>
          <w:rFonts w:ascii="David" w:hAnsi="David" w:cs="David"/>
          <w:rtl/>
        </w:rPr>
        <w:t>) מהווים חלק בלתי נפרד מההסכם.</w:t>
      </w:r>
    </w:p>
    <w:p w14:paraId="543F4DAB" w14:textId="77777777" w:rsidR="00CE64B5" w:rsidRPr="00F0564D" w:rsidRDefault="00CE64B5" w:rsidP="00ED663C">
      <w:pPr>
        <w:numPr>
          <w:ilvl w:val="1"/>
          <w:numId w:val="88"/>
        </w:numPr>
        <w:spacing w:before="240" w:after="240" w:line="276" w:lineRule="auto"/>
        <w:rPr>
          <w:rFonts w:ascii="David" w:hAnsi="David" w:cs="David"/>
          <w:u w:val="single"/>
        </w:rPr>
      </w:pPr>
      <w:r w:rsidRPr="00F0564D">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1B93707D" w14:textId="77777777" w:rsidR="00CE64B5" w:rsidRPr="00F0564D" w:rsidRDefault="00CE64B5" w:rsidP="00ED663C">
      <w:pPr>
        <w:numPr>
          <w:ilvl w:val="1"/>
          <w:numId w:val="88"/>
        </w:numPr>
        <w:spacing w:before="240" w:after="240" w:line="276" w:lineRule="auto"/>
        <w:rPr>
          <w:rFonts w:ascii="David" w:hAnsi="David" w:cs="David"/>
          <w:rtl/>
        </w:rPr>
      </w:pPr>
      <w:r w:rsidRPr="00F0564D">
        <w:rPr>
          <w:rFonts w:ascii="David" w:hAnsi="David" w:cs="David"/>
          <w:rtl/>
        </w:rPr>
        <w:t>כל נספח להסכם, שייערך לאחר חתימת ההסכם, יהווה חלק בלתי נפרד מן ההסכם מרגע חתימת הצדדים על הנספח.</w:t>
      </w:r>
    </w:p>
    <w:p w14:paraId="024F3D50"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 xml:space="preserve">כל שינוי בתנאי ההסכם ובנספחיו יעשה בכתב ובחתימת הצדדים, ולא יהיה תוקף לשינויים שנעשו בדרך אחרת. </w:t>
      </w:r>
    </w:p>
    <w:p w14:paraId="34EFC7A2" w14:textId="77777777" w:rsidR="00CE64B5" w:rsidRPr="00F0564D" w:rsidRDefault="00CE64B5" w:rsidP="00ED663C">
      <w:pPr>
        <w:spacing w:before="240" w:after="240" w:line="276" w:lineRule="auto"/>
        <w:ind w:left="792"/>
        <w:rPr>
          <w:rFonts w:ascii="David" w:hAnsi="David" w:cs="David"/>
        </w:rPr>
      </w:pPr>
    </w:p>
    <w:p w14:paraId="6DCA53B7" w14:textId="77777777" w:rsidR="00CE64B5" w:rsidRPr="00F0564D" w:rsidRDefault="00CE64B5" w:rsidP="00ED663C">
      <w:pPr>
        <w:numPr>
          <w:ilvl w:val="0"/>
          <w:numId w:val="88"/>
        </w:numPr>
        <w:spacing w:before="240" w:after="240" w:line="276" w:lineRule="auto"/>
        <w:rPr>
          <w:rFonts w:ascii="David" w:hAnsi="David" w:cs="David"/>
        </w:rPr>
      </w:pPr>
      <w:r w:rsidRPr="00F0564D">
        <w:rPr>
          <w:rFonts w:ascii="David" w:hAnsi="David" w:cs="David"/>
          <w:b/>
          <w:bCs/>
          <w:u w:val="single"/>
          <w:rtl/>
        </w:rPr>
        <w:t>פרשנות</w:t>
      </w:r>
    </w:p>
    <w:p w14:paraId="05FA775D"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בכל מקום בו קיימת סתירה או אי התאמה בין התחייבויות ה</w:t>
      </w:r>
      <w:r w:rsidR="004B1D41" w:rsidRPr="00F0564D">
        <w:rPr>
          <w:rFonts w:ascii="David" w:hAnsi="David" w:cs="David"/>
          <w:rtl/>
        </w:rPr>
        <w:t>זוכה</w:t>
      </w:r>
      <w:r w:rsidRPr="00F0564D">
        <w:rPr>
          <w:rFonts w:ascii="David" w:hAnsi="David" w:cs="David"/>
          <w:rtl/>
        </w:rPr>
        <w:t xml:space="preserve"> או זכויות המינהל האזרחי בהסכם (לרבות בנספחיו), תחול ההוראה המיטיבה עם המינהל האזרחי או המחמירה עם ה</w:t>
      </w:r>
      <w:r w:rsidR="004B1D41" w:rsidRPr="00F0564D">
        <w:rPr>
          <w:rFonts w:ascii="David" w:hAnsi="David" w:cs="David"/>
          <w:rtl/>
        </w:rPr>
        <w:t>זוכה</w:t>
      </w:r>
      <w:r w:rsidRPr="00F0564D">
        <w:rPr>
          <w:rFonts w:ascii="David" w:hAnsi="David" w:cs="David"/>
          <w:rtl/>
        </w:rPr>
        <w:t>.</w:t>
      </w:r>
    </w:p>
    <w:p w14:paraId="74C1E334"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4D36397A"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כותרות הסעיפים הובאו לשם הנוחות בלבד, אין להן כל משמעות פרשנית ואין לראות בהן חלק מסעיפי ההסכם.</w:t>
      </w:r>
    </w:p>
    <w:p w14:paraId="3447D344"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4280984B"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כל הסעדים והתרופות המסורים לצד על פי ההסכם או על פי דין הם מצטברים ולא חלופיים, אלא אם כן הדבר מתחייב מאופי הסעד או התרופה.</w:t>
      </w:r>
    </w:p>
    <w:p w14:paraId="5A5F3EC0"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אין בכל סעד מיוחד המסור למינהל לפי ההסכם כדי לגרוע מכל זכות המסורה למינהל לפי כל דין.</w:t>
      </w:r>
    </w:p>
    <w:p w14:paraId="12F72CDC" w14:textId="77777777" w:rsidR="00CE64B5" w:rsidRPr="00F0564D" w:rsidRDefault="00CE64B5" w:rsidP="00ED663C">
      <w:pPr>
        <w:numPr>
          <w:ilvl w:val="1"/>
          <w:numId w:val="88"/>
        </w:numPr>
        <w:spacing w:before="240" w:after="240" w:line="276" w:lineRule="auto"/>
        <w:rPr>
          <w:rFonts w:ascii="David" w:hAnsi="David" w:cs="David"/>
          <w:rtl/>
        </w:rPr>
      </w:pPr>
      <w:r w:rsidRPr="00F0564D">
        <w:rPr>
          <w:rFonts w:ascii="David" w:hAnsi="David" w:cs="David"/>
          <w:rtl/>
        </w:rPr>
        <w:t xml:space="preserve">בהסכם זה - </w:t>
      </w:r>
    </w:p>
    <w:p w14:paraId="2F80B6FC"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"דין" – לרבות</w:t>
      </w:r>
      <w:r w:rsidR="00751751" w:rsidRPr="00F0564D">
        <w:rPr>
          <w:rFonts w:ascii="David" w:hAnsi="David" w:cs="David"/>
          <w:rtl/>
        </w:rPr>
        <w:t xml:space="preserve"> כל דין או </w:t>
      </w:r>
      <w:r w:rsidRPr="00F0564D">
        <w:rPr>
          <w:rFonts w:ascii="David" w:hAnsi="David" w:cs="David"/>
          <w:rtl/>
        </w:rPr>
        <w:t>תחיקת ביטחון;</w:t>
      </w:r>
    </w:p>
    <w:p w14:paraId="77F8AAD3"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"האזור"</w:t>
      </w:r>
      <w:r w:rsidR="00CF6377" w:rsidRPr="00F0564D">
        <w:rPr>
          <w:rFonts w:ascii="David" w:hAnsi="David" w:cs="David"/>
          <w:rtl/>
        </w:rPr>
        <w:t xml:space="preserve"> </w:t>
      </w:r>
      <w:r w:rsidR="0092275B">
        <w:rPr>
          <w:rFonts w:ascii="David" w:hAnsi="David" w:cs="David"/>
          <w:rtl/>
        </w:rPr>
        <w:t>–</w:t>
      </w:r>
      <w:r w:rsidR="00CF6377" w:rsidRPr="00F0564D">
        <w:rPr>
          <w:rFonts w:ascii="David" w:hAnsi="David" w:cs="David"/>
          <w:rtl/>
        </w:rPr>
        <w:t xml:space="preserve"> </w:t>
      </w:r>
      <w:r w:rsidRPr="00F0564D">
        <w:rPr>
          <w:rFonts w:ascii="David" w:hAnsi="David" w:cs="David"/>
          <w:rtl/>
        </w:rPr>
        <w:t xml:space="preserve"> אזור יהודה ושומרון;</w:t>
      </w:r>
    </w:p>
    <w:p w14:paraId="19BE5338"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w:t>
      </w:r>
      <w:r w:rsidR="004B1D41" w:rsidRPr="00F0564D">
        <w:rPr>
          <w:rFonts w:ascii="David" w:hAnsi="David" w:cs="David"/>
          <w:rtl/>
        </w:rPr>
        <w:t>זוכה</w:t>
      </w:r>
      <w:r w:rsidRPr="00F0564D">
        <w:rPr>
          <w:rFonts w:ascii="David" w:hAnsi="David" w:cs="David"/>
          <w:rtl/>
        </w:rPr>
        <w:t>" – אדם, לרבות כל תאגיד, מוסד או גוף אחר;</w:t>
      </w:r>
    </w:p>
    <w:p w14:paraId="358B5AD8"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 xml:space="preserve">"ההסכם" - הסכם זה, לרבות המבוא לו, הנספחים המצורפים אליו והנחיות </w:t>
      </w:r>
      <w:r w:rsidR="00977F20" w:rsidRPr="00F0564D">
        <w:rPr>
          <w:rFonts w:ascii="David" w:hAnsi="David" w:cs="David"/>
          <w:rtl/>
        </w:rPr>
        <w:t>המקשר</w:t>
      </w:r>
      <w:r w:rsidRPr="00F0564D">
        <w:rPr>
          <w:rFonts w:ascii="David" w:hAnsi="David" w:cs="David"/>
          <w:rtl/>
        </w:rPr>
        <w:t xml:space="preserve"> לפי הסכם זה;</w:t>
      </w:r>
    </w:p>
    <w:p w14:paraId="3E28DF98"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"החשבונית" - חשבונית מס/עסקה כדין ופירוט השירותים שבגינם דורש ה</w:t>
      </w:r>
      <w:r w:rsidR="004B1D41" w:rsidRPr="00F0564D">
        <w:rPr>
          <w:rFonts w:ascii="David" w:hAnsi="David" w:cs="David"/>
          <w:rtl/>
        </w:rPr>
        <w:t>זוכה</w:t>
      </w:r>
      <w:r w:rsidRPr="00F0564D">
        <w:rPr>
          <w:rFonts w:ascii="David" w:hAnsi="David" w:cs="David"/>
          <w:rtl/>
        </w:rPr>
        <w:t xml:space="preserve"> תשלום מן המינהל;</w:t>
      </w:r>
    </w:p>
    <w:p w14:paraId="41169CDD"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lastRenderedPageBreak/>
        <w:t>"השירותים" – השירותים המפורטים בנספח הטכני;</w:t>
      </w:r>
    </w:p>
    <w:p w14:paraId="1B8CB18A"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"התמורה" - התמורה הכספית לה זכאי ה</w:t>
      </w:r>
      <w:r w:rsidR="004B1D41" w:rsidRPr="00F0564D">
        <w:rPr>
          <w:rFonts w:ascii="David" w:hAnsi="David" w:cs="David"/>
          <w:rtl/>
        </w:rPr>
        <w:t>זוכה</w:t>
      </w:r>
      <w:r w:rsidRPr="00F0564D">
        <w:rPr>
          <w:rFonts w:ascii="David" w:hAnsi="David" w:cs="David"/>
          <w:rtl/>
        </w:rPr>
        <w:t xml:space="preserve"> עבור התחייבויותיו לפי הסכם זה;</w:t>
      </w:r>
    </w:p>
    <w:p w14:paraId="7F83BA25"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w:t>
      </w:r>
      <w:r w:rsidR="00977F20" w:rsidRPr="00F0564D">
        <w:rPr>
          <w:rFonts w:ascii="David" w:hAnsi="David" w:cs="David"/>
          <w:rtl/>
        </w:rPr>
        <w:t>המקשר</w:t>
      </w:r>
      <w:r w:rsidRPr="00F0564D">
        <w:rPr>
          <w:rFonts w:ascii="David" w:hAnsi="David" w:cs="David"/>
          <w:rtl/>
        </w:rPr>
        <w:t xml:space="preserve">" – </w:t>
      </w:r>
      <w:r w:rsidR="004443BB" w:rsidRPr="00F0564D">
        <w:rPr>
          <w:rFonts w:ascii="David" w:hAnsi="David" w:cs="David"/>
          <w:rtl/>
        </w:rPr>
        <w:t xml:space="preserve">נציג המינהל </w:t>
      </w:r>
      <w:r w:rsidR="006631DB" w:rsidRPr="00F0564D">
        <w:rPr>
          <w:rFonts w:ascii="David" w:hAnsi="David" w:cs="David"/>
          <w:rtl/>
        </w:rPr>
        <w:t>או מי מטעמו</w:t>
      </w:r>
      <w:r w:rsidR="00751751" w:rsidRPr="00F0564D">
        <w:rPr>
          <w:rFonts w:ascii="David" w:hAnsi="David" w:cs="David"/>
          <w:rtl/>
        </w:rPr>
        <w:t xml:space="preserve"> ושפרטיו מופיעים בעמוד הראשון למכרז</w:t>
      </w:r>
      <w:r w:rsidRPr="00F0564D">
        <w:rPr>
          <w:rFonts w:ascii="David" w:hAnsi="David" w:cs="David"/>
          <w:rtl/>
        </w:rPr>
        <w:t xml:space="preserve">. </w:t>
      </w:r>
      <w:r w:rsidR="00977F20" w:rsidRPr="00F0564D">
        <w:rPr>
          <w:rFonts w:ascii="David" w:hAnsi="David" w:cs="David"/>
          <w:rtl/>
        </w:rPr>
        <w:t>המקשר</w:t>
      </w:r>
      <w:r w:rsidRPr="00F0564D">
        <w:rPr>
          <w:rFonts w:ascii="David" w:hAnsi="David" w:cs="David"/>
          <w:rtl/>
        </w:rPr>
        <w:t xml:space="preserve"> ייצג את המינהל כלפי ה</w:t>
      </w:r>
      <w:r w:rsidR="004B1D41" w:rsidRPr="00F0564D">
        <w:rPr>
          <w:rFonts w:ascii="David" w:hAnsi="David" w:cs="David"/>
          <w:rtl/>
        </w:rPr>
        <w:t>זוכה</w:t>
      </w:r>
      <w:r w:rsidRPr="00F0564D">
        <w:rPr>
          <w:rFonts w:ascii="David" w:hAnsi="David" w:cs="David"/>
          <w:rtl/>
        </w:rPr>
        <w:t xml:space="preserve"> בכל הנוגע להסכם ולביצועו, בכפוף להרשאת סגן ראש המינהל האזרחי;</w:t>
      </w:r>
    </w:p>
    <w:p w14:paraId="7B89146D"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"נספח" – מסמך המהווה תוספת להסכם, ושנחתם על ידי מי שמוסמך לחייב את ראש המינהל האזרחי בעסקה זו;</w:t>
      </w:r>
    </w:p>
    <w:p w14:paraId="54E18485"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 xml:space="preserve">"תקופת ההסכם" – התקופה בה נמצא ההסכם בתוקף, בהתאם לסעיף </w:t>
      </w:r>
      <w:r w:rsidR="00751751" w:rsidRPr="00F0564D">
        <w:rPr>
          <w:rFonts w:ascii="David" w:hAnsi="David" w:cs="David"/>
          <w:rtl/>
        </w:rPr>
        <w:t>3</w:t>
      </w:r>
      <w:r w:rsidRPr="00F0564D">
        <w:rPr>
          <w:rFonts w:ascii="David" w:hAnsi="David" w:cs="David"/>
          <w:rtl/>
        </w:rPr>
        <w:t xml:space="preserve"> להסכם;</w:t>
      </w:r>
    </w:p>
    <w:p w14:paraId="6AA5C3F2" w14:textId="77777777" w:rsidR="00CE64B5" w:rsidRPr="00F0564D" w:rsidRDefault="00CE64B5" w:rsidP="00ED663C">
      <w:pPr>
        <w:spacing w:before="240" w:after="240" w:line="276" w:lineRule="auto"/>
        <w:ind w:left="1224"/>
        <w:rPr>
          <w:rFonts w:ascii="David" w:hAnsi="David" w:cs="David"/>
        </w:rPr>
      </w:pPr>
    </w:p>
    <w:p w14:paraId="745B0EC0" w14:textId="77777777" w:rsidR="00CE64B5" w:rsidRPr="00F0564D" w:rsidRDefault="00CE64B5" w:rsidP="00ED663C">
      <w:pPr>
        <w:numPr>
          <w:ilvl w:val="0"/>
          <w:numId w:val="88"/>
        </w:numPr>
        <w:spacing w:before="240" w:after="240" w:line="276" w:lineRule="auto"/>
        <w:rPr>
          <w:rFonts w:ascii="David" w:hAnsi="David" w:cs="David"/>
        </w:rPr>
      </w:pPr>
      <w:r w:rsidRPr="00F0564D">
        <w:rPr>
          <w:rFonts w:ascii="David" w:hAnsi="David" w:cs="David"/>
          <w:b/>
          <w:bCs/>
          <w:u w:val="single"/>
          <w:rtl/>
        </w:rPr>
        <w:t>תקופת ההסכם</w:t>
      </w:r>
    </w:p>
    <w:p w14:paraId="4920E427" w14:textId="77777777" w:rsidR="00AE4973" w:rsidRPr="006B2197" w:rsidRDefault="00AE4973" w:rsidP="00AE4973">
      <w:pPr>
        <w:numPr>
          <w:ilvl w:val="1"/>
          <w:numId w:val="88"/>
        </w:numPr>
        <w:spacing w:before="240" w:line="276" w:lineRule="auto"/>
        <w:rPr>
          <w:rFonts w:ascii="David" w:hAnsi="David" w:cs="David"/>
        </w:rPr>
      </w:pPr>
      <w:r w:rsidRPr="006B2197">
        <w:rPr>
          <w:rFonts w:ascii="David" w:hAnsi="David" w:cs="David"/>
          <w:rtl/>
        </w:rPr>
        <w:t>תוקף הסכם זה הוא שנה מיום חתימתו; מיום ____________ ועד ליום ______________ ובהתאם להזמנת הרכש החתומה.</w:t>
      </w:r>
    </w:p>
    <w:p w14:paraId="0DDD8855" w14:textId="77777777" w:rsidR="00AE4973" w:rsidRPr="006B2197" w:rsidRDefault="00AE4973" w:rsidP="00AE4973">
      <w:pPr>
        <w:numPr>
          <w:ilvl w:val="1"/>
          <w:numId w:val="88"/>
        </w:numPr>
        <w:spacing w:before="240" w:line="276" w:lineRule="auto"/>
        <w:rPr>
          <w:rFonts w:ascii="David" w:hAnsi="David" w:cs="David"/>
        </w:rPr>
      </w:pPr>
      <w:r w:rsidRPr="006B2197">
        <w:rPr>
          <w:rFonts w:ascii="David" w:hAnsi="David" w:cs="David"/>
          <w:rtl/>
        </w:rPr>
        <w:t xml:space="preserve">המינהל רשאי לפי שיקול דעתו המוחלט להאריך את תקופת ההסכם </w:t>
      </w:r>
      <w:r w:rsidRPr="006B2197">
        <w:rPr>
          <w:rFonts w:ascii="David" w:hAnsi="David" w:cs="David"/>
          <w:b/>
          <w:bCs/>
          <w:rtl/>
        </w:rPr>
        <w:t>וזאת לתקופה שלא תעלה על ארבע שנים נוספות, כל פעם למשך עד לשנה אחת</w:t>
      </w:r>
      <w:r w:rsidRPr="006B2197">
        <w:rPr>
          <w:rFonts w:ascii="David" w:hAnsi="David" w:cs="David"/>
          <w:rtl/>
        </w:rPr>
        <w:t xml:space="preserve"> (להלן - "</w:t>
      </w:r>
      <w:r w:rsidRPr="006B2197">
        <w:rPr>
          <w:rFonts w:ascii="David" w:hAnsi="David" w:cs="David"/>
          <w:b/>
          <w:bCs/>
          <w:rtl/>
        </w:rPr>
        <w:t>תקופת ההתקשרות הנוספת</w:t>
      </w:r>
      <w:r w:rsidRPr="006B2197">
        <w:rPr>
          <w:rFonts w:ascii="David" w:hAnsi="David" w:cs="David"/>
          <w:rtl/>
        </w:rPr>
        <w:t>") באותם תנאים</w:t>
      </w:r>
      <w:r>
        <w:rPr>
          <w:rFonts w:ascii="David" w:hAnsi="David" w:cs="David" w:hint="cs"/>
          <w:rtl/>
        </w:rPr>
        <w:t xml:space="preserve"> או בתנאים המיטיבים עם המנהל</w:t>
      </w:r>
      <w:r w:rsidRPr="006B2197">
        <w:rPr>
          <w:rFonts w:ascii="David" w:hAnsi="David" w:cs="David"/>
          <w:rtl/>
        </w:rPr>
        <w:t>. הארכת ההסכם תעשה בהודעת המקשר לזוכה בכתב.</w:t>
      </w:r>
    </w:p>
    <w:p w14:paraId="06C3E865" w14:textId="77777777" w:rsidR="00AE4973" w:rsidRPr="006B2197" w:rsidRDefault="00AE4973" w:rsidP="00AE4973">
      <w:pPr>
        <w:numPr>
          <w:ilvl w:val="1"/>
          <w:numId w:val="88"/>
        </w:numPr>
        <w:spacing w:before="240" w:line="276" w:lineRule="auto"/>
        <w:rPr>
          <w:rFonts w:ascii="David" w:hAnsi="David" w:cs="David"/>
        </w:rPr>
      </w:pPr>
      <w:r w:rsidRPr="006B2197">
        <w:rPr>
          <w:rFonts w:ascii="David" w:hAnsi="David" w:cs="David"/>
          <w:rtl/>
        </w:rPr>
        <w:t>במקרה של התחדשות ההסכם כאמור, מתחייב הזוכה לשם הבטחת התחייבויותיו לפי ההסכם המחודש הנ"ל למסור למינהל לא יאוחר מיום תחילת תקופת ההתקשרות הנוספת, ביטוחים תקפים ול-60 ימים נוספים.</w:t>
      </w:r>
    </w:p>
    <w:p w14:paraId="24B7110F" w14:textId="77777777" w:rsidR="00AE4973" w:rsidRPr="006B2197" w:rsidRDefault="00AE4973" w:rsidP="00AE4973">
      <w:pPr>
        <w:numPr>
          <w:ilvl w:val="1"/>
          <w:numId w:val="88"/>
        </w:numPr>
        <w:spacing w:before="240" w:line="276" w:lineRule="auto"/>
        <w:rPr>
          <w:rFonts w:ascii="David" w:hAnsi="David" w:cs="David"/>
        </w:rPr>
      </w:pPr>
      <w:r w:rsidRPr="00197747">
        <w:rPr>
          <w:rFonts w:ascii="David" w:hAnsi="David" w:cs="David"/>
          <w:rtl/>
        </w:rPr>
        <w:t>הפר הזוכה את ההסכם, רשאי המנהל להביא את ההסכם לידי גמר על ידי משלוח הודעה בכתב לזוכה זמן סביר מראש, אלא אם בזמן זה תיקן הזוכה את מחדלו; הייתה ההפרה יסודית, רשאי המנהל לבטל את החוזה לאלתר".</w:t>
      </w:r>
      <w:r w:rsidRPr="006B2197">
        <w:rPr>
          <w:rFonts w:ascii="David" w:hAnsi="David" w:cs="David"/>
          <w:b/>
          <w:bCs/>
          <w:rtl/>
        </w:rPr>
        <w:t xml:space="preserve">. </w:t>
      </w:r>
      <w:r w:rsidRPr="006B2197">
        <w:rPr>
          <w:rFonts w:ascii="David" w:hAnsi="David" w:cs="David"/>
          <w:rtl/>
        </w:rPr>
        <w:t>בנוסף לאמור רשאי המינהל לצמצם או להרחיב את ההסכם, באופן שהחישוב לתשלום ייערך בהתאם לשינויים, על בסיס הצעת הזוכה. הובא ההסכם לידי גמר לפני תום תקופת ההסכם, ישלם המינהל לזוכה בעד אותו חלק משירותי הזוכה שניתנו על ידיו עד להבאת ההסכם לידי גמר וזאת לסילוק גמור ומוחלט של שכרו. מובהר כי המינהל לא ישלם עבור שירותים שניתנו לאחר ההודעה לעיל. המקשר יקבע לפי שיקול דעתו אילו מן השירותים ניתנו, וקביעתו תהיה סופית.</w:t>
      </w:r>
    </w:p>
    <w:p w14:paraId="3F980C0F"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מבלי לפגוע בכל סעד אחר הנתון לצדדים:</w:t>
      </w:r>
    </w:p>
    <w:p w14:paraId="47137776"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 xml:space="preserve">הופר הסכם זה הפרה יסודית, זכאי הצד הנפגע לבטל את ההסכם לאלתר; </w:t>
      </w:r>
    </w:p>
    <w:p w14:paraId="50DAC5CE"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הפר ה</w:t>
      </w:r>
      <w:r w:rsidR="004B1D41" w:rsidRPr="00F0564D">
        <w:rPr>
          <w:rFonts w:ascii="David" w:hAnsi="David" w:cs="David"/>
          <w:rtl/>
        </w:rPr>
        <w:t>זוכה</w:t>
      </w:r>
      <w:r w:rsidRPr="00F0564D">
        <w:rPr>
          <w:rFonts w:ascii="David" w:hAnsi="David" w:cs="David"/>
          <w:rtl/>
        </w:rPr>
        <w:t xml:space="preserve"> הסכם זה הפרה שאינה הפרה יסודית, זכאי המינהל לבטל את ההסכם לאחר שנתן תחילה ל</w:t>
      </w:r>
      <w:r w:rsidR="004B1D41" w:rsidRPr="00F0564D">
        <w:rPr>
          <w:rFonts w:ascii="David" w:hAnsi="David" w:cs="David"/>
          <w:rtl/>
        </w:rPr>
        <w:t>זוכה</w:t>
      </w:r>
      <w:r w:rsidRPr="00F0564D">
        <w:rPr>
          <w:rFonts w:ascii="David" w:hAnsi="David" w:cs="David"/>
          <w:rtl/>
        </w:rPr>
        <w:t xml:space="preserve"> ארכה של 14 ימים לתיקון ההפרה לשביעות רצון </w:t>
      </w:r>
      <w:r w:rsidR="00977F20" w:rsidRPr="00F0564D">
        <w:rPr>
          <w:rFonts w:ascii="David" w:hAnsi="David" w:cs="David"/>
          <w:rtl/>
        </w:rPr>
        <w:t>המקשר</w:t>
      </w:r>
      <w:r w:rsidRPr="00F0564D">
        <w:rPr>
          <w:rFonts w:ascii="David" w:hAnsi="David" w:cs="David"/>
          <w:rtl/>
        </w:rPr>
        <w:t>.</w:t>
      </w:r>
    </w:p>
    <w:p w14:paraId="73E344CD"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מוסכם כי כל אחד מן המקרים הבאים ייחשב להפרה יסודית של ההסכם:</w:t>
      </w:r>
    </w:p>
    <w:p w14:paraId="70D36BEC"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אם ה</w:t>
      </w:r>
      <w:r w:rsidR="004B1D41" w:rsidRPr="00F0564D">
        <w:rPr>
          <w:rFonts w:ascii="David" w:hAnsi="David" w:cs="David"/>
          <w:rtl/>
        </w:rPr>
        <w:t>זוכה</w:t>
      </w:r>
      <w:r w:rsidRPr="00F0564D">
        <w:rPr>
          <w:rFonts w:ascii="David" w:hAnsi="David" w:cs="David"/>
          <w:rtl/>
        </w:rPr>
        <w:t xml:space="preserve"> הוא תאגיד/חברה - מינוי של מפרק או מפרק זמני;</w:t>
      </w:r>
    </w:p>
    <w:p w14:paraId="79E03BE2" w14:textId="77777777" w:rsidR="00CE64B5" w:rsidRPr="00F0564D" w:rsidRDefault="00CE64B5" w:rsidP="00ED663C">
      <w:pPr>
        <w:numPr>
          <w:ilvl w:val="3"/>
          <w:numId w:val="88"/>
        </w:numPr>
        <w:spacing w:before="240" w:after="240" w:line="276" w:lineRule="auto"/>
        <w:ind w:left="2155" w:hanging="851"/>
        <w:rPr>
          <w:rFonts w:ascii="David" w:hAnsi="David" w:cs="David"/>
          <w:rtl/>
        </w:rPr>
      </w:pPr>
      <w:r w:rsidRPr="00F0564D">
        <w:rPr>
          <w:rFonts w:ascii="David" w:hAnsi="David" w:cs="David"/>
          <w:rtl/>
        </w:rPr>
        <w:t>אם ה</w:t>
      </w:r>
      <w:r w:rsidR="004B1D41" w:rsidRPr="00F0564D">
        <w:rPr>
          <w:rFonts w:ascii="David" w:hAnsi="David" w:cs="David"/>
          <w:rtl/>
        </w:rPr>
        <w:t>זוכה</w:t>
      </w:r>
      <w:r w:rsidRPr="00F0564D">
        <w:rPr>
          <w:rFonts w:ascii="David" w:hAnsi="David" w:cs="David"/>
          <w:rtl/>
        </w:rPr>
        <w:t xml:space="preserve"> הוא תאגיד/חברה - מינוי כונס נכסים או כונס נכסים ומנהל לחברה או לחלק מירבי מערך נכסיה;</w:t>
      </w:r>
    </w:p>
    <w:p w14:paraId="2A6656BF"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lastRenderedPageBreak/>
        <w:t>הפרה של ההסכם בנסיבות אשר ניתן להניח לגביהן שאדם סביר לא היה מתקשר בהסכם אילו ראה מראש את ההפרה ותוצאותיה;</w:t>
      </w:r>
    </w:p>
    <w:p w14:paraId="331AAACA"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 xml:space="preserve">בהתקיים נסיבות אחרות אשר לפי ההסכם מזכות את המינהל או את </w:t>
      </w:r>
      <w:r w:rsidR="00977F20" w:rsidRPr="00F0564D">
        <w:rPr>
          <w:rFonts w:ascii="David" w:hAnsi="David" w:cs="David"/>
          <w:rtl/>
        </w:rPr>
        <w:t>המקשר</w:t>
      </w:r>
      <w:r w:rsidRPr="00F0564D">
        <w:rPr>
          <w:rFonts w:ascii="David" w:hAnsi="David" w:cs="David"/>
          <w:rtl/>
        </w:rPr>
        <w:t xml:space="preserve"> לבטל את ההסכם או נסיבות אחרות אשר יש בהן משום הפרה יסודית;</w:t>
      </w:r>
    </w:p>
    <w:p w14:paraId="2116D336"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הפרת זכויות עבודה של  ה</w:t>
      </w:r>
      <w:r w:rsidR="004B1D41" w:rsidRPr="00F0564D">
        <w:rPr>
          <w:rFonts w:ascii="David" w:hAnsi="David" w:cs="David"/>
          <w:rtl/>
        </w:rPr>
        <w:t>זוכה</w:t>
      </w:r>
      <w:r w:rsidRPr="00F0564D">
        <w:rPr>
          <w:rFonts w:ascii="David" w:hAnsi="David" w:cs="David"/>
          <w:rtl/>
        </w:rPr>
        <w:t xml:space="preserve"> כלפי עובדיו;</w:t>
      </w:r>
    </w:p>
    <w:p w14:paraId="03B19191"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 xml:space="preserve">אי ציות להוראות </w:t>
      </w:r>
      <w:r w:rsidR="00977F20" w:rsidRPr="00F0564D">
        <w:rPr>
          <w:rFonts w:ascii="David" w:hAnsi="David" w:cs="David"/>
          <w:rtl/>
        </w:rPr>
        <w:t>המקשר</w:t>
      </w:r>
      <w:r w:rsidRPr="00F0564D">
        <w:rPr>
          <w:rFonts w:ascii="David" w:hAnsi="David" w:cs="David"/>
          <w:rtl/>
        </w:rPr>
        <w:t xml:space="preserve"> או מי שהוסמך מטעמו לגבי טיב וסוג הציוד או הסידורים;</w:t>
      </w:r>
    </w:p>
    <w:p w14:paraId="4E2A1E13"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העסקת אדם אשר לא אושר על ידי יחידת בטחון שדה כמפורט בהסכם זה ובתנאים המוקדמים להשתתפות במכרז;</w:t>
      </w:r>
    </w:p>
    <w:p w14:paraId="40D093CC"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אי כיבוד הצהרת הסודיות;</w:t>
      </w:r>
    </w:p>
    <w:p w14:paraId="1CC2CB3C"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שימוש אסור במידע אשר הגיע לידי ה</w:t>
      </w:r>
      <w:r w:rsidR="004B1D41" w:rsidRPr="00F0564D">
        <w:rPr>
          <w:rFonts w:ascii="David" w:hAnsi="David" w:cs="David"/>
          <w:rtl/>
        </w:rPr>
        <w:t>זוכה</w:t>
      </w:r>
      <w:r w:rsidRPr="00F0564D">
        <w:rPr>
          <w:rFonts w:ascii="David" w:hAnsi="David" w:cs="David"/>
          <w:rtl/>
        </w:rPr>
        <w:t xml:space="preserve"> או לידי אחד מעובדיו;</w:t>
      </w:r>
    </w:p>
    <w:p w14:paraId="77FB7344"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התרשלות בביצוע תפקידו;</w:t>
      </w:r>
    </w:p>
    <w:p w14:paraId="0481F9EF"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שינוי במצבו של ה</w:t>
      </w:r>
      <w:r w:rsidR="004B1D41" w:rsidRPr="00F0564D">
        <w:rPr>
          <w:rFonts w:ascii="David" w:hAnsi="David" w:cs="David"/>
          <w:rtl/>
        </w:rPr>
        <w:t>זוכה</w:t>
      </w:r>
      <w:r w:rsidRPr="00F0564D">
        <w:rPr>
          <w:rFonts w:ascii="David" w:hAnsi="David" w:cs="David"/>
          <w:rtl/>
        </w:rPr>
        <w:t>, כך שהוא אינו עומד בתנאי הסף של המכרז;</w:t>
      </w:r>
    </w:p>
    <w:p w14:paraId="095DED9D" w14:textId="77777777" w:rsidR="00CE64B5" w:rsidRPr="00F0564D" w:rsidRDefault="00CE64B5" w:rsidP="00ED663C">
      <w:pPr>
        <w:numPr>
          <w:ilvl w:val="3"/>
          <w:numId w:val="88"/>
        </w:numPr>
        <w:spacing w:before="240" w:after="240" w:line="276" w:lineRule="auto"/>
        <w:ind w:left="2155" w:hanging="851"/>
        <w:rPr>
          <w:rFonts w:ascii="David" w:hAnsi="David" w:cs="David"/>
        </w:rPr>
      </w:pPr>
      <w:r w:rsidRPr="00F0564D">
        <w:rPr>
          <w:rFonts w:ascii="David" w:hAnsi="David" w:cs="David"/>
          <w:rtl/>
        </w:rPr>
        <w:t>מתן השירותים על-ידי מי שאינו ה</w:t>
      </w:r>
      <w:r w:rsidR="004B1D41" w:rsidRPr="00F0564D">
        <w:rPr>
          <w:rFonts w:ascii="David" w:hAnsi="David" w:cs="David"/>
          <w:rtl/>
        </w:rPr>
        <w:t>זוכה</w:t>
      </w:r>
      <w:r w:rsidRPr="00F0564D">
        <w:rPr>
          <w:rFonts w:ascii="David" w:hAnsi="David" w:cs="David"/>
          <w:rtl/>
        </w:rPr>
        <w:t>, או שלא אושר בכתב ומראש על-ידי המינהל.</w:t>
      </w:r>
    </w:p>
    <w:p w14:paraId="737164D1" w14:textId="77777777" w:rsidR="00CE64B5" w:rsidRPr="00F0564D" w:rsidRDefault="00CE64B5" w:rsidP="00ED663C">
      <w:pPr>
        <w:numPr>
          <w:ilvl w:val="1"/>
          <w:numId w:val="88"/>
        </w:numPr>
        <w:spacing w:before="240" w:after="240" w:line="276" w:lineRule="auto"/>
        <w:contextualSpacing/>
        <w:rPr>
          <w:rFonts w:ascii="David" w:hAnsi="David" w:cs="David"/>
        </w:rPr>
      </w:pPr>
      <w:r w:rsidRPr="00F0564D">
        <w:rPr>
          <w:rFonts w:ascii="David" w:hAnsi="David" w:cs="David"/>
          <w:rtl/>
        </w:rPr>
        <w:t xml:space="preserve">התנהגות מבזה של </w:t>
      </w:r>
      <w:r w:rsidR="003F2A9A" w:rsidRPr="00F0564D">
        <w:rPr>
          <w:rFonts w:ascii="David" w:hAnsi="David" w:cs="David"/>
          <w:rtl/>
        </w:rPr>
        <w:t xml:space="preserve">הזוכה או מי מטעמו </w:t>
      </w:r>
      <w:r w:rsidRPr="00F0564D">
        <w:rPr>
          <w:rFonts w:ascii="David" w:hAnsi="David" w:cs="David"/>
          <w:rtl/>
        </w:rPr>
        <w:t xml:space="preserve"> בעת מתן השירותים כלפי אדם בשל גזעו, מוצאו, דתו, מקום מגוריו, גילו, מינו, נטייתו המינית או מוגבלות, תהווה עילה לשימוע שייערך ליועץ – ובמקרים חמורים תהווה עילה לביטול ההסכם עמו.</w:t>
      </w:r>
    </w:p>
    <w:p w14:paraId="60359C63"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המינהל יהא רשאי, בכל מועד, לדרוש מה</w:t>
      </w:r>
      <w:r w:rsidR="004B1D41" w:rsidRPr="00F0564D">
        <w:rPr>
          <w:rFonts w:ascii="David" w:hAnsi="David" w:cs="David"/>
          <w:rtl/>
        </w:rPr>
        <w:t>זוכה</w:t>
      </w:r>
      <w:r w:rsidRPr="00F0564D">
        <w:rPr>
          <w:rFonts w:ascii="David" w:hAnsi="David" w:cs="David"/>
          <w:rtl/>
        </w:rPr>
        <w:t xml:space="preserve"> לקבל העתק של נסח החברה העדכני, או של נסח השותפות העדכני של ה</w:t>
      </w:r>
      <w:r w:rsidR="004B1D41" w:rsidRPr="00F0564D">
        <w:rPr>
          <w:rFonts w:ascii="David" w:hAnsi="David" w:cs="David"/>
          <w:rtl/>
        </w:rPr>
        <w:t>זוכה</w:t>
      </w:r>
      <w:r w:rsidRPr="00F0564D">
        <w:rPr>
          <w:rFonts w:ascii="David" w:hAnsi="David" w:cs="David"/>
          <w:rtl/>
        </w:rPr>
        <w:t xml:space="preserve"> או של החברה או השותפות המעסיקה אותו. לא סיפק ה</w:t>
      </w:r>
      <w:r w:rsidR="004B1D41" w:rsidRPr="00F0564D">
        <w:rPr>
          <w:rFonts w:ascii="David" w:hAnsi="David" w:cs="David"/>
          <w:rtl/>
        </w:rPr>
        <w:t>זוכה</w:t>
      </w:r>
      <w:r w:rsidRPr="00F0564D">
        <w:rPr>
          <w:rFonts w:ascii="David" w:hAnsi="David" w:cs="David"/>
          <w:rtl/>
        </w:rPr>
        <w:t xml:space="preserve"> את נסח החברה או נסח השותפות כאמור בתוך 30 ימים ממועד הדרישה של המינהל, יהיה המינהל רשאי לסיים את ההתקשרות לאלתר.</w:t>
      </w:r>
    </w:p>
    <w:p w14:paraId="03BD628D"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להעביר כל מידע, כל מסמך ולאפשר לבצע כל בדיקה לכל גורם מטעם </w:t>
      </w:r>
      <w:r w:rsidR="004D65D9" w:rsidRPr="00F0564D">
        <w:rPr>
          <w:rFonts w:ascii="David" w:hAnsi="David" w:cs="David"/>
          <w:rtl/>
        </w:rPr>
        <w:t>המינהל</w:t>
      </w:r>
      <w:r w:rsidRPr="00F0564D">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137A73DF"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הובא ההסכם לידי גמר (בין אם בוטל ובין בדרך אחרת), או הופסק ביצוע ההסכם או צומצם, והכל לפי תנאי ההסכם, יהיה ה</w:t>
      </w:r>
      <w:r w:rsidR="004B1D41" w:rsidRPr="00F0564D">
        <w:rPr>
          <w:rFonts w:ascii="David" w:hAnsi="David" w:cs="David"/>
          <w:rtl/>
        </w:rPr>
        <w:t>זוכה</w:t>
      </w:r>
      <w:r w:rsidRPr="00F0564D">
        <w:rPr>
          <w:rFonts w:ascii="David" w:hAnsi="David" w:cs="David"/>
          <w:rtl/>
        </w:rPr>
        <w:t xml:space="preserve"> מנוע מלתבוע תביעה כלשהי נגד המינהל או נגד </w:t>
      </w:r>
      <w:r w:rsidR="00977F20" w:rsidRPr="00F0564D">
        <w:rPr>
          <w:rFonts w:ascii="David" w:hAnsi="David" w:cs="David"/>
          <w:rtl/>
        </w:rPr>
        <w:t>המקשר</w:t>
      </w:r>
      <w:r w:rsidRPr="00F0564D">
        <w:rPr>
          <w:rFonts w:ascii="David" w:hAnsi="David" w:cs="David"/>
          <w:rtl/>
        </w:rPr>
        <w:t xml:space="preserve"> בגלל הבאת ההסכם לידי גמר או הפסקת ביצועו, וה</w:t>
      </w:r>
      <w:r w:rsidR="004B1D41" w:rsidRPr="00F0564D">
        <w:rPr>
          <w:rFonts w:ascii="David" w:hAnsi="David" w:cs="David"/>
          <w:rtl/>
        </w:rPr>
        <w:t>זוכה</w:t>
      </w:r>
      <w:r w:rsidRPr="00F0564D">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5BBBF1C6"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sz w:val="20"/>
          <w:rtl/>
        </w:rPr>
        <w:t>במקרה שייבצר מה</w:t>
      </w:r>
      <w:r w:rsidR="004B1D41" w:rsidRPr="00F0564D">
        <w:rPr>
          <w:rFonts w:ascii="David" w:hAnsi="David" w:cs="David"/>
          <w:sz w:val="20"/>
          <w:rtl/>
        </w:rPr>
        <w:t>זוכה</w:t>
      </w:r>
      <w:r w:rsidRPr="00F0564D">
        <w:rPr>
          <w:rFonts w:ascii="David" w:hAnsi="David" w:cs="David"/>
          <w:sz w:val="20"/>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F0564D">
        <w:rPr>
          <w:rFonts w:ascii="David" w:hAnsi="David" w:cs="David"/>
          <w:sz w:val="20"/>
          <w:rtl/>
        </w:rPr>
        <w:t>המקשר</w:t>
      </w:r>
      <w:r w:rsidRPr="00F0564D">
        <w:rPr>
          <w:rFonts w:ascii="David" w:hAnsi="David" w:cs="David"/>
          <w:sz w:val="20"/>
          <w:rtl/>
        </w:rPr>
        <w:t xml:space="preserve"> - והכל בתיאום עם </w:t>
      </w:r>
      <w:r w:rsidR="00977F20" w:rsidRPr="00F0564D">
        <w:rPr>
          <w:rFonts w:ascii="David" w:hAnsi="David" w:cs="David"/>
          <w:sz w:val="20"/>
          <w:rtl/>
        </w:rPr>
        <w:t>המקשר</w:t>
      </w:r>
      <w:r w:rsidRPr="00F0564D">
        <w:rPr>
          <w:rFonts w:ascii="David" w:hAnsi="David" w:cs="David"/>
          <w:sz w:val="20"/>
          <w:rtl/>
        </w:rPr>
        <w:t xml:space="preserve"> ועל פי הסכמתו בכתב.  </w:t>
      </w:r>
    </w:p>
    <w:p w14:paraId="543728DF"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מבלי לגרוע מזכויותיו של המינהל לפי ההסכם, אם הובא ההסכם לידי גמר לפי תנאי ההסכם, יהיה המינהל רשאי למסור את המשך מתן השירותים לאדם אחר, ולהשתמש ללא הגבלה בשירותים שניתנו על ידי ה</w:t>
      </w:r>
      <w:r w:rsidR="004B1D41" w:rsidRPr="00F0564D">
        <w:rPr>
          <w:rFonts w:ascii="David" w:hAnsi="David" w:cs="David"/>
          <w:rtl/>
        </w:rPr>
        <w:t>זוכה</w:t>
      </w:r>
      <w:r w:rsidRPr="00F0564D">
        <w:rPr>
          <w:rFonts w:ascii="David" w:hAnsi="David" w:cs="David"/>
          <w:rtl/>
        </w:rPr>
        <w:t xml:space="preserve"> ובכל תוצר שלו.</w:t>
      </w:r>
    </w:p>
    <w:p w14:paraId="6327DB16" w14:textId="77777777" w:rsidR="00CE64B5" w:rsidRPr="00F0564D" w:rsidRDefault="00CE64B5" w:rsidP="00ED663C">
      <w:pPr>
        <w:numPr>
          <w:ilvl w:val="1"/>
          <w:numId w:val="88"/>
        </w:numPr>
        <w:spacing w:before="240" w:after="240" w:line="276" w:lineRule="auto"/>
        <w:ind w:left="737" w:hanging="567"/>
        <w:rPr>
          <w:rFonts w:ascii="David" w:hAnsi="David" w:cs="David"/>
        </w:rPr>
      </w:pPr>
      <w:r w:rsidRPr="00F0564D">
        <w:rPr>
          <w:rFonts w:ascii="David" w:hAnsi="David" w:cs="David"/>
          <w:rtl/>
        </w:rPr>
        <w:t>למען הסר ספק, אין באמור בהסכם כדי לפגוע בזכות המינהל להשתחרר מן ההסכם, אם צרכים ציבוריים יחייבו זאת או יצדיקו זאת. במקרה כזה יחולו ההוראות הקבועות בדין להשתחררות רשות ציבורית מהתחייבויותיה.</w:t>
      </w:r>
    </w:p>
    <w:p w14:paraId="0B0CC04C" w14:textId="77777777" w:rsidR="00CE64B5" w:rsidRPr="00F0564D" w:rsidRDefault="00CE64B5" w:rsidP="00ED663C">
      <w:pPr>
        <w:numPr>
          <w:ilvl w:val="1"/>
          <w:numId w:val="88"/>
        </w:numPr>
        <w:spacing w:before="240" w:after="240" w:line="276" w:lineRule="auto"/>
        <w:ind w:left="737" w:hanging="567"/>
        <w:rPr>
          <w:rFonts w:ascii="David" w:hAnsi="David" w:cs="David"/>
        </w:rPr>
      </w:pPr>
      <w:r w:rsidRPr="00F0564D">
        <w:rPr>
          <w:rFonts w:ascii="David" w:hAnsi="David" w:cs="David"/>
          <w:rtl/>
        </w:rPr>
        <w:lastRenderedPageBreak/>
        <w:t>המינהל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המינהל בתשלום החלק היחסי בגין השירותים אשר סופקו עד לאותו מועד.</w:t>
      </w:r>
    </w:p>
    <w:p w14:paraId="60501262" w14:textId="77777777" w:rsidR="002A262D" w:rsidRPr="00F0564D" w:rsidRDefault="002A262D" w:rsidP="00ED663C">
      <w:pPr>
        <w:numPr>
          <w:ilvl w:val="0"/>
          <w:numId w:val="88"/>
        </w:numPr>
        <w:spacing w:before="240" w:after="240" w:line="276" w:lineRule="auto"/>
        <w:jc w:val="left"/>
        <w:rPr>
          <w:rFonts w:ascii="David" w:hAnsi="David" w:cs="David"/>
          <w:b/>
          <w:bCs/>
          <w:u w:val="single"/>
        </w:rPr>
      </w:pPr>
      <w:r w:rsidRPr="00F0564D">
        <w:rPr>
          <w:rFonts w:ascii="David" w:hAnsi="David" w:cs="David"/>
          <w:b/>
          <w:bCs/>
          <w:u w:val="single"/>
          <w:rtl/>
        </w:rPr>
        <w:t>השירותים הנדרשים</w:t>
      </w:r>
    </w:p>
    <w:p w14:paraId="7ADE1AC8" w14:textId="77777777" w:rsidR="00F63D03" w:rsidRPr="00F0564D" w:rsidRDefault="00F63D03" w:rsidP="00ED663C">
      <w:pPr>
        <w:numPr>
          <w:ilvl w:val="1"/>
          <w:numId w:val="88"/>
        </w:numPr>
        <w:spacing w:before="240" w:after="240" w:line="276" w:lineRule="auto"/>
        <w:rPr>
          <w:rFonts w:ascii="David" w:hAnsi="David" w:cs="David"/>
        </w:rPr>
      </w:pPr>
      <w:r w:rsidRPr="00F0564D">
        <w:rPr>
          <w:rFonts w:ascii="David" w:hAnsi="David" w:cs="David"/>
          <w:rtl/>
        </w:rPr>
        <w:t xml:space="preserve">כמפורט בנספח </w:t>
      </w:r>
      <w:r w:rsidR="00E70D50" w:rsidRPr="00F0564D">
        <w:rPr>
          <w:rFonts w:ascii="David" w:hAnsi="David" w:cs="David"/>
          <w:rtl/>
        </w:rPr>
        <w:t>ג</w:t>
      </w:r>
      <w:r w:rsidRPr="00F0564D">
        <w:rPr>
          <w:rFonts w:ascii="David" w:hAnsi="David" w:cs="David"/>
          <w:rtl/>
        </w:rPr>
        <w:t xml:space="preserve">' </w:t>
      </w:r>
      <w:r w:rsidR="00E70D50" w:rsidRPr="00F0564D">
        <w:rPr>
          <w:rFonts w:ascii="David" w:hAnsi="David" w:cs="David"/>
          <w:rtl/>
        </w:rPr>
        <w:t>למסמכי המכרז.</w:t>
      </w:r>
      <w:r w:rsidRPr="00F0564D">
        <w:rPr>
          <w:rFonts w:ascii="David" w:hAnsi="David" w:cs="David"/>
          <w:rtl/>
        </w:rPr>
        <w:t xml:space="preserve"> </w:t>
      </w:r>
    </w:p>
    <w:p w14:paraId="16D9EA33" w14:textId="77777777" w:rsidR="00CE64B5" w:rsidRPr="00F0564D" w:rsidRDefault="00CE64B5" w:rsidP="00ED663C">
      <w:pPr>
        <w:numPr>
          <w:ilvl w:val="0"/>
          <w:numId w:val="88"/>
        </w:numPr>
        <w:spacing w:before="240" w:after="240" w:line="276" w:lineRule="auto"/>
        <w:jc w:val="left"/>
        <w:rPr>
          <w:rFonts w:ascii="David" w:hAnsi="David" w:cs="David"/>
        </w:rPr>
      </w:pPr>
      <w:r w:rsidRPr="00F0564D">
        <w:rPr>
          <w:rFonts w:ascii="David" w:hAnsi="David" w:cs="David"/>
          <w:b/>
          <w:bCs/>
          <w:u w:val="single"/>
          <w:rtl/>
        </w:rPr>
        <w:t>הסבת ההסכם</w:t>
      </w:r>
    </w:p>
    <w:p w14:paraId="40FA5E0D"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00452BA8" w:rsidRPr="00F0564D">
        <w:rPr>
          <w:rFonts w:ascii="David" w:hAnsi="David" w:cs="David"/>
          <w:rtl/>
        </w:rPr>
        <w:t>, אלא באישור ועדת המכרזים של המינהל האזרחי.</w:t>
      </w:r>
    </w:p>
    <w:p w14:paraId="5FF6E30D"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1D714AC2"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המינהל רשאי להעביר או להסב כל אחת מזכויותיו ומהתחייבויותיו או את כולן, לכל אדם, מכל סיבה שהיא, לפי שיקול דעתו המוחלט של המינהל.</w:t>
      </w:r>
    </w:p>
    <w:p w14:paraId="1E4DB092"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אם ה</w:t>
      </w:r>
      <w:r w:rsidR="004B1D41" w:rsidRPr="00F0564D">
        <w:rPr>
          <w:rFonts w:ascii="David" w:hAnsi="David" w:cs="David"/>
          <w:rtl/>
        </w:rPr>
        <w:t>זוכה</w:t>
      </w:r>
      <w:r w:rsidRPr="00F0564D">
        <w:rPr>
          <w:rFonts w:ascii="David" w:hAnsi="David" w:cs="David"/>
          <w:rtl/>
        </w:rPr>
        <w:t xml:space="preserve"> הוא תאגיד, לא יאשר ולא ירשה שינוי כל שהוא בבעלי מניותיה או במנהליה ללא אישור מראש ובכתב של המינהל, ולאחר שהנעברים אושרו על ידי ביטחון שדה. מבלי לגרוע מן האמור מוסכם כי העברת מניות מעבר ל-10% בהון החברה, תחשב גם להסבת החוזה בהתאם להסכם זה, ותזכה את המינהל בכל התרופות המוקנות לו בדין ובהסכם.</w:t>
      </w:r>
    </w:p>
    <w:p w14:paraId="257B9E71"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F0564D">
        <w:rPr>
          <w:rFonts w:ascii="David" w:hAnsi="David" w:cs="David"/>
          <w:rtl/>
        </w:rPr>
        <w:t>זוכה</w:t>
      </w:r>
      <w:r w:rsidRPr="00F0564D">
        <w:rPr>
          <w:rFonts w:ascii="David" w:hAnsi="David" w:cs="David"/>
          <w:rtl/>
        </w:rPr>
        <w:t xml:space="preserve"> לדאוג למציאת מחליף על חשבונו, לצורך כך רשאי ה</w:t>
      </w:r>
      <w:r w:rsidR="004B1D41" w:rsidRPr="00F0564D">
        <w:rPr>
          <w:rFonts w:ascii="David" w:hAnsi="David" w:cs="David"/>
          <w:rtl/>
        </w:rPr>
        <w:t>זוכה</w:t>
      </w:r>
      <w:r w:rsidRPr="00F0564D">
        <w:rPr>
          <w:rFonts w:ascii="David" w:hAnsi="David" w:cs="David"/>
          <w:rtl/>
        </w:rPr>
        <w:t xml:space="preserve"> להעסיק או להתקשר עם כל אדם, ובתנאי שהדבר לא יפגע בהתחייבות מהתחייבויותיו האחרות על פי ההסכם, לרבות אחריותו למתן השירותים.</w:t>
      </w:r>
    </w:p>
    <w:p w14:paraId="127A20E2" w14:textId="77777777" w:rsidR="00CE64B5" w:rsidRPr="00F0564D" w:rsidRDefault="00CE64B5" w:rsidP="00ED663C">
      <w:pPr>
        <w:numPr>
          <w:ilvl w:val="0"/>
          <w:numId w:val="88"/>
        </w:numPr>
        <w:spacing w:before="240" w:after="240" w:line="276" w:lineRule="auto"/>
        <w:rPr>
          <w:rFonts w:ascii="David" w:hAnsi="David" w:cs="David"/>
        </w:rPr>
      </w:pPr>
      <w:r w:rsidRPr="00F0564D">
        <w:rPr>
          <w:rFonts w:ascii="David" w:hAnsi="David" w:cs="David"/>
          <w:b/>
          <w:bCs/>
          <w:u w:val="single"/>
          <w:rtl/>
        </w:rPr>
        <w:t>דין ההסכם</w:t>
      </w:r>
    </w:p>
    <w:p w14:paraId="724C2AAE" w14:textId="77777777" w:rsidR="00CE64B5" w:rsidRPr="00F0564D" w:rsidRDefault="00FD1939" w:rsidP="00ED663C">
      <w:pPr>
        <w:numPr>
          <w:ilvl w:val="1"/>
          <w:numId w:val="88"/>
        </w:numPr>
        <w:spacing w:before="240" w:after="240" w:line="276" w:lineRule="auto"/>
        <w:rPr>
          <w:rFonts w:ascii="David" w:hAnsi="David" w:cs="David"/>
        </w:rPr>
      </w:pPr>
      <w:r w:rsidRPr="00F0564D">
        <w:rPr>
          <w:rFonts w:ascii="David" w:hAnsi="David" w:cs="David"/>
          <w:rtl/>
        </w:rPr>
        <w:t>על הוראות ההסכם וביצועו יחולו הדינים החלים על יהודה ושומרון</w:t>
      </w:r>
      <w:r w:rsidR="00CE64B5" w:rsidRPr="00F0564D">
        <w:rPr>
          <w:rFonts w:ascii="David" w:hAnsi="David" w:cs="David"/>
          <w:rtl/>
        </w:rPr>
        <w:t>.</w:t>
      </w:r>
    </w:p>
    <w:p w14:paraId="6F0E5855"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בית המשפט המוסמך לדון בכל הנוגע להסכם זה ולביצועו הוא בית המשפט המוסמך בעיר ירושלים בלבד.</w:t>
      </w:r>
    </w:p>
    <w:p w14:paraId="145FB04A" w14:textId="77777777" w:rsidR="00CE64B5" w:rsidRPr="00F0564D" w:rsidRDefault="00CE64B5" w:rsidP="00ED663C">
      <w:pPr>
        <w:numPr>
          <w:ilvl w:val="0"/>
          <w:numId w:val="88"/>
        </w:numPr>
        <w:spacing w:before="240" w:after="240" w:line="276" w:lineRule="auto"/>
        <w:rPr>
          <w:rFonts w:ascii="David" w:hAnsi="David" w:cs="David"/>
        </w:rPr>
      </w:pPr>
      <w:r w:rsidRPr="00F0564D">
        <w:rPr>
          <w:rFonts w:ascii="David" w:hAnsi="David" w:cs="David"/>
          <w:b/>
          <w:bCs/>
          <w:u w:val="single"/>
          <w:rtl/>
        </w:rPr>
        <w:t>אופן העברת הודעות לצדדים</w:t>
      </w:r>
    </w:p>
    <w:p w14:paraId="35FAC0A7"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הצדדים רשאים להעביר הודעות בכל הנוגע להסכם ולביצועו בדרכים הבאות:</w:t>
      </w:r>
    </w:p>
    <w:p w14:paraId="6FBDA23A"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 xml:space="preserve">משלוח הודעה בדואר רשום לכתובתו של הנמען. </w:t>
      </w:r>
    </w:p>
    <w:p w14:paraId="590589EC" w14:textId="77777777" w:rsidR="00CE64B5" w:rsidRPr="00F0564D" w:rsidRDefault="00CE64B5" w:rsidP="00ED663C">
      <w:pPr>
        <w:spacing w:before="240" w:after="240" w:line="276" w:lineRule="auto"/>
        <w:ind w:left="1400"/>
        <w:rPr>
          <w:rFonts w:ascii="David" w:hAnsi="David" w:cs="David"/>
        </w:rPr>
      </w:pPr>
      <w:r w:rsidRPr="00F0564D">
        <w:rPr>
          <w:rFonts w:ascii="David" w:hAnsi="David" w:cs="David"/>
          <w:rtl/>
        </w:rPr>
        <w:t>הודעה שתישלח באופן זה תיראה כהודעה שהתקבלה 3 ימים לאחר שנשלחה.</w:t>
      </w:r>
    </w:p>
    <w:p w14:paraId="44891081"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מסירת ההודעה באמצעות שליח למקשר (אם המינהל הוא הנמען) או למשרדי ה</w:t>
      </w:r>
      <w:r w:rsidR="004B1D41" w:rsidRPr="00F0564D">
        <w:rPr>
          <w:rFonts w:ascii="David" w:hAnsi="David" w:cs="David"/>
          <w:rtl/>
        </w:rPr>
        <w:t>זוכה</w:t>
      </w:r>
      <w:r w:rsidRPr="00F0564D">
        <w:rPr>
          <w:rFonts w:ascii="David" w:hAnsi="David" w:cs="David"/>
          <w:rtl/>
        </w:rPr>
        <w:t xml:space="preserve"> המצוינים בכתובתו (אם ה</w:t>
      </w:r>
      <w:r w:rsidR="004B1D41" w:rsidRPr="00F0564D">
        <w:rPr>
          <w:rFonts w:ascii="David" w:hAnsi="David" w:cs="David"/>
          <w:rtl/>
        </w:rPr>
        <w:t>זוכה</w:t>
      </w:r>
      <w:r w:rsidRPr="00F0564D">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594B02AC"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lastRenderedPageBreak/>
        <w:t>משלוח דואר אלקטרוני אל כתובת הדואר האלקטרוני של הנמען. הודעה שתישלח באופן זה תיראה כהודעה שהתקבלה 3 ימים לאחר שנשלחה.</w:t>
      </w:r>
    </w:p>
    <w:p w14:paraId="2DB26A36"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כתובות הצדדים בכל הנוגע להסכם ולביצועו הן כנקוב במבוא להסכם.</w:t>
      </w:r>
    </w:p>
    <w:p w14:paraId="30A15869"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 xml:space="preserve">אין באמור בסעיף זה כדי למנוע מן הצדדים להעביר הודעות בינם בכל אופן אחר עליו יוסכם. הודעות של </w:t>
      </w:r>
      <w:r w:rsidR="00977F20" w:rsidRPr="00F0564D">
        <w:rPr>
          <w:rFonts w:ascii="David" w:hAnsi="David" w:cs="David"/>
          <w:rtl/>
        </w:rPr>
        <w:t>המקשר</w:t>
      </w:r>
      <w:r w:rsidRPr="00F0564D">
        <w:rPr>
          <w:rFonts w:ascii="David" w:hAnsi="David" w:cs="David"/>
          <w:rtl/>
        </w:rPr>
        <w:t xml:space="preserve"> באשר להזמנת עבודות ניתן להעביר בעל פה, באמצעות פקסימיליה, בדואר אלקטרוני או בכל דרך אחרת. </w:t>
      </w:r>
      <w:r w:rsidR="00977F20" w:rsidRPr="00F0564D">
        <w:rPr>
          <w:rFonts w:ascii="David" w:hAnsi="David" w:cs="David"/>
          <w:rtl/>
        </w:rPr>
        <w:t>המקשר</w:t>
      </w:r>
      <w:r w:rsidRPr="00F0564D">
        <w:rPr>
          <w:rFonts w:ascii="David" w:hAnsi="David" w:cs="David"/>
          <w:rtl/>
        </w:rPr>
        <w:t xml:space="preserve"> או </w:t>
      </w:r>
      <w:r w:rsidR="00977F20" w:rsidRPr="00F0564D">
        <w:rPr>
          <w:rFonts w:ascii="David" w:hAnsi="David" w:cs="David"/>
          <w:rtl/>
        </w:rPr>
        <w:t>המקשר</w:t>
      </w:r>
      <w:r w:rsidRPr="00F0564D">
        <w:rPr>
          <w:rFonts w:ascii="David" w:hAnsi="David" w:cs="David"/>
          <w:rtl/>
        </w:rPr>
        <w:t xml:space="preserve"> רשאים להזמין עבודות בכל דרך סבירה, לרבות טלפון, </w:t>
      </w:r>
      <w:r w:rsidR="004473B6" w:rsidRPr="00F0564D">
        <w:rPr>
          <w:rFonts w:ascii="David" w:hAnsi="David" w:cs="David"/>
          <w:rtl/>
        </w:rPr>
        <w:t>מסרון</w:t>
      </w:r>
      <w:r w:rsidRPr="00F0564D">
        <w:rPr>
          <w:rFonts w:ascii="David" w:hAnsi="David" w:cs="David"/>
          <w:rtl/>
        </w:rPr>
        <w:t xml:space="preserve"> , בע"פ או בדואר אלקטרוני.</w:t>
      </w:r>
    </w:p>
    <w:p w14:paraId="38C96FDD"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22D54236" w14:textId="77777777" w:rsidR="00CE64B5" w:rsidRPr="00F0564D" w:rsidRDefault="00CE64B5" w:rsidP="00ED663C">
      <w:pPr>
        <w:numPr>
          <w:ilvl w:val="0"/>
          <w:numId w:val="88"/>
        </w:numPr>
        <w:spacing w:before="240" w:after="240" w:line="276" w:lineRule="auto"/>
        <w:rPr>
          <w:rFonts w:ascii="David" w:hAnsi="David" w:cs="David"/>
        </w:rPr>
      </w:pPr>
      <w:r w:rsidRPr="00F0564D">
        <w:rPr>
          <w:rFonts w:ascii="David" w:hAnsi="David" w:cs="David"/>
          <w:b/>
          <w:bCs/>
          <w:u w:val="single"/>
          <w:rtl/>
        </w:rPr>
        <w:t>הצהרות ה</w:t>
      </w:r>
      <w:r w:rsidR="004B1D41" w:rsidRPr="00F0564D">
        <w:rPr>
          <w:rFonts w:ascii="David" w:hAnsi="David" w:cs="David"/>
          <w:b/>
          <w:bCs/>
          <w:u w:val="single"/>
          <w:rtl/>
        </w:rPr>
        <w:t>זוכה</w:t>
      </w:r>
    </w:p>
    <w:p w14:paraId="6A59CBAF" w14:textId="77777777" w:rsidR="00CE64B5" w:rsidRPr="00F0564D" w:rsidRDefault="00CE64B5" w:rsidP="00ED663C">
      <w:pPr>
        <w:numPr>
          <w:ilvl w:val="1"/>
          <w:numId w:val="88"/>
        </w:numPr>
        <w:spacing w:before="240" w:after="240" w:line="276" w:lineRule="auto"/>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ומצהיר ומאשר כי:</w:t>
      </w:r>
    </w:p>
    <w:p w14:paraId="11E7F003"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מוסכם ומוצהר במפורש, כי ה</w:t>
      </w:r>
      <w:r w:rsidR="004B1D41" w:rsidRPr="00F0564D">
        <w:rPr>
          <w:rFonts w:ascii="David" w:hAnsi="David" w:cs="David"/>
          <w:rtl/>
        </w:rPr>
        <w:t>זוכה</w:t>
      </w:r>
      <w:r w:rsidRPr="00F0564D">
        <w:rPr>
          <w:rFonts w:ascii="David" w:hAnsi="David" w:cs="David"/>
          <w:rtl/>
        </w:rPr>
        <w:t xml:space="preserve"> אינו עובד של המינהל או של אחר מטעם המינהל</w:t>
      </w:r>
      <w:r w:rsidR="008D50FE">
        <w:rPr>
          <w:rFonts w:ascii="David" w:hAnsi="David" w:cs="David" w:hint="cs"/>
          <w:rtl/>
        </w:rPr>
        <w:t>, וכי בשום שלב לא יתגבשו יחסי עובד-מעביד בין הזוכה לבין המנהל האזרחי או מי מטעמו</w:t>
      </w:r>
      <w:r w:rsidRPr="00F0564D">
        <w:rPr>
          <w:rFonts w:ascii="David" w:hAnsi="David" w:cs="David"/>
          <w:rtl/>
        </w:rPr>
        <w:t xml:space="preserve">. </w:t>
      </w:r>
    </w:p>
    <w:p w14:paraId="09EF6B19" w14:textId="77777777" w:rsidR="00CE64B5" w:rsidRPr="00F0564D" w:rsidRDefault="00452BA8" w:rsidP="00ED663C">
      <w:pPr>
        <w:numPr>
          <w:ilvl w:val="2"/>
          <w:numId w:val="88"/>
        </w:numPr>
        <w:spacing w:before="240" w:after="240" w:line="276" w:lineRule="auto"/>
        <w:ind w:left="1400" w:hanging="680"/>
        <w:rPr>
          <w:rFonts w:ascii="David" w:hAnsi="David" w:cs="David"/>
          <w:sz w:val="20"/>
        </w:rPr>
      </w:pPr>
      <w:r w:rsidRPr="00F0564D">
        <w:rPr>
          <w:rFonts w:ascii="David" w:hAnsi="David" w:cs="David"/>
          <w:rtl/>
        </w:rPr>
        <w:t xml:space="preserve">הזוכה הינו </w:t>
      </w:r>
      <w:r w:rsidR="00CE64B5" w:rsidRPr="00F0564D">
        <w:rPr>
          <w:rFonts w:ascii="David" w:hAnsi="David" w:cs="David"/>
          <w:rtl/>
        </w:rPr>
        <w:t>בעל ידע, ניסיון וכישורים טובים הדרושים למתן השירותים וכי הוא יכול לספק את השירותים על פי ההסכם, במירב הקפדנות והיעילות לשביעות רצונו המלאה של המינהל.</w:t>
      </w:r>
    </w:p>
    <w:p w14:paraId="40EC66EA"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או מי מטעמו יפעלו בהתאם להוראות ולהנחיות שיינתנו לו מעת לעת בעניין מתן השירותים על ידי המינהל.</w:t>
      </w:r>
    </w:p>
    <w:p w14:paraId="4834E7C3" w14:textId="1E0F280D"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או מי מטעמו לאחר שתינתן לו הודעה ע"י </w:t>
      </w:r>
      <w:r w:rsidR="00977F20" w:rsidRPr="00F0564D">
        <w:rPr>
          <w:rFonts w:ascii="David" w:hAnsi="David" w:cs="David"/>
          <w:rtl/>
        </w:rPr>
        <w:t>המקשר</w:t>
      </w:r>
      <w:r w:rsidRPr="00F0564D">
        <w:rPr>
          <w:rFonts w:ascii="David" w:hAnsi="David" w:cs="David"/>
          <w:rtl/>
        </w:rPr>
        <w:t xml:space="preserve"> או מי מטעמו, הן בטלפון והן</w:t>
      </w:r>
      <w:r w:rsidR="00064342">
        <w:rPr>
          <w:rFonts w:ascii="David" w:hAnsi="David" w:cs="David" w:hint="cs"/>
          <w:rtl/>
        </w:rPr>
        <w:t>במייל</w:t>
      </w:r>
      <w:r w:rsidRPr="00F0564D">
        <w:rPr>
          <w:rFonts w:ascii="David" w:hAnsi="David" w:cs="David"/>
          <w:rtl/>
        </w:rPr>
        <w:t>, על דבר תקלה או שירות נדרש, יינתן השירות הנדרש בהתאם בהקדם האפשרי, ובהתאם למפורט בהסכם זה ובנספחיו.</w:t>
      </w:r>
    </w:p>
    <w:p w14:paraId="30AC0BFE"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ביכולתו הכלכלית, הטכנית, המקצועית והאנושית של ה</w:t>
      </w:r>
      <w:r w:rsidR="004B1D41" w:rsidRPr="00F0564D">
        <w:rPr>
          <w:rFonts w:ascii="David" w:hAnsi="David" w:cs="David"/>
          <w:rtl/>
        </w:rPr>
        <w:t>זוכה</w:t>
      </w:r>
      <w:r w:rsidRPr="00F0564D">
        <w:rPr>
          <w:rFonts w:ascii="David" w:hAnsi="David" w:cs="David"/>
          <w:rtl/>
        </w:rPr>
        <w:t xml:space="preserve"> לעמוד בכל התחייבויותיו על פי הסכם זה ובכל סעיפיו של הסכם זה, לרבות אפשרות הביטול החד-צדדית של המינהל לפי ההסכם.</w:t>
      </w:r>
    </w:p>
    <w:p w14:paraId="5354D52E"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או מי מטעמו בעל כל האישורים, הרישיונות, ההיתרים וההסמכות מכל מין וסוג שהם, הנדרשים בישראל ובאזור יהודה ושומרון לצורך מתן השירותים</w:t>
      </w:r>
      <w:r w:rsidR="009F433A" w:rsidRPr="00F0564D">
        <w:rPr>
          <w:rFonts w:ascii="David" w:hAnsi="David" w:cs="David"/>
          <w:rtl/>
        </w:rPr>
        <w:t>, כפי שאלו חלים עליו</w:t>
      </w:r>
      <w:r w:rsidRPr="00F0564D">
        <w:rPr>
          <w:rFonts w:ascii="David" w:hAnsi="David" w:cs="David"/>
          <w:rtl/>
        </w:rPr>
        <w:t>.</w:t>
      </w:r>
    </w:p>
    <w:p w14:paraId="7883319B"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5C12F6BA"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מצהיר במפורש, כי ידוע לו שהמינהל אינו מתחייב לספק לו או לכל מי שמטעמו כל אבטחה, וכי פעולות ה</w:t>
      </w:r>
      <w:r w:rsidR="004B1D41" w:rsidRPr="00F0564D">
        <w:rPr>
          <w:rFonts w:ascii="David" w:hAnsi="David" w:cs="David"/>
          <w:rtl/>
        </w:rPr>
        <w:t>זוכה</w:t>
      </w:r>
      <w:r w:rsidRPr="00F0564D">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F0564D">
        <w:rPr>
          <w:rFonts w:ascii="David" w:hAnsi="David" w:cs="David"/>
          <w:rtl/>
        </w:rPr>
        <w:t>זוכה</w:t>
      </w:r>
      <w:r w:rsidRPr="00F0564D">
        <w:rPr>
          <w:rFonts w:ascii="David" w:hAnsi="David" w:cs="David"/>
          <w:rtl/>
        </w:rPr>
        <w:t xml:space="preserve"> מתחייב לדאוג לאבטחה נאותה של עובדיו, או מי שיפעל מטעמו, בדרכם למתן השירות וממנו.</w:t>
      </w:r>
    </w:p>
    <w:p w14:paraId="5E901B4E"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מודע לכך, כי המינהל האזרחי רשאי, לפי שיקול דעתו, להתקשר עם המציע שיבחר על ידי ועדת המכרזים של המינהל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w:t>
      </w:r>
      <w:r w:rsidRPr="00F0564D">
        <w:rPr>
          <w:rFonts w:ascii="David" w:hAnsi="David" w:cs="David"/>
          <w:rtl/>
        </w:rPr>
        <w:lastRenderedPageBreak/>
        <w:t>המקורית. לא הסכים לכך ה</w:t>
      </w:r>
      <w:r w:rsidR="004B1D41" w:rsidRPr="00F0564D">
        <w:rPr>
          <w:rFonts w:ascii="David" w:hAnsi="David" w:cs="David"/>
          <w:rtl/>
        </w:rPr>
        <w:t>זוכה</w:t>
      </w:r>
      <w:r w:rsidRPr="00F0564D">
        <w:rPr>
          <w:rFonts w:ascii="David" w:hAnsi="David" w:cs="David"/>
          <w:rtl/>
        </w:rPr>
        <w:t xml:space="preserve"> שדורג שני יהיה </w:t>
      </w:r>
      <w:r w:rsidR="004D65D9" w:rsidRPr="00F0564D">
        <w:rPr>
          <w:rFonts w:ascii="David" w:hAnsi="David" w:cs="David"/>
          <w:rtl/>
        </w:rPr>
        <w:t>המינהל</w:t>
      </w:r>
      <w:r w:rsidRPr="00F0564D">
        <w:rPr>
          <w:rFonts w:ascii="David" w:hAnsi="David" w:cs="David"/>
          <w:rtl/>
        </w:rPr>
        <w:t xml:space="preserve"> האזרחי רשאי לפנות למי שדורג במקום הבא אחריו וכו', עד שייחתם הסכם חדש לביצוע השירות. ה</w:t>
      </w:r>
      <w:r w:rsidR="004B1D41" w:rsidRPr="00F0564D">
        <w:rPr>
          <w:rFonts w:ascii="David" w:hAnsi="David" w:cs="David"/>
          <w:rtl/>
        </w:rPr>
        <w:t>זוכה</w:t>
      </w:r>
      <w:r w:rsidRPr="00F0564D">
        <w:rPr>
          <w:rFonts w:ascii="David" w:hAnsi="David" w:cs="David"/>
          <w:rtl/>
        </w:rPr>
        <w:t xml:space="preserve"> מודע לכך, כי סמכות זו של </w:t>
      </w:r>
      <w:r w:rsidR="004D65D9" w:rsidRPr="00F0564D">
        <w:rPr>
          <w:rFonts w:ascii="David" w:hAnsi="David" w:cs="David"/>
          <w:rtl/>
        </w:rPr>
        <w:t>המינהל</w:t>
      </w:r>
      <w:r w:rsidRPr="00F0564D">
        <w:rPr>
          <w:rFonts w:ascii="David" w:hAnsi="David" w:cs="David"/>
          <w:rtl/>
        </w:rPr>
        <w:t xml:space="preserve"> האזרחי הינה סמכות רשות והמשרד ישתמש בה בהתאם לשיקול דעתו הבלעדי על פי נסיבות העניין.</w:t>
      </w:r>
    </w:p>
    <w:p w14:paraId="59746217"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או מי מטעמו יפנו כל שאלה ביחס למתן השירותים למקשר בלבד.</w:t>
      </w:r>
    </w:p>
    <w:p w14:paraId="60E3F5A1"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או מי מטעמו לא ישלם סכום כלשהו, לא יאשר הסכמה לתשלום סכום כלשהו, לא יוותר על זכות כלשהי של המינהל ולא יעשה כל פעולה שיש בה כדי להביא לשינוי כלשהו בזכויות המינהל - הכל, במישרין או בעקיפין, בכתב או בעל פה, מבלי שקיבל את אישור המינהל לכך מראש ובכתב.</w:t>
      </w:r>
    </w:p>
    <w:p w14:paraId="24530332"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לסיים את מתן השירותים במלואם לפי לוח הזמנים ושלבי מתן השירות כפי שיורה לו </w:t>
      </w:r>
      <w:r w:rsidR="00977F20" w:rsidRPr="00F0564D">
        <w:rPr>
          <w:rFonts w:ascii="David" w:hAnsi="David" w:cs="David"/>
          <w:rtl/>
        </w:rPr>
        <w:t>המקשר</w:t>
      </w:r>
      <w:r w:rsidRPr="00F0564D">
        <w:rPr>
          <w:rFonts w:ascii="David" w:hAnsi="David" w:cs="David"/>
          <w:rtl/>
        </w:rPr>
        <w:t xml:space="preserve"> וכפי שייקבע בתיאום בין </w:t>
      </w:r>
      <w:r w:rsidR="00977F20" w:rsidRPr="00F0564D">
        <w:rPr>
          <w:rFonts w:ascii="David" w:hAnsi="David" w:cs="David"/>
          <w:rtl/>
        </w:rPr>
        <w:t>המקשר</w:t>
      </w:r>
      <w:r w:rsidRPr="00F0564D">
        <w:rPr>
          <w:rFonts w:ascii="David" w:hAnsi="David" w:cs="David"/>
          <w:rtl/>
        </w:rPr>
        <w:t xml:space="preserve"> ל</w:t>
      </w:r>
      <w:r w:rsidR="004B1D41" w:rsidRPr="00F0564D">
        <w:rPr>
          <w:rFonts w:ascii="David" w:hAnsi="David" w:cs="David"/>
          <w:rtl/>
        </w:rPr>
        <w:t>זוכה</w:t>
      </w:r>
      <w:r w:rsidRPr="00F0564D">
        <w:rPr>
          <w:rFonts w:ascii="David" w:hAnsi="David" w:cs="David"/>
          <w:rtl/>
        </w:rPr>
        <w:t>.</w:t>
      </w:r>
    </w:p>
    <w:p w14:paraId="1FAE699C"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מבלי לפגוע בכלליות האמור לעיל, מתחייב ה</w:t>
      </w:r>
      <w:r w:rsidR="004B1D41" w:rsidRPr="00F0564D">
        <w:rPr>
          <w:rFonts w:ascii="David" w:hAnsi="David" w:cs="David"/>
          <w:rtl/>
        </w:rPr>
        <w:t>זוכה</w:t>
      </w:r>
      <w:r w:rsidRPr="00F0564D">
        <w:rPr>
          <w:rFonts w:ascii="David" w:hAnsi="David" w:cs="David"/>
          <w:rtl/>
        </w:rPr>
        <w:t xml:space="preserve"> לעשות כל דבר הנדרש והסביר, שמומחה היה עושה לשם ביצוע העבודה על פי הסכם זה.</w:t>
      </w:r>
    </w:p>
    <w:p w14:paraId="0116545A"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בזאת, כי במשך כל תקופת מתן השירותים על ידו למינהל ידאג שלא ייווצר מצב של ניגוד עניינים בינו לבין המינהל בגין פעולות או עבודות המתבצעות על ידו במסגרת עבודתו עם המינהל.</w:t>
      </w:r>
    </w:p>
    <w:p w14:paraId="50AEA988"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או מי מטעמו מתחייבים שלא להשתמש במידע או בידע שהגיע אליהם תוך כדי מתן השירותים עבור המינהל, בעבודתו עם גורמים אחרים, ולמנוע מצב של אפשרות לניגוד אינטרסים כאמור לעיל גם לאחר הפסקת מתן השירותים למינהל.</w:t>
      </w:r>
    </w:p>
    <w:p w14:paraId="57AAA005"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או מי מטעמו מתחייבים לציית ולמלא אחר הוראות כל דין ותחיקת הביטחון, ללא יוצא מן הכלל.</w:t>
      </w:r>
    </w:p>
    <w:p w14:paraId="47C9CE69"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p>
    <w:p w14:paraId="24006FE2" w14:textId="77777777" w:rsidR="00CE64B5" w:rsidRPr="00F0564D" w:rsidRDefault="00CE64B5" w:rsidP="00ED663C">
      <w:pPr>
        <w:numPr>
          <w:ilvl w:val="2"/>
          <w:numId w:val="88"/>
        </w:numPr>
        <w:spacing w:before="240" w:after="240" w:line="276" w:lineRule="auto"/>
        <w:ind w:left="1400" w:hanging="68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F0564D">
        <w:rPr>
          <w:rFonts w:ascii="David" w:hAnsi="David" w:cs="David"/>
          <w:rtl/>
        </w:rPr>
        <w:t>זוכה</w:t>
      </w:r>
      <w:r w:rsidRPr="00F0564D">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3FD0ED7E"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לגרום לכך שהסודיות, כאמור, תישמר גם על ידי כל אדם מטעמו.</w:t>
      </w:r>
    </w:p>
    <w:p w14:paraId="4D33E40C"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לדרישת המינהל, מתחייב ה</w:t>
      </w:r>
      <w:r w:rsidR="004B1D41" w:rsidRPr="00F0564D">
        <w:rPr>
          <w:rFonts w:ascii="David" w:hAnsi="David" w:cs="David"/>
          <w:rtl/>
        </w:rPr>
        <w:t>זוכה</w:t>
      </w:r>
      <w:r w:rsidRPr="00F0564D">
        <w:rPr>
          <w:rFonts w:ascii="David" w:hAnsi="David" w:cs="David"/>
          <w:rtl/>
        </w:rPr>
        <w:t xml:space="preserve"> להמציא למקשר או מי מטעמו את כל הפנקסים, החשבונות והמסמכים האחרים הקשורים או הנוגעים להסכם זה ולביצוע העבודות הכרוכות בו לרבות רישומן של מעקב ביצוע העבודה באמצעות </w:t>
      </w:r>
      <w:r w:rsidRPr="00F0564D">
        <w:rPr>
          <w:rFonts w:ascii="David" w:hAnsi="David" w:cs="David"/>
        </w:rPr>
        <w:t>GPS</w:t>
      </w:r>
      <w:r w:rsidRPr="00F0564D">
        <w:rPr>
          <w:rFonts w:ascii="David" w:hAnsi="David" w:cs="David"/>
          <w:rtl/>
        </w:rPr>
        <w:t xml:space="preserve"> והנהלת החשבונות וכן להמציא כל ידיעה ולתת כל הסבר בכתב או בעל פה שיידרשו על ידי </w:t>
      </w:r>
      <w:r w:rsidR="00977F20" w:rsidRPr="00F0564D">
        <w:rPr>
          <w:rFonts w:ascii="David" w:hAnsi="David" w:cs="David"/>
          <w:rtl/>
        </w:rPr>
        <w:t>המקשר</w:t>
      </w:r>
      <w:r w:rsidRPr="00F0564D">
        <w:rPr>
          <w:rFonts w:ascii="David" w:hAnsi="David" w:cs="David"/>
          <w:rtl/>
        </w:rPr>
        <w:t xml:space="preserve"> בקשר לרישומים או למסמכים הנ"ל.</w:t>
      </w:r>
    </w:p>
    <w:p w14:paraId="5AC08211" w14:textId="77777777" w:rsidR="00CE64B5" w:rsidRPr="00F0564D" w:rsidRDefault="00CE64B5" w:rsidP="00ED663C">
      <w:pPr>
        <w:numPr>
          <w:ilvl w:val="2"/>
          <w:numId w:val="88"/>
        </w:numPr>
        <w:spacing w:before="240" w:after="240" w:line="276" w:lineRule="auto"/>
        <w:ind w:left="1400" w:hanging="680"/>
        <w:rPr>
          <w:rFonts w:ascii="David" w:hAnsi="David" w:cs="David"/>
        </w:rPr>
      </w:pPr>
      <w:r w:rsidRPr="00F0564D">
        <w:rPr>
          <w:rFonts w:ascii="David" w:hAnsi="David" w:cs="David"/>
          <w:rtl/>
        </w:rPr>
        <w:t>היה המצג עליו הצהיר ה</w:t>
      </w:r>
      <w:r w:rsidR="004B1D41" w:rsidRPr="00F0564D">
        <w:rPr>
          <w:rFonts w:ascii="David" w:hAnsi="David" w:cs="David"/>
          <w:rtl/>
        </w:rPr>
        <w:t>זוכה</w:t>
      </w:r>
      <w:r w:rsidRPr="00F0564D">
        <w:rPr>
          <w:rFonts w:ascii="David" w:hAnsi="David" w:cs="David"/>
          <w:rtl/>
        </w:rPr>
        <w:t xml:space="preserve"> לא נכון במועד כלשהו בתקופת ההסכם, יראו בכך הפרה יסודית של ההסכם על ידי ה</w:t>
      </w:r>
      <w:r w:rsidR="004B1D41" w:rsidRPr="00F0564D">
        <w:rPr>
          <w:rFonts w:ascii="David" w:hAnsi="David" w:cs="David"/>
          <w:rtl/>
        </w:rPr>
        <w:t>זוכה</w:t>
      </w:r>
      <w:r w:rsidRPr="00F0564D">
        <w:rPr>
          <w:rFonts w:ascii="David" w:hAnsi="David" w:cs="David"/>
          <w:rtl/>
        </w:rPr>
        <w:t>. אין לגרוע מכך את חובת ה</w:t>
      </w:r>
      <w:r w:rsidR="004B1D41" w:rsidRPr="00F0564D">
        <w:rPr>
          <w:rFonts w:ascii="David" w:hAnsi="David" w:cs="David"/>
          <w:rtl/>
        </w:rPr>
        <w:t>זוכה</w:t>
      </w:r>
      <w:r w:rsidRPr="00F0564D">
        <w:rPr>
          <w:rFonts w:ascii="David" w:hAnsi="David" w:cs="David"/>
          <w:rtl/>
        </w:rPr>
        <w:t xml:space="preserve"> לדווח למקשר על היות המצגים בלתי נכונים.</w:t>
      </w:r>
    </w:p>
    <w:p w14:paraId="264A9A9F" w14:textId="77777777" w:rsidR="00CE64B5" w:rsidRPr="00F0564D" w:rsidRDefault="00CE64B5" w:rsidP="00ED663C">
      <w:pPr>
        <w:numPr>
          <w:ilvl w:val="2"/>
          <w:numId w:val="88"/>
        </w:numPr>
        <w:spacing w:before="240" w:after="240" w:line="276" w:lineRule="auto"/>
        <w:rPr>
          <w:rFonts w:ascii="David" w:hAnsi="David" w:cs="David"/>
        </w:rPr>
      </w:pPr>
      <w:r w:rsidRPr="00F0564D">
        <w:rPr>
          <w:rFonts w:ascii="David" w:hAnsi="David" w:cs="David"/>
          <w:rtl/>
        </w:rPr>
        <w:t xml:space="preserve">מודע לכך, כי המינהל האזרחי רשאי, לפי שיקול דעתו, להתקשר עם המציע שיבחר על ידי וועדת המכרזים של המינהל האזרחי ככשיר שני (אחרי המציע שזכה במכרז), ביחס לכל </w:t>
      </w:r>
      <w:r w:rsidRPr="00F0564D">
        <w:rPr>
          <w:rFonts w:ascii="David" w:hAnsi="David" w:cs="David"/>
          <w:rtl/>
        </w:rPr>
        <w:lastRenderedPageBreak/>
        <w:t>השירותים המפורטים במכרז או לחלקם,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F0564D">
        <w:rPr>
          <w:rFonts w:ascii="David" w:hAnsi="David" w:cs="David"/>
          <w:rtl/>
        </w:rPr>
        <w:t>זוכה</w:t>
      </w:r>
      <w:r w:rsidRPr="00F0564D">
        <w:rPr>
          <w:rFonts w:ascii="David" w:hAnsi="David" w:cs="David"/>
          <w:rtl/>
        </w:rPr>
        <w:t xml:space="preserve"> שדורג שני יהיה </w:t>
      </w:r>
      <w:r w:rsidR="004D65D9" w:rsidRPr="00F0564D">
        <w:rPr>
          <w:rFonts w:ascii="David" w:hAnsi="David" w:cs="David"/>
          <w:rtl/>
        </w:rPr>
        <w:t>המינהל</w:t>
      </w:r>
      <w:r w:rsidRPr="00F0564D">
        <w:rPr>
          <w:rFonts w:ascii="David" w:hAnsi="David" w:cs="David"/>
          <w:rtl/>
        </w:rPr>
        <w:t xml:space="preserve"> האזרחי רשאי לפנות למי שדורג במקום הבא אחריו וכו', עד שייחתם הסכם חדש לביצוע השירות. ה</w:t>
      </w:r>
      <w:r w:rsidR="004B1D41" w:rsidRPr="00F0564D">
        <w:rPr>
          <w:rFonts w:ascii="David" w:hAnsi="David" w:cs="David"/>
          <w:rtl/>
        </w:rPr>
        <w:t>זוכה</w:t>
      </w:r>
      <w:r w:rsidRPr="00F0564D">
        <w:rPr>
          <w:rFonts w:ascii="David" w:hAnsi="David" w:cs="David"/>
          <w:rtl/>
        </w:rPr>
        <w:t xml:space="preserve"> מודע לכך, כי סמכות זו של </w:t>
      </w:r>
      <w:r w:rsidR="004D65D9" w:rsidRPr="00F0564D">
        <w:rPr>
          <w:rFonts w:ascii="David" w:hAnsi="David" w:cs="David"/>
          <w:rtl/>
        </w:rPr>
        <w:t>המינהל</w:t>
      </w:r>
      <w:r w:rsidRPr="00F0564D">
        <w:rPr>
          <w:rFonts w:ascii="David" w:hAnsi="David" w:cs="David"/>
          <w:rtl/>
        </w:rPr>
        <w:t xml:space="preserve"> האזרחי הינה סמכות רשות ו</w:t>
      </w:r>
      <w:r w:rsidR="004D65D9" w:rsidRPr="00F0564D">
        <w:rPr>
          <w:rFonts w:ascii="David" w:hAnsi="David" w:cs="David"/>
          <w:rtl/>
        </w:rPr>
        <w:t>המינהל</w:t>
      </w:r>
      <w:r w:rsidRPr="00F0564D">
        <w:rPr>
          <w:rFonts w:ascii="David" w:hAnsi="David" w:cs="David"/>
          <w:rtl/>
        </w:rPr>
        <w:t xml:space="preserve"> ישתמש בה בהתאם לשיקול דעתו הבלעדי על פי נסיבות העניין.</w:t>
      </w:r>
    </w:p>
    <w:p w14:paraId="171A9470" w14:textId="77777777" w:rsidR="00CE64B5" w:rsidRPr="00F0564D" w:rsidRDefault="00CE64B5" w:rsidP="00ED663C">
      <w:pPr>
        <w:numPr>
          <w:ilvl w:val="0"/>
          <w:numId w:val="88"/>
        </w:numPr>
        <w:spacing w:before="240" w:after="240" w:line="276" w:lineRule="auto"/>
        <w:rPr>
          <w:rFonts w:ascii="David" w:hAnsi="David" w:cs="David"/>
        </w:rPr>
      </w:pPr>
      <w:r w:rsidRPr="00F0564D">
        <w:rPr>
          <w:rFonts w:ascii="David" w:hAnsi="David" w:cs="David"/>
          <w:b/>
          <w:bCs/>
          <w:u w:val="single"/>
          <w:rtl/>
        </w:rPr>
        <w:t>אחריות ה</w:t>
      </w:r>
      <w:r w:rsidR="004B1D41" w:rsidRPr="00F0564D">
        <w:rPr>
          <w:rFonts w:ascii="David" w:hAnsi="David" w:cs="David"/>
          <w:b/>
          <w:bCs/>
          <w:u w:val="single"/>
          <w:rtl/>
        </w:rPr>
        <w:t>זוכה</w:t>
      </w:r>
      <w:r w:rsidRPr="00F0564D">
        <w:rPr>
          <w:rFonts w:ascii="David" w:hAnsi="David" w:cs="David"/>
          <w:b/>
          <w:bCs/>
          <w:u w:val="single"/>
          <w:rtl/>
        </w:rPr>
        <w:t xml:space="preserve"> לנזקים</w:t>
      </w:r>
    </w:p>
    <w:p w14:paraId="71BD5BE2" w14:textId="77777777" w:rsidR="00CE64B5" w:rsidRPr="00F0564D" w:rsidRDefault="00CE64B5" w:rsidP="00ED663C">
      <w:pPr>
        <w:numPr>
          <w:ilvl w:val="1"/>
          <w:numId w:val="88"/>
        </w:numPr>
        <w:spacing w:before="240" w:after="240" w:line="276" w:lineRule="auto"/>
        <w:ind w:left="794" w:hanging="510"/>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F0564D">
        <w:rPr>
          <w:rFonts w:ascii="David" w:hAnsi="David" w:cs="David"/>
          <w:rtl/>
        </w:rPr>
        <w:t>זוכה</w:t>
      </w:r>
      <w:r w:rsidRPr="00F0564D">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F0564D">
        <w:rPr>
          <w:rFonts w:ascii="David" w:hAnsi="David" w:cs="David"/>
          <w:rtl/>
        </w:rPr>
        <w:t>זוכה</w:t>
      </w:r>
      <w:r w:rsidRPr="00F0564D">
        <w:rPr>
          <w:rFonts w:ascii="David" w:hAnsi="David" w:cs="David"/>
          <w:rtl/>
        </w:rPr>
        <w:t xml:space="preserve"> להתקשר עם קבלני משנה).</w:t>
      </w:r>
    </w:p>
    <w:p w14:paraId="087AED15" w14:textId="77777777" w:rsidR="00CE64B5" w:rsidRPr="00F0564D" w:rsidRDefault="00CE64B5" w:rsidP="00ED663C">
      <w:pPr>
        <w:numPr>
          <w:ilvl w:val="1"/>
          <w:numId w:val="88"/>
        </w:numPr>
        <w:spacing w:before="240" w:after="240" w:line="276" w:lineRule="auto"/>
        <w:ind w:left="794" w:hanging="510"/>
        <w:rPr>
          <w:rFonts w:ascii="David" w:hAnsi="David" w:cs="David"/>
          <w:rtl/>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אחראי לכל נזק או הפסד שייגרם למינהל עקב מתן שירותיו והוא מתחייב לפצות את המינהל בעד כל נזק או הפסד שייגרם כאמור.</w:t>
      </w:r>
    </w:p>
    <w:p w14:paraId="6EE5FB65" w14:textId="77777777" w:rsidR="00CE64B5" w:rsidRPr="00E37AE4" w:rsidRDefault="00CE64B5" w:rsidP="00ED663C">
      <w:pPr>
        <w:numPr>
          <w:ilvl w:val="1"/>
          <w:numId w:val="88"/>
        </w:numPr>
        <w:spacing w:before="240" w:after="240" w:line="276" w:lineRule="auto"/>
        <w:ind w:left="794" w:hanging="510"/>
        <w:rPr>
          <w:rFonts w:ascii="David" w:hAnsi="David" w:cs="David"/>
          <w:rtl/>
        </w:rPr>
      </w:pPr>
      <w:r w:rsidRPr="00E37AE4">
        <w:rPr>
          <w:rFonts w:ascii="David" w:hAnsi="David" w:cs="David"/>
          <w:rtl/>
        </w:rPr>
        <w:t>בביצוע התחייבויותיו על פי הסכם זה פועל ה</w:t>
      </w:r>
      <w:r w:rsidR="004B1D41" w:rsidRPr="00E37AE4">
        <w:rPr>
          <w:rFonts w:ascii="David" w:hAnsi="David" w:cs="David"/>
          <w:rtl/>
        </w:rPr>
        <w:t>זוכה</w:t>
      </w:r>
      <w:r w:rsidRPr="00E37AE4">
        <w:rPr>
          <w:rFonts w:ascii="David" w:hAnsi="David" w:cs="David"/>
          <w:rtl/>
        </w:rPr>
        <w:t xml:space="preserve"> כ</w:t>
      </w:r>
      <w:r w:rsidR="004B1D41" w:rsidRPr="00E37AE4">
        <w:rPr>
          <w:rFonts w:ascii="David" w:hAnsi="David" w:cs="David"/>
          <w:rtl/>
        </w:rPr>
        <w:t>זוכה</w:t>
      </w:r>
      <w:r w:rsidRPr="00E37AE4">
        <w:rPr>
          <w:rFonts w:ascii="David" w:hAnsi="David" w:cs="David"/>
          <w:rtl/>
        </w:rPr>
        <w:t xml:space="preserve">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07EA3773" w14:textId="77777777" w:rsidR="00CE64B5" w:rsidRPr="00E37AE4" w:rsidRDefault="00CE64B5" w:rsidP="00ED663C">
      <w:pPr>
        <w:numPr>
          <w:ilvl w:val="1"/>
          <w:numId w:val="88"/>
        </w:numPr>
        <w:spacing w:before="240" w:after="240" w:line="276" w:lineRule="auto"/>
        <w:ind w:left="794" w:hanging="510"/>
        <w:rPr>
          <w:rFonts w:ascii="David" w:hAnsi="David" w:cs="David"/>
        </w:rPr>
      </w:pPr>
      <w:r w:rsidRPr="00E37AE4">
        <w:rPr>
          <w:rFonts w:ascii="David" w:hAnsi="David" w:cs="David"/>
          <w:rtl/>
        </w:rPr>
        <w:t>ה</w:t>
      </w:r>
      <w:r w:rsidR="004B1D41" w:rsidRPr="00E37AE4">
        <w:rPr>
          <w:rFonts w:ascii="David" w:hAnsi="David" w:cs="David"/>
          <w:rtl/>
        </w:rPr>
        <w:t>זוכה</w:t>
      </w:r>
      <w:r w:rsidRPr="00E37AE4">
        <w:rPr>
          <w:rFonts w:ascii="David" w:hAnsi="David" w:cs="David"/>
          <w:rtl/>
        </w:rPr>
        <w:t xml:space="preserve"> יפצה את המינהל על כל נזק שייגרם למינהל, או לצד שלישי כתוצאה מביצוע העבודה בצורה רשלנית.</w:t>
      </w:r>
    </w:p>
    <w:p w14:paraId="3F5DDDAA" w14:textId="77777777" w:rsidR="00CE64B5" w:rsidRPr="00E37AE4" w:rsidRDefault="00CE64B5" w:rsidP="00ED663C">
      <w:pPr>
        <w:numPr>
          <w:ilvl w:val="1"/>
          <w:numId w:val="88"/>
        </w:numPr>
        <w:spacing w:before="240" w:after="240" w:line="276" w:lineRule="auto"/>
        <w:ind w:left="794" w:hanging="510"/>
        <w:rPr>
          <w:rFonts w:ascii="David" w:hAnsi="David" w:cs="David"/>
        </w:rPr>
      </w:pPr>
      <w:r w:rsidRPr="00E37AE4">
        <w:rPr>
          <w:rFonts w:ascii="David" w:hAnsi="David" w:cs="David"/>
          <w:rtl/>
        </w:rPr>
        <w:t>ה</w:t>
      </w:r>
      <w:r w:rsidR="004B1D41" w:rsidRPr="00E37AE4">
        <w:rPr>
          <w:rFonts w:ascii="David" w:hAnsi="David" w:cs="David"/>
          <w:rtl/>
        </w:rPr>
        <w:t>זוכה</w:t>
      </w:r>
      <w:r w:rsidRPr="00E37AE4">
        <w:rPr>
          <w:rFonts w:ascii="David" w:hAnsi="David" w:cs="David"/>
          <w:rtl/>
        </w:rPr>
        <w:t xml:space="preserve"> אחראי כלפי צד שלישי לנזקים שייגרמו בקשר עם מתן שירותיו. אם המינהל יהיה חייב על פי דין לשלם לצד שלישי סכום כלשהו בעד נזקים שה</w:t>
      </w:r>
      <w:r w:rsidR="004B1D41" w:rsidRPr="00E37AE4">
        <w:rPr>
          <w:rFonts w:ascii="David" w:hAnsi="David" w:cs="David"/>
          <w:rtl/>
        </w:rPr>
        <w:t>זוכה</w:t>
      </w:r>
      <w:r w:rsidRPr="00E37AE4">
        <w:rPr>
          <w:rFonts w:ascii="David" w:hAnsi="David" w:cs="David"/>
          <w:rtl/>
        </w:rPr>
        <w:t xml:space="preserve"> אחראי להם, או ישלם לצד שלישי על פי פשרה פיצויים כלשהם בעד נזקים שה</w:t>
      </w:r>
      <w:r w:rsidR="004B1D41" w:rsidRPr="00E37AE4">
        <w:rPr>
          <w:rFonts w:ascii="David" w:hAnsi="David" w:cs="David"/>
          <w:rtl/>
        </w:rPr>
        <w:t>זוכה</w:t>
      </w:r>
      <w:r w:rsidRPr="00E37AE4">
        <w:rPr>
          <w:rFonts w:ascii="David" w:hAnsi="David" w:cs="David"/>
          <w:rtl/>
        </w:rPr>
        <w:t xml:space="preserve"> אחראי להם, מתחייב ה</w:t>
      </w:r>
      <w:r w:rsidR="004B1D41" w:rsidRPr="00E37AE4">
        <w:rPr>
          <w:rFonts w:ascii="David" w:hAnsi="David" w:cs="David"/>
          <w:rtl/>
        </w:rPr>
        <w:t>זוכה</w:t>
      </w:r>
      <w:r w:rsidRPr="00E37AE4">
        <w:rPr>
          <w:rFonts w:ascii="David" w:hAnsi="David" w:cs="David"/>
          <w:rtl/>
        </w:rPr>
        <w:t xml:space="preserve"> בשיפוי מלא לטובת המינהל על כל סכום שהמינהל יחויב לשלם או להחזיר למינהל את הסכום ששולם על ידיו כאמור, לרבות כל ההוצאות וההפסדים שייגרמו למינהל בעניין זה. יראו את אותו הסכום כחוב המגיע מן ה</w:t>
      </w:r>
      <w:r w:rsidR="004B1D41" w:rsidRPr="00E37AE4">
        <w:rPr>
          <w:rFonts w:ascii="David" w:hAnsi="David" w:cs="David"/>
          <w:rtl/>
        </w:rPr>
        <w:t>זוכה</w:t>
      </w:r>
      <w:r w:rsidRPr="00E37AE4">
        <w:rPr>
          <w:rFonts w:ascii="David" w:hAnsi="David" w:cs="David"/>
          <w:rtl/>
        </w:rPr>
        <w:t xml:space="preserve"> למינהל לפי הסכם זה.</w:t>
      </w:r>
    </w:p>
    <w:p w14:paraId="0F0DA704" w14:textId="77777777" w:rsidR="00CE64B5" w:rsidRPr="00E37AE4" w:rsidRDefault="00CE64B5" w:rsidP="00ED663C">
      <w:pPr>
        <w:numPr>
          <w:ilvl w:val="1"/>
          <w:numId w:val="88"/>
        </w:numPr>
        <w:spacing w:before="240" w:after="240" w:line="276" w:lineRule="auto"/>
        <w:ind w:left="794" w:hanging="510"/>
        <w:rPr>
          <w:rFonts w:ascii="David" w:hAnsi="David" w:cs="David"/>
          <w:rtl/>
        </w:rPr>
      </w:pPr>
      <w:r w:rsidRPr="00E37AE4">
        <w:rPr>
          <w:rFonts w:ascii="David" w:hAnsi="David" w:cs="David"/>
          <w:rtl/>
        </w:rPr>
        <w:t>מוסכם ומוצהר בזה כי אי התייצבות של ה</w:t>
      </w:r>
      <w:r w:rsidR="004B1D41" w:rsidRPr="00E37AE4">
        <w:rPr>
          <w:rFonts w:ascii="David" w:hAnsi="David" w:cs="David"/>
          <w:rtl/>
        </w:rPr>
        <w:t>זוכה</w:t>
      </w:r>
      <w:r w:rsidRPr="00E37AE4">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למינהל את כל הסעדים על פי דין או המפורטים בהסכם בקשר עם הפרתו היסודית על ידי ה</w:t>
      </w:r>
      <w:r w:rsidR="004B1D41" w:rsidRPr="00E37AE4">
        <w:rPr>
          <w:rFonts w:ascii="David" w:hAnsi="David" w:cs="David"/>
          <w:rtl/>
        </w:rPr>
        <w:t>זוכה</w:t>
      </w:r>
      <w:r w:rsidRPr="00E37AE4">
        <w:rPr>
          <w:rFonts w:ascii="David" w:hAnsi="David" w:cs="David"/>
          <w:rtl/>
        </w:rPr>
        <w:t>.</w:t>
      </w:r>
    </w:p>
    <w:p w14:paraId="19CCF948" w14:textId="77777777" w:rsidR="00CE64B5" w:rsidRPr="00E37AE4" w:rsidRDefault="00CE64B5" w:rsidP="00ED663C">
      <w:pPr>
        <w:numPr>
          <w:ilvl w:val="1"/>
          <w:numId w:val="88"/>
        </w:numPr>
        <w:spacing w:before="240" w:after="240" w:line="276" w:lineRule="auto"/>
        <w:ind w:left="794" w:hanging="510"/>
        <w:rPr>
          <w:rFonts w:ascii="David" w:hAnsi="David" w:cs="David"/>
        </w:rPr>
      </w:pPr>
      <w:r w:rsidRPr="00E37AE4">
        <w:rPr>
          <w:rFonts w:ascii="David" w:hAnsi="David" w:cs="David"/>
          <w:rtl/>
        </w:rPr>
        <w:t>היה וה</w:t>
      </w:r>
      <w:r w:rsidR="004B1D41" w:rsidRPr="00E37AE4">
        <w:rPr>
          <w:rFonts w:ascii="David" w:hAnsi="David" w:cs="David"/>
          <w:rtl/>
        </w:rPr>
        <w:t>זוכה</w:t>
      </w:r>
      <w:r w:rsidRPr="00E37AE4">
        <w:rPr>
          <w:rFonts w:ascii="David" w:hAnsi="David" w:cs="David"/>
          <w:rtl/>
        </w:rPr>
        <w:t xml:space="preserve"> מכל סיבה שהיא לא ביצע את העבודות במועד שנקבע או לא ביצע את העבודות עפ"י הוראות </w:t>
      </w:r>
      <w:r w:rsidR="00977F20" w:rsidRPr="00E37AE4">
        <w:rPr>
          <w:rFonts w:ascii="David" w:hAnsi="David" w:cs="David"/>
          <w:rtl/>
        </w:rPr>
        <w:t>המקשר</w:t>
      </w:r>
      <w:r w:rsidRPr="00E37AE4">
        <w:rPr>
          <w:rFonts w:ascii="David" w:hAnsi="David" w:cs="David"/>
          <w:rtl/>
        </w:rPr>
        <w:t xml:space="preserve"> או מי מטעמו, או שהתייצב עם ציוד חלקי, חסר או בלתי תקין, או שהתייצב באיחור ועקב כך נגרמו למינהל או לכל מי שבא מטעמו לסייע בעבודות, נזקים כלשהם, מתחייב ה</w:t>
      </w:r>
      <w:r w:rsidR="004B1D41" w:rsidRPr="00E37AE4">
        <w:rPr>
          <w:rFonts w:ascii="David" w:hAnsi="David" w:cs="David"/>
          <w:rtl/>
        </w:rPr>
        <w:t>זוכה</w:t>
      </w:r>
      <w:r w:rsidRPr="00E37AE4">
        <w:rPr>
          <w:rFonts w:ascii="David" w:hAnsi="David" w:cs="David"/>
          <w:rtl/>
        </w:rPr>
        <w:t xml:space="preserve"> לשפות את המינהל ואת כל מי שבא מטעמו כאמור על כל נזק שנגרם להם ולהשיב להם את כל ההוצאות שהוצאו כתוצאה מהאמור לעיל. אין באמור בסעיף זה משום פגיעה ביתר זכויות המינהל עפ"י הסכם זה.</w:t>
      </w:r>
    </w:p>
    <w:p w14:paraId="6783F4CE" w14:textId="77777777" w:rsidR="00CE64B5" w:rsidRPr="00E37AE4" w:rsidRDefault="00CE64B5" w:rsidP="00ED663C">
      <w:pPr>
        <w:numPr>
          <w:ilvl w:val="1"/>
          <w:numId w:val="88"/>
        </w:numPr>
        <w:spacing w:before="240" w:after="240" w:line="276" w:lineRule="auto"/>
        <w:ind w:left="794" w:hanging="510"/>
        <w:rPr>
          <w:rFonts w:ascii="David" w:hAnsi="David" w:cs="David"/>
        </w:rPr>
      </w:pPr>
      <w:r w:rsidRPr="00E37AE4">
        <w:rPr>
          <w:rFonts w:ascii="David" w:hAnsi="David" w:cs="David"/>
          <w:rtl/>
        </w:rPr>
        <w:t>למען הסר ספק, מוסכם ומוצהר בזה בין הצדדים כי היחסים בינם על פי ההסכם, וכן היחסים בין המינהל לבין נותני השירותים, אינם יחסי עובד ומעביד אלא יחסים שבין מזמין ל</w:t>
      </w:r>
      <w:r w:rsidR="004B1D41" w:rsidRPr="00E37AE4">
        <w:rPr>
          <w:rFonts w:ascii="David" w:hAnsi="David" w:cs="David"/>
          <w:rtl/>
        </w:rPr>
        <w:t>זוכה</w:t>
      </w:r>
      <w:r w:rsidRPr="00E37AE4">
        <w:rPr>
          <w:rFonts w:ascii="David" w:hAnsi="David" w:cs="David"/>
          <w:rtl/>
        </w:rPr>
        <w:t xml:space="preserve">. הצדדים מסכימים כי המינהל לא </w:t>
      </w:r>
      <w:r w:rsidR="006B66C5" w:rsidRPr="00E37AE4">
        <w:rPr>
          <w:rFonts w:ascii="David" w:hAnsi="David" w:cs="David"/>
          <w:rtl/>
        </w:rPr>
        <w:t>יישא</w:t>
      </w:r>
      <w:r w:rsidRPr="00E37AE4">
        <w:rPr>
          <w:rFonts w:ascii="David" w:hAnsi="David" w:cs="David"/>
          <w:rtl/>
        </w:rPr>
        <w:t xml:space="preserve"> בשום אחריות או חבות או תביעה בגין נזק מכל מין וסוג אשר יגרם ל</w:t>
      </w:r>
      <w:r w:rsidR="004B1D41" w:rsidRPr="00E37AE4">
        <w:rPr>
          <w:rFonts w:ascii="David" w:hAnsi="David" w:cs="David"/>
          <w:rtl/>
        </w:rPr>
        <w:t>זוכה</w:t>
      </w:r>
      <w:r w:rsidRPr="00E37AE4">
        <w:rPr>
          <w:rFonts w:ascii="David" w:hAnsi="David" w:cs="David"/>
          <w:rtl/>
        </w:rPr>
        <w:t xml:space="preserve"> או לבאי כוחו או למועסקים על ידיו או למי מטעמו בקשר להסכם, ואשר לא יגרם באופן ישיר על ידי המינהל או מי מטעמו. ה</w:t>
      </w:r>
      <w:r w:rsidR="004B1D41" w:rsidRPr="00E37AE4">
        <w:rPr>
          <w:rFonts w:ascii="David" w:hAnsi="David" w:cs="David"/>
          <w:rtl/>
        </w:rPr>
        <w:t>זוכה</w:t>
      </w:r>
      <w:r w:rsidRPr="00E37AE4">
        <w:rPr>
          <w:rFonts w:ascii="David" w:hAnsi="David" w:cs="David"/>
          <w:rtl/>
        </w:rPr>
        <w:t xml:space="preserve"> מתחייב לשפות את המינהל מיד עם דרישתו בגין כל תביעה או דרישה של מי ממועסקיו או מי מטעמו של ה</w:t>
      </w:r>
      <w:r w:rsidR="004B1D41" w:rsidRPr="00E37AE4">
        <w:rPr>
          <w:rFonts w:ascii="David" w:hAnsi="David" w:cs="David"/>
          <w:rtl/>
        </w:rPr>
        <w:t>זוכה</w:t>
      </w:r>
      <w:r w:rsidRPr="00E37AE4">
        <w:rPr>
          <w:rFonts w:ascii="David" w:hAnsi="David" w:cs="David"/>
          <w:rtl/>
        </w:rPr>
        <w:t>, אשר יתבע את המינהל בעילה הנוגעת לעבודתו בשירות ה</w:t>
      </w:r>
      <w:r w:rsidR="004B1D41" w:rsidRPr="00E37AE4">
        <w:rPr>
          <w:rFonts w:ascii="David" w:hAnsi="David" w:cs="David"/>
          <w:rtl/>
        </w:rPr>
        <w:t>זוכה</w:t>
      </w:r>
      <w:r w:rsidRPr="00E37AE4">
        <w:rPr>
          <w:rFonts w:ascii="David" w:hAnsi="David" w:cs="David"/>
          <w:rtl/>
        </w:rPr>
        <w:t xml:space="preserve"> או למענו לרבות הוצאות משפט.</w:t>
      </w:r>
    </w:p>
    <w:p w14:paraId="4C535EC6" w14:textId="77777777" w:rsidR="00CE64B5" w:rsidRPr="00E37AE4" w:rsidRDefault="00CE64B5" w:rsidP="00ED663C">
      <w:pPr>
        <w:numPr>
          <w:ilvl w:val="1"/>
          <w:numId w:val="88"/>
        </w:numPr>
        <w:spacing w:before="240" w:after="240" w:line="276" w:lineRule="auto"/>
        <w:ind w:left="794" w:hanging="510"/>
        <w:rPr>
          <w:rFonts w:ascii="David" w:hAnsi="David" w:cs="David"/>
        </w:rPr>
      </w:pPr>
      <w:r w:rsidRPr="00E37AE4">
        <w:rPr>
          <w:rFonts w:ascii="David" w:hAnsi="David" w:cs="David"/>
          <w:rtl/>
        </w:rPr>
        <w:lastRenderedPageBreak/>
        <w:t>עוד מובהר כי ה</w:t>
      </w:r>
      <w:r w:rsidR="004B1D41" w:rsidRPr="00E37AE4">
        <w:rPr>
          <w:rFonts w:ascii="David" w:hAnsi="David" w:cs="David"/>
          <w:rtl/>
        </w:rPr>
        <w:t>זוכה</w:t>
      </w:r>
      <w:r w:rsidRPr="00E37AE4">
        <w:rPr>
          <w:rFonts w:ascii="David" w:hAnsi="David" w:cs="David"/>
          <w:rtl/>
        </w:rPr>
        <w:t xml:space="preserve">, מועסקיו או מי מטעמו לא ישמשו כסוכנים, כשלוחים או כנציגים של המינהל אלא אם הוסמכו לכך במפורש ובכתב על ידי </w:t>
      </w:r>
      <w:r w:rsidR="00977F20" w:rsidRPr="00E37AE4">
        <w:rPr>
          <w:rFonts w:ascii="David" w:hAnsi="David" w:cs="David"/>
          <w:rtl/>
        </w:rPr>
        <w:t>המקשר</w:t>
      </w:r>
      <w:r w:rsidRPr="00E37AE4">
        <w:rPr>
          <w:rFonts w:ascii="David" w:hAnsi="David" w:cs="David"/>
          <w:rtl/>
        </w:rPr>
        <w:t>.</w:t>
      </w:r>
    </w:p>
    <w:p w14:paraId="3567A6E6" w14:textId="77777777" w:rsidR="00CE64B5" w:rsidRPr="00665BFE" w:rsidRDefault="00CE64B5" w:rsidP="00ED663C">
      <w:pPr>
        <w:numPr>
          <w:ilvl w:val="0"/>
          <w:numId w:val="88"/>
        </w:numPr>
        <w:spacing w:before="240" w:after="240" w:line="276" w:lineRule="auto"/>
        <w:jc w:val="left"/>
        <w:rPr>
          <w:rFonts w:ascii="David" w:hAnsi="David" w:cs="David"/>
        </w:rPr>
      </w:pPr>
      <w:r w:rsidRPr="00E37AE4">
        <w:rPr>
          <w:rFonts w:ascii="David" w:hAnsi="David" w:cs="David"/>
          <w:b/>
          <w:bCs/>
          <w:u w:val="single"/>
          <w:rtl/>
        </w:rPr>
        <w:t>ביטוח</w:t>
      </w:r>
    </w:p>
    <w:p w14:paraId="2909A121" w14:textId="10C9FE41" w:rsidR="00320713" w:rsidRDefault="00665BFE" w:rsidP="00073F72">
      <w:pPr>
        <w:pStyle w:val="ListParagraph"/>
        <w:numPr>
          <w:ilvl w:val="1"/>
          <w:numId w:val="151"/>
        </w:numPr>
        <w:spacing w:before="240" w:after="240"/>
        <w:rPr>
          <w:rFonts w:ascii="David" w:hAnsi="David" w:cs="David"/>
        </w:rPr>
      </w:pPr>
      <w:r w:rsidRPr="00665BFE">
        <w:rPr>
          <w:rFonts w:ascii="David" w:hAnsi="David" w:cs="David" w:hint="cs"/>
          <w:rtl/>
        </w:rPr>
        <w:t>ה</w:t>
      </w:r>
      <w:r w:rsidR="00320713" w:rsidRPr="00665BFE">
        <w:rPr>
          <w:rFonts w:ascii="David" w:hAnsi="David" w:cs="David"/>
          <w:rtl/>
        </w:rPr>
        <w:t>ספק מתחייב לערוך ולקיים ביטוחים הולמים ביחס לשירותים ו/או העבודות נשוא הסכם זה עבור מדינת ישראל – המנהל האזרחי (להלן: "המזמין"), ככל שנהוגים בתחום פעילותו (</w:t>
      </w:r>
      <w:r w:rsidR="00320713" w:rsidRPr="00665BFE">
        <w:rPr>
          <w:rFonts w:ascii="David" w:hAnsi="David" w:cs="David" w:hint="eastAsia"/>
          <w:rtl/>
        </w:rPr>
        <w:t>לדוגמה</w:t>
      </w:r>
      <w:r w:rsidR="00320713" w:rsidRPr="00665BFE">
        <w:rPr>
          <w:rFonts w:ascii="David" w:hAnsi="David" w:cs="David"/>
          <w:rtl/>
        </w:rPr>
        <w:t xml:space="preserve">: ביטוח חבות מעבידים, ביטוח אחריות כלפי צד שלישי, ביטוח אחריות מקצועית, ביטוח חבות מוצר, ביטוח עבודות קבלניות, ביטוח משולב אחריות מקצועית / מוצר, ביטוח </w:t>
      </w:r>
      <w:r w:rsidR="00320713" w:rsidRPr="00665BFE">
        <w:rPr>
          <w:rFonts w:ascii="David" w:hAnsi="David" w:cs="David" w:hint="eastAsia"/>
          <w:rtl/>
        </w:rPr>
        <w:t>צמ</w:t>
      </w:r>
      <w:r w:rsidR="00320713" w:rsidRPr="00665BFE">
        <w:rPr>
          <w:rFonts w:ascii="David" w:hAnsi="David" w:cs="David"/>
          <w:rtl/>
        </w:rPr>
        <w:t xml:space="preserve">"ה, </w:t>
      </w:r>
      <w:r w:rsidR="00320713" w:rsidRPr="00665BFE">
        <w:rPr>
          <w:rFonts w:ascii="David" w:hAnsi="David" w:cs="David" w:hint="eastAsia"/>
          <w:rtl/>
        </w:rPr>
        <w:t>ביטוח</w:t>
      </w:r>
      <w:r w:rsidR="00320713" w:rsidRPr="00665BFE">
        <w:rPr>
          <w:rFonts w:ascii="David" w:hAnsi="David" w:cs="David"/>
          <w:rtl/>
        </w:rPr>
        <w:t xml:space="preserve"> </w:t>
      </w:r>
      <w:r w:rsidR="00320713" w:rsidRPr="00665BFE">
        <w:rPr>
          <w:rFonts w:ascii="David" w:hAnsi="David" w:cs="David" w:hint="eastAsia"/>
          <w:rtl/>
        </w:rPr>
        <w:t>רכוש</w:t>
      </w:r>
      <w:r w:rsidR="00320713" w:rsidRPr="00665BFE">
        <w:rPr>
          <w:rFonts w:ascii="David" w:hAnsi="David" w:cs="David"/>
          <w:rtl/>
        </w:rPr>
        <w:t xml:space="preserve">, </w:t>
      </w:r>
      <w:r w:rsidR="00320713" w:rsidRPr="00665BFE">
        <w:rPr>
          <w:rFonts w:ascii="David" w:hAnsi="David" w:cs="David" w:hint="eastAsia"/>
          <w:rtl/>
        </w:rPr>
        <w:t>ביטוח</w:t>
      </w:r>
      <w:r w:rsidR="00320713" w:rsidRPr="00665BFE">
        <w:rPr>
          <w:rFonts w:ascii="David" w:hAnsi="David" w:cs="David"/>
          <w:rtl/>
        </w:rPr>
        <w:t xml:space="preserve"> </w:t>
      </w:r>
      <w:r w:rsidR="00320713" w:rsidRPr="00665BFE">
        <w:rPr>
          <w:rFonts w:ascii="David" w:hAnsi="David" w:cs="David" w:hint="eastAsia"/>
          <w:rtl/>
        </w:rPr>
        <w:t>סחורה</w:t>
      </w:r>
      <w:r w:rsidR="00320713" w:rsidRPr="00665BFE">
        <w:rPr>
          <w:rFonts w:ascii="David" w:hAnsi="David" w:cs="David"/>
          <w:rtl/>
        </w:rPr>
        <w:t xml:space="preserve"> </w:t>
      </w:r>
      <w:r w:rsidR="00320713" w:rsidRPr="00665BFE">
        <w:rPr>
          <w:rFonts w:ascii="David" w:hAnsi="David" w:cs="David" w:hint="eastAsia"/>
          <w:rtl/>
        </w:rPr>
        <w:t>בהעברה</w:t>
      </w:r>
      <w:r w:rsidR="00320713" w:rsidRPr="00665BFE">
        <w:rPr>
          <w:rFonts w:ascii="David" w:hAnsi="David" w:cs="David"/>
          <w:rtl/>
        </w:rPr>
        <w:t xml:space="preserve"> </w:t>
      </w:r>
      <w:r w:rsidR="00320713" w:rsidRPr="00665BFE">
        <w:rPr>
          <w:rFonts w:ascii="David" w:hAnsi="David" w:cs="David" w:hint="eastAsia"/>
          <w:rtl/>
        </w:rPr>
        <w:t>או</w:t>
      </w:r>
      <w:r w:rsidR="00320713" w:rsidRPr="00665BFE">
        <w:rPr>
          <w:rFonts w:ascii="David" w:hAnsi="David" w:cs="David"/>
          <w:rtl/>
        </w:rPr>
        <w:t xml:space="preserve"> </w:t>
      </w:r>
      <w:r w:rsidR="00320713" w:rsidRPr="00665BFE">
        <w:rPr>
          <w:rFonts w:ascii="David" w:hAnsi="David" w:cs="David" w:hint="eastAsia"/>
          <w:rtl/>
        </w:rPr>
        <w:t>כל</w:t>
      </w:r>
      <w:r w:rsidR="00320713" w:rsidRPr="00665BFE">
        <w:rPr>
          <w:rFonts w:ascii="David" w:hAnsi="David" w:cs="David"/>
          <w:rtl/>
        </w:rPr>
        <w:t xml:space="preserve"> </w:t>
      </w:r>
      <w:r w:rsidR="00320713" w:rsidRPr="00665BFE">
        <w:rPr>
          <w:rFonts w:ascii="David" w:hAnsi="David" w:cs="David" w:hint="eastAsia"/>
          <w:rtl/>
        </w:rPr>
        <w:t>ביטוח</w:t>
      </w:r>
      <w:r w:rsidR="00320713" w:rsidRPr="00665BFE">
        <w:rPr>
          <w:rFonts w:ascii="David" w:hAnsi="David" w:cs="David"/>
          <w:rtl/>
        </w:rPr>
        <w:t xml:space="preserve"> </w:t>
      </w:r>
      <w:r w:rsidR="00320713" w:rsidRPr="00665BFE">
        <w:rPr>
          <w:rFonts w:ascii="David" w:hAnsi="David" w:cs="David" w:hint="eastAsia"/>
          <w:rtl/>
        </w:rPr>
        <w:t>אחר</w:t>
      </w:r>
      <w:r w:rsidR="00320713" w:rsidRPr="00665BFE">
        <w:rPr>
          <w:rFonts w:ascii="David" w:hAnsi="David" w:cs="David"/>
          <w:rtl/>
        </w:rPr>
        <w:t xml:space="preserve">, </w:t>
      </w:r>
      <w:r w:rsidR="00320713" w:rsidRPr="00665BFE">
        <w:rPr>
          <w:rFonts w:ascii="David" w:hAnsi="David" w:cs="David" w:hint="eastAsia"/>
          <w:rtl/>
        </w:rPr>
        <w:t>לפי</w:t>
      </w:r>
      <w:r w:rsidR="00320713" w:rsidRPr="00665BFE">
        <w:rPr>
          <w:rFonts w:ascii="David" w:hAnsi="David" w:cs="David"/>
          <w:rtl/>
        </w:rPr>
        <w:t xml:space="preserve"> </w:t>
      </w:r>
      <w:r w:rsidR="00320713" w:rsidRPr="00665BFE">
        <w:rPr>
          <w:rFonts w:ascii="David" w:hAnsi="David" w:cs="David" w:hint="eastAsia"/>
          <w:rtl/>
        </w:rPr>
        <w:t>העניין</w:t>
      </w:r>
      <w:r w:rsidR="00320713" w:rsidRPr="00665BFE">
        <w:rPr>
          <w:rFonts w:ascii="David" w:hAnsi="David" w:cs="David"/>
          <w:rtl/>
        </w:rPr>
        <w:t xml:space="preserve">), בגבולות אחריות סבירים בהתאם לאופיים והיקפם של השירותים ו/או העבודות נשוא הסכם זה . ככל </w:t>
      </w:r>
      <w:r w:rsidR="00320713" w:rsidRPr="00665BFE">
        <w:rPr>
          <w:rFonts w:ascii="David" w:hAnsi="David" w:cs="David" w:hint="eastAsia"/>
          <w:rtl/>
        </w:rPr>
        <w:t>ו</w:t>
      </w:r>
      <w:r w:rsidR="00320713" w:rsidRPr="00665BFE">
        <w:rPr>
          <w:rFonts w:ascii="David" w:hAnsi="David" w:cs="David"/>
          <w:rtl/>
        </w:rPr>
        <w:t>יועסקו ע</w:t>
      </w:r>
      <w:r w:rsidR="00320713" w:rsidRPr="00665BFE">
        <w:rPr>
          <w:rFonts w:ascii="David" w:hAnsi="David" w:cs="David" w:hint="eastAsia"/>
          <w:rtl/>
        </w:rPr>
        <w:t>ל</w:t>
      </w:r>
      <w:r w:rsidR="00320713" w:rsidRPr="00665BFE">
        <w:rPr>
          <w:rFonts w:ascii="David" w:hAnsi="David" w:cs="David"/>
          <w:rtl/>
        </w:rPr>
        <w:t xml:space="preserve"> י</w:t>
      </w:r>
      <w:r w:rsidR="00320713" w:rsidRPr="00665BFE">
        <w:rPr>
          <w:rFonts w:ascii="David" w:hAnsi="David" w:cs="David" w:hint="eastAsia"/>
          <w:rtl/>
        </w:rPr>
        <w:t>די</w:t>
      </w:r>
      <w:r w:rsidR="00320713" w:rsidRPr="00665BFE">
        <w:rPr>
          <w:rFonts w:ascii="David" w:hAnsi="David" w:cs="David"/>
          <w:rtl/>
        </w:rPr>
        <w:t xml:space="preserve">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067152DE" w14:textId="77777777" w:rsidR="00320713" w:rsidRDefault="00320713" w:rsidP="00073F72">
      <w:pPr>
        <w:pStyle w:val="ListParagraph"/>
        <w:numPr>
          <w:ilvl w:val="1"/>
          <w:numId w:val="151"/>
        </w:numPr>
        <w:spacing w:before="240" w:after="240"/>
        <w:rPr>
          <w:rFonts w:ascii="David" w:hAnsi="David" w:cs="David"/>
        </w:rPr>
      </w:pPr>
      <w:r w:rsidRPr="00665BFE">
        <w:rPr>
          <w:rFonts w:ascii="David" w:hAnsi="David" w:cs="David"/>
          <w:rtl/>
        </w:rPr>
        <w:t xml:space="preserve">הספק יוודא כי </w:t>
      </w:r>
      <w:r w:rsidRPr="00665BFE">
        <w:rPr>
          <w:rFonts w:ascii="David" w:hAnsi="David" w:cs="David" w:hint="eastAsia"/>
          <w:rtl/>
        </w:rPr>
        <w:t>בכל</w:t>
      </w:r>
      <w:r w:rsidRPr="00665BFE">
        <w:rPr>
          <w:rFonts w:ascii="David" w:hAnsi="David" w:cs="David"/>
          <w:rtl/>
        </w:rPr>
        <w:t xml:space="preserve"> הביטוחים שערך לפי סעיף זה (למעט ביטוח מסוג עבודות קבלניות / הקמה), </w:t>
      </w:r>
      <w:r w:rsidRPr="00665BFE">
        <w:rPr>
          <w:rFonts w:ascii="David" w:hAnsi="David" w:cs="David" w:hint="eastAsia"/>
          <w:rtl/>
        </w:rPr>
        <w:t>המזמין</w:t>
      </w:r>
      <w:r w:rsidRPr="00665BFE">
        <w:rPr>
          <w:rFonts w:ascii="David" w:hAnsi="David" w:cs="David"/>
          <w:rtl/>
        </w:rPr>
        <w:t xml:space="preserve"> </w:t>
      </w:r>
      <w:r w:rsidRPr="00665BFE">
        <w:rPr>
          <w:rFonts w:ascii="David" w:hAnsi="David" w:cs="David" w:hint="eastAsia"/>
          <w:rtl/>
        </w:rPr>
        <w:t>יתווסף</w:t>
      </w:r>
      <w:r w:rsidRPr="00665BFE">
        <w:rPr>
          <w:rFonts w:ascii="David" w:hAnsi="David" w:cs="David"/>
          <w:rtl/>
        </w:rPr>
        <w:t xml:space="preserve"> </w:t>
      </w:r>
      <w:r w:rsidRPr="00665BFE">
        <w:rPr>
          <w:rFonts w:ascii="David" w:hAnsi="David" w:cs="David" w:hint="eastAsia"/>
          <w:rtl/>
        </w:rPr>
        <w:t>כמבוטח</w:t>
      </w:r>
      <w:r w:rsidRPr="00665BFE">
        <w:rPr>
          <w:rFonts w:ascii="David" w:hAnsi="David" w:cs="David"/>
          <w:rtl/>
        </w:rPr>
        <w:t xml:space="preserve"> </w:t>
      </w:r>
      <w:r w:rsidRPr="00665BFE">
        <w:rPr>
          <w:rFonts w:ascii="David" w:hAnsi="David" w:cs="David" w:hint="eastAsia"/>
          <w:rtl/>
        </w:rPr>
        <w:t>נוסף</w:t>
      </w:r>
      <w:r w:rsidRPr="00665BFE">
        <w:rPr>
          <w:rFonts w:ascii="David" w:hAnsi="David" w:cs="David"/>
          <w:rtl/>
        </w:rPr>
        <w:t xml:space="preserve"> </w:t>
      </w:r>
      <w:r w:rsidRPr="00665BFE">
        <w:rPr>
          <w:rFonts w:ascii="David" w:hAnsi="David" w:cs="David" w:hint="eastAsia"/>
          <w:rtl/>
        </w:rPr>
        <w:t>בכפוף</w:t>
      </w:r>
      <w:r w:rsidRPr="00665BFE">
        <w:rPr>
          <w:rFonts w:ascii="David" w:hAnsi="David" w:cs="David"/>
          <w:rtl/>
        </w:rPr>
        <w:t xml:space="preserve"> </w:t>
      </w:r>
      <w:r w:rsidRPr="00665BFE">
        <w:rPr>
          <w:rFonts w:ascii="David" w:hAnsi="David" w:cs="David" w:hint="eastAsia"/>
          <w:rtl/>
        </w:rPr>
        <w:t>ל</w:t>
      </w:r>
      <w:r w:rsidRPr="00665BFE">
        <w:rPr>
          <w:rFonts w:ascii="David" w:hAnsi="David" w:cs="David"/>
          <w:rtl/>
        </w:rPr>
        <w:t xml:space="preserve">הרחבת שיפוי </w:t>
      </w:r>
      <w:r w:rsidRPr="00665BFE">
        <w:rPr>
          <w:rFonts w:ascii="David" w:hAnsi="David" w:cs="David" w:hint="eastAsia"/>
          <w:rtl/>
        </w:rPr>
        <w:t>כמקובל</w:t>
      </w:r>
      <w:r w:rsidRPr="00665BFE">
        <w:rPr>
          <w:rFonts w:ascii="David" w:hAnsi="David" w:cs="David"/>
          <w:rtl/>
        </w:rPr>
        <w:t xml:space="preserve"> </w:t>
      </w:r>
      <w:r w:rsidRPr="00665BFE">
        <w:rPr>
          <w:rFonts w:ascii="David" w:hAnsi="David" w:cs="David" w:hint="eastAsia"/>
          <w:rtl/>
        </w:rPr>
        <w:t>באותו</w:t>
      </w:r>
      <w:r w:rsidRPr="00665BFE">
        <w:rPr>
          <w:rFonts w:ascii="David" w:hAnsi="David" w:cs="David"/>
          <w:rtl/>
        </w:rPr>
        <w:t xml:space="preserve"> </w:t>
      </w:r>
      <w:r w:rsidRPr="00665BFE">
        <w:rPr>
          <w:rFonts w:ascii="David" w:hAnsi="David" w:cs="David" w:hint="eastAsia"/>
          <w:rtl/>
        </w:rPr>
        <w:t>סוג</w:t>
      </w:r>
      <w:r w:rsidRPr="00665BFE">
        <w:rPr>
          <w:rFonts w:ascii="David" w:hAnsi="David" w:cs="David"/>
          <w:rtl/>
        </w:rPr>
        <w:t xml:space="preserve"> </w:t>
      </w:r>
      <w:r w:rsidRPr="00665BFE">
        <w:rPr>
          <w:rFonts w:ascii="David" w:hAnsi="David" w:cs="David" w:hint="eastAsia"/>
          <w:rtl/>
        </w:rPr>
        <w:t>ביטוח</w:t>
      </w:r>
      <w:r w:rsidRPr="00665BFE">
        <w:rPr>
          <w:rFonts w:ascii="David" w:hAnsi="David" w:cs="David"/>
          <w:rtl/>
        </w:rPr>
        <w:t xml:space="preserve">. </w:t>
      </w:r>
    </w:p>
    <w:p w14:paraId="32A827DA" w14:textId="77777777" w:rsidR="00320713" w:rsidRDefault="00320713" w:rsidP="00073F72">
      <w:pPr>
        <w:pStyle w:val="ListParagraph"/>
        <w:numPr>
          <w:ilvl w:val="1"/>
          <w:numId w:val="151"/>
        </w:numPr>
        <w:spacing w:before="240" w:after="240"/>
        <w:rPr>
          <w:rFonts w:ascii="David" w:hAnsi="David" w:cs="David"/>
        </w:rPr>
      </w:pPr>
      <w:r w:rsidRPr="004036D0">
        <w:rPr>
          <w:rFonts w:ascii="David" w:hAnsi="David" w:cs="David"/>
          <w:rtl/>
        </w:rPr>
        <w:t xml:space="preserve">הספק יוודא כי בביטוח מסוג עבודות קבלניות / הקמה, </w:t>
      </w:r>
      <w:r w:rsidRPr="004036D0">
        <w:rPr>
          <w:rFonts w:ascii="David" w:hAnsi="David" w:cs="David" w:hint="eastAsia"/>
          <w:rtl/>
        </w:rPr>
        <w:t>ככל</w:t>
      </w:r>
      <w:r w:rsidRPr="004036D0">
        <w:rPr>
          <w:rFonts w:ascii="David" w:hAnsi="David" w:cs="David"/>
          <w:rtl/>
        </w:rPr>
        <w:t xml:space="preserve"> ונערך ביחס לשירותים ו/או העבודות נשוא הסכם זה, י</w:t>
      </w:r>
      <w:r w:rsidRPr="004036D0">
        <w:rPr>
          <w:rFonts w:ascii="David" w:hAnsi="David" w:cs="David" w:hint="eastAsia"/>
          <w:rtl/>
        </w:rPr>
        <w:t>י</w:t>
      </w:r>
      <w:r w:rsidRPr="004036D0">
        <w:rPr>
          <w:rFonts w:ascii="David" w:hAnsi="David" w:cs="David"/>
          <w:rtl/>
        </w:rPr>
        <w:t xml:space="preserve">כלל המזמין וכן כל הקבלנים וקבלני המשנה, כמבוטחים נוספים. </w:t>
      </w:r>
    </w:p>
    <w:p w14:paraId="3EA5EC45" w14:textId="77777777" w:rsidR="00320713" w:rsidRDefault="00320713" w:rsidP="00073F72">
      <w:pPr>
        <w:pStyle w:val="ListParagraph"/>
        <w:numPr>
          <w:ilvl w:val="1"/>
          <w:numId w:val="151"/>
        </w:numPr>
        <w:spacing w:before="240" w:after="240"/>
        <w:rPr>
          <w:rFonts w:ascii="David" w:hAnsi="David" w:cs="David"/>
        </w:rPr>
      </w:pPr>
      <w:r w:rsidRPr="004036D0">
        <w:rPr>
          <w:rFonts w:ascii="David" w:hAnsi="David" w:cs="David"/>
          <w:rtl/>
        </w:rPr>
        <w:t xml:space="preserve">הספק יוודא כי </w:t>
      </w:r>
      <w:r w:rsidRPr="004036D0">
        <w:rPr>
          <w:rFonts w:ascii="David" w:hAnsi="David" w:cs="David" w:hint="eastAsia"/>
          <w:rtl/>
        </w:rPr>
        <w:t>בכל</w:t>
      </w:r>
      <w:r w:rsidRPr="004036D0">
        <w:rPr>
          <w:rFonts w:ascii="David" w:hAnsi="David" w:cs="David"/>
          <w:rtl/>
        </w:rPr>
        <w:t xml:space="preserve"> </w:t>
      </w:r>
      <w:r w:rsidRPr="004036D0">
        <w:rPr>
          <w:rFonts w:ascii="David" w:hAnsi="David" w:cs="David" w:hint="eastAsia"/>
          <w:rtl/>
        </w:rPr>
        <w:t>הביטוחים</w:t>
      </w:r>
      <w:r w:rsidRPr="004036D0">
        <w:rPr>
          <w:rFonts w:ascii="David" w:hAnsi="David" w:cs="David"/>
          <w:rtl/>
        </w:rPr>
        <w:t xml:space="preserve"> </w:t>
      </w:r>
      <w:r w:rsidRPr="004036D0">
        <w:rPr>
          <w:rFonts w:ascii="David" w:hAnsi="David" w:cs="David" w:hint="eastAsia"/>
          <w:rtl/>
        </w:rPr>
        <w:t>שערך</w:t>
      </w:r>
      <w:r w:rsidRPr="004036D0">
        <w:rPr>
          <w:rFonts w:ascii="David" w:hAnsi="David" w:cs="David"/>
          <w:rtl/>
        </w:rPr>
        <w:t xml:space="preserve"> </w:t>
      </w:r>
      <w:r w:rsidRPr="004036D0">
        <w:rPr>
          <w:rFonts w:ascii="David" w:hAnsi="David" w:cs="David" w:hint="eastAsia"/>
          <w:rtl/>
        </w:rPr>
        <w:t>לפי</w:t>
      </w:r>
      <w:r w:rsidRPr="004036D0">
        <w:rPr>
          <w:rFonts w:ascii="David" w:hAnsi="David" w:cs="David"/>
          <w:rtl/>
        </w:rPr>
        <w:t xml:space="preserve"> </w:t>
      </w:r>
      <w:r w:rsidRPr="004036D0">
        <w:rPr>
          <w:rFonts w:ascii="David" w:hAnsi="David" w:cs="David" w:hint="eastAsia"/>
          <w:rtl/>
        </w:rPr>
        <w:t>סעיף</w:t>
      </w:r>
      <w:r w:rsidRPr="004036D0">
        <w:rPr>
          <w:rFonts w:ascii="David" w:hAnsi="David" w:cs="David"/>
          <w:rtl/>
        </w:rPr>
        <w:t xml:space="preserve"> </w:t>
      </w:r>
      <w:r w:rsidRPr="004036D0">
        <w:rPr>
          <w:rFonts w:ascii="David" w:hAnsi="David" w:cs="David" w:hint="eastAsia"/>
          <w:rtl/>
        </w:rPr>
        <w:t>זה</w:t>
      </w:r>
      <w:r w:rsidRPr="004036D0">
        <w:rPr>
          <w:rFonts w:ascii="David" w:hAnsi="David" w:cs="David"/>
          <w:rtl/>
        </w:rPr>
        <w:t xml:space="preserve">, ייכלל סעיף ויתור על זכות התחלוף / השיבוב כלפי </w:t>
      </w:r>
      <w:r w:rsidRPr="004036D0">
        <w:rPr>
          <w:rFonts w:ascii="David" w:hAnsi="David" w:cs="David" w:hint="eastAsia"/>
          <w:rtl/>
        </w:rPr>
        <w:t>המזמין</w:t>
      </w:r>
      <w:r w:rsidRPr="004036D0">
        <w:rPr>
          <w:rFonts w:ascii="David" w:hAnsi="David" w:cs="David"/>
          <w:rtl/>
        </w:rPr>
        <w:t xml:space="preserve"> </w:t>
      </w:r>
      <w:r w:rsidRPr="004036D0">
        <w:rPr>
          <w:rFonts w:ascii="David" w:hAnsi="David" w:cs="David" w:hint="eastAsia"/>
          <w:rtl/>
        </w:rPr>
        <w:t>ועובדיו</w:t>
      </w:r>
      <w:r w:rsidRPr="004036D0">
        <w:rPr>
          <w:rFonts w:ascii="David" w:hAnsi="David" w:cs="David"/>
          <w:rtl/>
        </w:rPr>
        <w:t xml:space="preserve"> (ויתור כאמור לא יחול </w:t>
      </w:r>
      <w:r w:rsidRPr="004036D0">
        <w:rPr>
          <w:rFonts w:ascii="David" w:hAnsi="David" w:cs="David" w:hint="eastAsia"/>
          <w:rtl/>
        </w:rPr>
        <w:t>לטובת</w:t>
      </w:r>
      <w:r w:rsidRPr="004036D0">
        <w:rPr>
          <w:rFonts w:ascii="David" w:hAnsi="David" w:cs="David"/>
          <w:rtl/>
        </w:rPr>
        <w:t xml:space="preserve"> האדם שגרם את  </w:t>
      </w:r>
      <w:r w:rsidRPr="004036D0">
        <w:rPr>
          <w:rFonts w:ascii="David" w:hAnsi="David" w:cs="David" w:hint="eastAsia"/>
          <w:rtl/>
        </w:rPr>
        <w:t>ה</w:t>
      </w:r>
      <w:r w:rsidRPr="004036D0">
        <w:rPr>
          <w:rFonts w:ascii="David" w:hAnsi="David" w:cs="David"/>
          <w:rtl/>
        </w:rPr>
        <w:t xml:space="preserve">נזק בזדון) וכן סעיף לפיו הביטוחים יהיו קודמים וראשוניים ללא זכות השתתפות ו/או חזרה. </w:t>
      </w:r>
    </w:p>
    <w:p w14:paraId="2971B89B" w14:textId="77777777" w:rsidR="00320713" w:rsidRDefault="00320713" w:rsidP="00073F72">
      <w:pPr>
        <w:pStyle w:val="ListParagraph"/>
        <w:numPr>
          <w:ilvl w:val="1"/>
          <w:numId w:val="151"/>
        </w:numPr>
        <w:spacing w:before="240" w:after="240"/>
        <w:rPr>
          <w:rFonts w:ascii="David" w:hAnsi="David" w:cs="David"/>
        </w:rPr>
      </w:pPr>
      <w:r w:rsidRPr="004036D0">
        <w:rPr>
          <w:rFonts w:ascii="David" w:hAnsi="David" w:cs="David" w:hint="eastAsia"/>
          <w:rtl/>
        </w:rPr>
        <w:t>למען</w:t>
      </w:r>
      <w:r w:rsidRPr="004036D0">
        <w:rPr>
          <w:rFonts w:ascii="David" w:hAnsi="David" w:cs="David"/>
          <w:rtl/>
        </w:rPr>
        <w:t xml:space="preserve"> </w:t>
      </w:r>
      <w:r w:rsidRPr="004036D0">
        <w:rPr>
          <w:rFonts w:ascii="David" w:hAnsi="David" w:cs="David" w:hint="eastAsia"/>
          <w:rtl/>
        </w:rPr>
        <w:t>הסר</w:t>
      </w:r>
      <w:r w:rsidRPr="004036D0">
        <w:rPr>
          <w:rFonts w:ascii="David" w:hAnsi="David" w:cs="David"/>
          <w:rtl/>
        </w:rPr>
        <w:t xml:space="preserve"> </w:t>
      </w:r>
      <w:r w:rsidRPr="004036D0">
        <w:rPr>
          <w:rFonts w:ascii="David" w:hAnsi="David" w:cs="David" w:hint="eastAsia"/>
          <w:rtl/>
        </w:rPr>
        <w:t>ספק</w:t>
      </w:r>
      <w:r w:rsidRPr="004036D0">
        <w:rPr>
          <w:rFonts w:ascii="David" w:hAnsi="David" w:cs="David"/>
          <w:rtl/>
        </w:rPr>
        <w:t xml:space="preserve"> </w:t>
      </w:r>
      <w:r w:rsidRPr="004036D0">
        <w:rPr>
          <w:rFonts w:ascii="David" w:hAnsi="David" w:cs="David" w:hint="eastAsia"/>
          <w:rtl/>
        </w:rPr>
        <w:t>מובהר</w:t>
      </w:r>
      <w:r w:rsidRPr="004036D0">
        <w:rPr>
          <w:rFonts w:ascii="David" w:hAnsi="David" w:cs="David"/>
          <w:rtl/>
        </w:rPr>
        <w:t xml:space="preserve"> </w:t>
      </w:r>
      <w:r w:rsidRPr="004036D0">
        <w:rPr>
          <w:rFonts w:ascii="David" w:hAnsi="David" w:cs="David" w:hint="eastAsia"/>
          <w:rtl/>
        </w:rPr>
        <w:t>כי</w:t>
      </w:r>
      <w:r w:rsidRPr="004036D0">
        <w:rPr>
          <w:rFonts w:ascii="David" w:hAnsi="David" w:cs="David"/>
          <w:rtl/>
        </w:rPr>
        <w:t xml:space="preserve"> </w:t>
      </w:r>
      <w:r w:rsidRPr="004036D0">
        <w:rPr>
          <w:rFonts w:ascii="David" w:hAnsi="David" w:cs="David" w:hint="eastAsia"/>
          <w:rtl/>
        </w:rPr>
        <w:t>הספק</w:t>
      </w:r>
      <w:r w:rsidRPr="004036D0">
        <w:rPr>
          <w:rFonts w:ascii="David" w:hAnsi="David" w:cs="David"/>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p>
    <w:p w14:paraId="18EB439E" w14:textId="77777777" w:rsidR="00320713" w:rsidRDefault="00320713" w:rsidP="00073F72">
      <w:pPr>
        <w:pStyle w:val="ListParagraph"/>
        <w:numPr>
          <w:ilvl w:val="1"/>
          <w:numId w:val="151"/>
        </w:numPr>
        <w:spacing w:before="240" w:after="240"/>
        <w:rPr>
          <w:rFonts w:ascii="David" w:hAnsi="David" w:cs="David"/>
        </w:rPr>
      </w:pPr>
      <w:r w:rsidRPr="004036D0">
        <w:rPr>
          <w:rFonts w:ascii="David" w:hAnsi="David" w:cs="David" w:hint="eastAsia"/>
          <w:rtl/>
        </w:rPr>
        <w:t>המזמין</w:t>
      </w:r>
      <w:r w:rsidRPr="004036D0">
        <w:rPr>
          <w:rFonts w:ascii="David" w:hAnsi="David" w:cs="David"/>
          <w:rtl/>
        </w:rPr>
        <w:t xml:space="preserve"> </w:t>
      </w:r>
      <w:r w:rsidRPr="004036D0">
        <w:rPr>
          <w:rFonts w:ascii="David" w:hAnsi="David" w:cs="David" w:hint="eastAsia"/>
          <w:rtl/>
        </w:rPr>
        <w:t>שומר</w:t>
      </w:r>
      <w:r w:rsidRPr="004036D0">
        <w:rPr>
          <w:rFonts w:ascii="David" w:hAnsi="David" w:cs="David"/>
          <w:rtl/>
        </w:rPr>
        <w:t xml:space="preserve"> </w:t>
      </w:r>
      <w:r w:rsidRPr="004036D0">
        <w:rPr>
          <w:rFonts w:ascii="David" w:hAnsi="David" w:cs="David" w:hint="eastAsia"/>
          <w:rtl/>
        </w:rPr>
        <w:t>לעצמו</w:t>
      </w:r>
      <w:r w:rsidRPr="004036D0">
        <w:rPr>
          <w:rFonts w:ascii="David" w:hAnsi="David" w:cs="David"/>
          <w:rtl/>
        </w:rPr>
        <w:t xml:space="preserve"> את הזכות לקבל מהספק אישור על קיום ביטוח או העתקי פוליסות</w:t>
      </w:r>
      <w:r w:rsidRPr="004036D0">
        <w:rPr>
          <w:rFonts w:ascii="David" w:hAnsi="David" w:cs="David"/>
          <w:color w:val="1F497D"/>
          <w:rtl/>
        </w:rPr>
        <w:t>,</w:t>
      </w:r>
      <w:r w:rsidRPr="004036D0">
        <w:rPr>
          <w:rFonts w:ascii="David" w:hAnsi="David" w:cs="David"/>
          <w:rtl/>
        </w:rPr>
        <w:t xml:space="preserve"> </w:t>
      </w:r>
      <w:r w:rsidRPr="004036D0">
        <w:rPr>
          <w:rFonts w:ascii="David" w:hAnsi="David" w:cs="David" w:hint="eastAsia"/>
          <w:rtl/>
        </w:rPr>
        <w:t>מעת</w:t>
      </w:r>
      <w:r w:rsidRPr="004036D0">
        <w:rPr>
          <w:rFonts w:ascii="David" w:hAnsi="David" w:cs="David"/>
          <w:rtl/>
        </w:rPr>
        <w:t xml:space="preserve"> </w:t>
      </w:r>
      <w:r w:rsidRPr="004036D0">
        <w:rPr>
          <w:rFonts w:ascii="David" w:hAnsi="David" w:cs="David" w:hint="eastAsia"/>
          <w:rtl/>
        </w:rPr>
        <w:t>לעת</w:t>
      </w:r>
      <w:r w:rsidRPr="004036D0">
        <w:rPr>
          <w:rFonts w:ascii="David" w:hAnsi="David" w:cs="David"/>
          <w:rtl/>
        </w:rPr>
        <w:t xml:space="preserve"> </w:t>
      </w:r>
      <w:r w:rsidRPr="004036D0">
        <w:rPr>
          <w:rFonts w:ascii="David" w:hAnsi="David" w:cs="David" w:hint="eastAsia"/>
          <w:rtl/>
        </w:rPr>
        <w:t>ו</w:t>
      </w:r>
      <w:r w:rsidRPr="004036D0">
        <w:rPr>
          <w:rFonts w:ascii="David" w:hAnsi="David" w:cs="David"/>
          <w:rtl/>
        </w:rPr>
        <w:t>לפי דרישה.</w:t>
      </w:r>
    </w:p>
    <w:p w14:paraId="1E4681DB" w14:textId="77777777" w:rsidR="00320713" w:rsidRPr="004036D0" w:rsidRDefault="00320713" w:rsidP="00073F72">
      <w:pPr>
        <w:pStyle w:val="ListParagraph"/>
        <w:numPr>
          <w:ilvl w:val="1"/>
          <w:numId w:val="151"/>
        </w:numPr>
        <w:spacing w:before="240" w:after="240"/>
        <w:rPr>
          <w:rFonts w:ascii="David" w:hAnsi="David" w:cs="David"/>
        </w:rPr>
      </w:pPr>
      <w:r w:rsidRPr="004036D0">
        <w:rPr>
          <w:rFonts w:ascii="David" w:hAnsi="David" w:cs="David"/>
          <w:rtl/>
        </w:rPr>
        <w:t>אי עמידה בתנאי סעיף זה מהווה הפרה של הסכם זה.</w:t>
      </w:r>
    </w:p>
    <w:p w14:paraId="16D45A42" w14:textId="77777777" w:rsidR="00195BB2" w:rsidRPr="00EE2075" w:rsidRDefault="00195BB2" w:rsidP="00195BB2">
      <w:pPr>
        <w:pStyle w:val="ListParagraph"/>
        <w:spacing w:line="276" w:lineRule="auto"/>
        <w:ind w:left="360"/>
        <w:rPr>
          <w:rFonts w:ascii="David" w:hAnsi="David" w:cs="David"/>
          <w:sz w:val="22"/>
          <w:szCs w:val="22"/>
        </w:rPr>
      </w:pPr>
    </w:p>
    <w:p w14:paraId="502B0D12" w14:textId="0DE0C475" w:rsidR="00CE64B5" w:rsidRPr="00073F72" w:rsidRDefault="00CE64B5" w:rsidP="00073F72">
      <w:pPr>
        <w:pStyle w:val="ListParagraph"/>
        <w:numPr>
          <w:ilvl w:val="0"/>
          <w:numId w:val="88"/>
        </w:numPr>
        <w:spacing w:before="240" w:after="240" w:line="276" w:lineRule="auto"/>
        <w:rPr>
          <w:rFonts w:ascii="David" w:hAnsi="David" w:cs="David"/>
        </w:rPr>
      </w:pPr>
      <w:r w:rsidRPr="00073F72">
        <w:rPr>
          <w:rFonts w:ascii="David" w:hAnsi="David" w:cs="David"/>
          <w:b/>
          <w:bCs/>
          <w:u w:val="single"/>
          <w:rtl/>
        </w:rPr>
        <w:t>נהלי התשלום ל</w:t>
      </w:r>
      <w:r w:rsidR="004B1D41" w:rsidRPr="00073F72">
        <w:rPr>
          <w:rFonts w:ascii="David" w:hAnsi="David" w:cs="David"/>
          <w:b/>
          <w:bCs/>
          <w:u w:val="single"/>
          <w:rtl/>
        </w:rPr>
        <w:t>זוכה</w:t>
      </w:r>
    </w:p>
    <w:p w14:paraId="1EA145FB" w14:textId="77777777" w:rsidR="00CE64B5" w:rsidRPr="00F0564D" w:rsidRDefault="00CE64B5" w:rsidP="00073F72">
      <w:pPr>
        <w:numPr>
          <w:ilvl w:val="1"/>
          <w:numId w:val="88"/>
        </w:numPr>
        <w:spacing w:before="240" w:after="240"/>
        <w:rPr>
          <w:rFonts w:ascii="David" w:hAnsi="David" w:cs="David"/>
        </w:rPr>
      </w:pPr>
      <w:r w:rsidRPr="00F0564D">
        <w:rPr>
          <w:rFonts w:ascii="David" w:hAnsi="David" w:cs="David"/>
          <w:rtl/>
        </w:rPr>
        <w:t xml:space="preserve">הזוכה יידרש, בכפוף לשיקול דעתו של </w:t>
      </w:r>
      <w:r w:rsidR="004D65D9" w:rsidRPr="00F0564D">
        <w:rPr>
          <w:rFonts w:ascii="David" w:hAnsi="David" w:cs="David"/>
          <w:rtl/>
        </w:rPr>
        <w:t>המינהל</w:t>
      </w:r>
      <w:r w:rsidRPr="00F0564D">
        <w:rPr>
          <w:rFonts w:ascii="David" w:hAnsi="David" w:cs="David"/>
          <w:rtl/>
        </w:rPr>
        <w:t>,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בנספח למסמכי המכרז. לחילופין, ימציא אישור כספק הרשום לפורטל הספקים. יודגש, כי הזוכה יישא בכלל העלויות הכרוכות בהתחברות לפורטל הספקים הממשלתי.</w:t>
      </w:r>
    </w:p>
    <w:p w14:paraId="2C066AE1" w14:textId="77777777" w:rsidR="00CE64B5" w:rsidRPr="00F0564D" w:rsidRDefault="00CE64B5" w:rsidP="00ED663C">
      <w:pPr>
        <w:spacing w:before="240" w:after="240" w:line="276" w:lineRule="auto"/>
        <w:rPr>
          <w:rFonts w:ascii="David" w:hAnsi="David" w:cs="David"/>
        </w:rPr>
      </w:pPr>
      <w:r w:rsidRPr="00F0564D">
        <w:rPr>
          <w:rFonts w:ascii="David" w:hAnsi="David" w:cs="David"/>
          <w:rtl/>
        </w:rPr>
        <w:t xml:space="preserve">הפניה לחוזה השימוש בפורטל הספקים מופיעה בנספח </w:t>
      </w:r>
      <w:r w:rsidR="00F820D1" w:rsidRPr="00F0564D">
        <w:rPr>
          <w:rFonts w:ascii="David" w:hAnsi="David" w:cs="David"/>
          <w:rtl/>
        </w:rPr>
        <w:t>י"</w:t>
      </w:r>
      <w:r w:rsidR="0019033C" w:rsidRPr="00F0564D">
        <w:rPr>
          <w:rFonts w:ascii="David" w:hAnsi="David" w:cs="David"/>
          <w:rtl/>
        </w:rPr>
        <w:t>ג</w:t>
      </w:r>
      <w:r w:rsidRPr="00F0564D">
        <w:rPr>
          <w:rFonts w:ascii="David" w:hAnsi="David" w:cs="David"/>
          <w:rtl/>
        </w:rPr>
        <w:t>.</w:t>
      </w:r>
    </w:p>
    <w:p w14:paraId="0D3EF22A" w14:textId="193ADFE4" w:rsidR="00CE64B5" w:rsidRPr="00F0564D" w:rsidRDefault="00BF771E" w:rsidP="00073F72">
      <w:pPr>
        <w:numPr>
          <w:ilvl w:val="1"/>
          <w:numId w:val="88"/>
        </w:numPr>
        <w:spacing w:before="240" w:after="240" w:line="276" w:lineRule="auto"/>
        <w:ind w:left="794" w:hanging="510"/>
        <w:rPr>
          <w:rFonts w:ascii="David" w:hAnsi="David" w:cs="David"/>
        </w:rPr>
      </w:pPr>
      <w:r w:rsidRPr="006B2197">
        <w:rPr>
          <w:rFonts w:ascii="David" w:hAnsi="David" w:cs="David"/>
          <w:rtl/>
        </w:rPr>
        <w:t>הזוכה יעביר למקשר מדי חודש, עד ליום השביעי לחודש</w:t>
      </w:r>
      <w:r w:rsidR="00CE64B5" w:rsidRPr="00F0564D">
        <w:rPr>
          <w:rFonts w:ascii="David" w:hAnsi="David" w:cs="David"/>
          <w:rtl/>
        </w:rPr>
        <w:t>:</w:t>
      </w:r>
    </w:p>
    <w:p w14:paraId="42DCE01E" w14:textId="02414296" w:rsidR="00C74322" w:rsidRPr="00F0564D" w:rsidRDefault="00BF771E" w:rsidP="00073F72">
      <w:pPr>
        <w:numPr>
          <w:ilvl w:val="2"/>
          <w:numId w:val="88"/>
        </w:numPr>
        <w:spacing w:before="240" w:after="240" w:line="276" w:lineRule="auto"/>
        <w:ind w:left="1400" w:hanging="680"/>
        <w:rPr>
          <w:rFonts w:ascii="David" w:hAnsi="David" w:cs="David"/>
        </w:rPr>
      </w:pPr>
      <w:r w:rsidRPr="006B2197">
        <w:rPr>
          <w:rFonts w:ascii="David" w:hAnsi="David" w:cs="David"/>
          <w:rtl/>
        </w:rPr>
        <w:t>דוח פירוט השירותים שביצע הזוכה לפי ההסכם ומועדיהם (להלן - "</w:t>
      </w:r>
      <w:r w:rsidRPr="006B2197">
        <w:rPr>
          <w:rFonts w:ascii="David" w:hAnsi="David" w:cs="David"/>
          <w:b/>
          <w:bCs/>
          <w:rtl/>
        </w:rPr>
        <w:t>הדוח</w:t>
      </w:r>
      <w:r w:rsidRPr="006B2197">
        <w:rPr>
          <w:rFonts w:ascii="David" w:hAnsi="David" w:cs="David"/>
          <w:rtl/>
        </w:rPr>
        <w:t>")</w:t>
      </w:r>
      <w:r w:rsidR="00C948C5" w:rsidRPr="00F0564D">
        <w:rPr>
          <w:rFonts w:ascii="David" w:hAnsi="David" w:cs="David"/>
          <w:rtl/>
        </w:rPr>
        <w:t>;</w:t>
      </w:r>
    </w:p>
    <w:p w14:paraId="33BC830F" w14:textId="77777777" w:rsidR="00884CB2" w:rsidRPr="00F0564D" w:rsidRDefault="00884CB2" w:rsidP="00ED663C">
      <w:pPr>
        <w:spacing w:before="240" w:after="240" w:line="276" w:lineRule="auto"/>
        <w:ind w:left="1400"/>
        <w:rPr>
          <w:rFonts w:ascii="David" w:hAnsi="David" w:cs="David"/>
          <w:b/>
          <w:bCs/>
          <w:u w:val="single"/>
        </w:rPr>
      </w:pPr>
      <w:r w:rsidRPr="00F0564D">
        <w:rPr>
          <w:rFonts w:ascii="David" w:hAnsi="David" w:cs="David"/>
          <w:b/>
          <w:bCs/>
          <w:u w:val="single"/>
          <w:rtl/>
        </w:rPr>
        <w:t>פורמט הדוח יועבר לזוכה על ידי המקשר עם חתימת הסכם זה.</w:t>
      </w:r>
    </w:p>
    <w:p w14:paraId="61FC9FF4" w14:textId="77777777" w:rsidR="00CE64B5" w:rsidRPr="00F0564D" w:rsidRDefault="00BD33C5" w:rsidP="00073F72">
      <w:pPr>
        <w:numPr>
          <w:ilvl w:val="2"/>
          <w:numId w:val="88"/>
        </w:numPr>
        <w:spacing w:before="240" w:after="240" w:line="276" w:lineRule="auto"/>
        <w:ind w:left="1400" w:hanging="680"/>
        <w:rPr>
          <w:rFonts w:ascii="David" w:hAnsi="David" w:cs="David"/>
        </w:rPr>
      </w:pPr>
      <w:r w:rsidRPr="00F0564D">
        <w:rPr>
          <w:rFonts w:ascii="David" w:hAnsi="David" w:cs="David"/>
          <w:rtl/>
        </w:rPr>
        <w:lastRenderedPageBreak/>
        <w:t>חשבו</w:t>
      </w:r>
      <w:r w:rsidR="00CE64B5" w:rsidRPr="00F0564D">
        <w:rPr>
          <w:rFonts w:ascii="David" w:hAnsi="David" w:cs="David"/>
          <w:rtl/>
        </w:rPr>
        <w:t>נית כדין בגין הסכום אשר ה</w:t>
      </w:r>
      <w:r w:rsidR="004B1D41" w:rsidRPr="00F0564D">
        <w:rPr>
          <w:rFonts w:ascii="David" w:hAnsi="David" w:cs="David"/>
          <w:rtl/>
        </w:rPr>
        <w:t>זוכה</w:t>
      </w:r>
      <w:r w:rsidR="00CE64B5" w:rsidRPr="00F0564D">
        <w:rPr>
          <w:rFonts w:ascii="David" w:hAnsi="David" w:cs="David"/>
          <w:rtl/>
        </w:rPr>
        <w:t xml:space="preserve"> סבור שהוא זכאי לו כתמורה בהתאם להסכם ולפי ה</w:t>
      </w:r>
      <w:r w:rsidRPr="00F0564D">
        <w:rPr>
          <w:rFonts w:ascii="David" w:hAnsi="David" w:cs="David"/>
          <w:rtl/>
        </w:rPr>
        <w:t>דוח</w:t>
      </w:r>
      <w:r w:rsidR="00CE64B5" w:rsidRPr="00F0564D">
        <w:rPr>
          <w:rFonts w:ascii="David" w:hAnsi="David" w:cs="David"/>
          <w:rtl/>
        </w:rPr>
        <w:t>.</w:t>
      </w:r>
    </w:p>
    <w:p w14:paraId="339134C0"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 xml:space="preserve">לא הוגש </w:t>
      </w:r>
      <w:r w:rsidR="00884CB2" w:rsidRPr="00F0564D">
        <w:rPr>
          <w:rFonts w:ascii="David" w:hAnsi="David" w:cs="David"/>
          <w:rtl/>
        </w:rPr>
        <w:t>ה</w:t>
      </w:r>
      <w:r w:rsidR="00BD33C5" w:rsidRPr="00F0564D">
        <w:rPr>
          <w:rFonts w:ascii="David" w:hAnsi="David" w:cs="David"/>
          <w:rtl/>
        </w:rPr>
        <w:t>דוח</w:t>
      </w:r>
      <w:r w:rsidRPr="00F0564D">
        <w:rPr>
          <w:rFonts w:ascii="David" w:hAnsi="David" w:cs="David"/>
          <w:rtl/>
        </w:rPr>
        <w:t xml:space="preserve"> במועד הנ"ל, יוגש הוא בכל מועד מאוחר יותר; ואולם מוסכם כי במקרה זה יהיה ה</w:t>
      </w:r>
      <w:r w:rsidR="004B1D41" w:rsidRPr="00F0564D">
        <w:rPr>
          <w:rFonts w:ascii="David" w:hAnsi="David" w:cs="David"/>
          <w:rtl/>
        </w:rPr>
        <w:t>זוכה</w:t>
      </w:r>
      <w:r w:rsidRPr="00F0564D">
        <w:rPr>
          <w:rFonts w:ascii="David" w:hAnsi="David" w:cs="David"/>
          <w:rtl/>
        </w:rPr>
        <w:t xml:space="preserve"> זכאי לתשלום ללא שיערוך או ריבית כלשהם, אלא לפי הסכום הנומינלי שהיה מגיע אילו שולם במועד. </w:t>
      </w:r>
    </w:p>
    <w:p w14:paraId="64A16CCF"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 xml:space="preserve">לא יוגש </w:t>
      </w:r>
      <w:r w:rsidR="00884CB2" w:rsidRPr="00F0564D">
        <w:rPr>
          <w:rFonts w:ascii="David" w:hAnsi="David" w:cs="David"/>
          <w:rtl/>
        </w:rPr>
        <w:t>ה</w:t>
      </w:r>
      <w:r w:rsidR="00BD33C5" w:rsidRPr="00F0564D">
        <w:rPr>
          <w:rFonts w:ascii="David" w:hAnsi="David" w:cs="David"/>
          <w:rtl/>
        </w:rPr>
        <w:t>דוח</w:t>
      </w:r>
      <w:r w:rsidRPr="00F0564D">
        <w:rPr>
          <w:rFonts w:ascii="David" w:hAnsi="David" w:cs="David"/>
          <w:rtl/>
        </w:rPr>
        <w:t xml:space="preserve"> עד ל-15 לאותו החודש - יידחה מועד התשלום כקבוע בנהלי המערכת הממשלתית.</w:t>
      </w:r>
    </w:p>
    <w:p w14:paraId="1FD830D8"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המחירים, תנאי ההצמדה ותנאי התשלום שנקבעו בהזמנה הם מוסכמים וקבועים מראש ולא תשולם עליהם כל תוספת.</w:t>
      </w:r>
    </w:p>
    <w:p w14:paraId="43D69AAC" w14:textId="77777777" w:rsidR="00CE64B5" w:rsidRPr="00F0564D" w:rsidRDefault="00977F20" w:rsidP="00073F72">
      <w:pPr>
        <w:numPr>
          <w:ilvl w:val="1"/>
          <w:numId w:val="88"/>
        </w:numPr>
        <w:spacing w:before="240" w:after="240" w:line="276" w:lineRule="auto"/>
        <w:ind w:left="794" w:hanging="510"/>
        <w:rPr>
          <w:rFonts w:ascii="David" w:hAnsi="David" w:cs="David"/>
        </w:rPr>
      </w:pPr>
      <w:r w:rsidRPr="00F0564D">
        <w:rPr>
          <w:rFonts w:ascii="David" w:hAnsi="David" w:cs="David"/>
          <w:rtl/>
        </w:rPr>
        <w:t>המקשר</w:t>
      </w:r>
      <w:r w:rsidR="00CE64B5" w:rsidRPr="00F0564D">
        <w:rPr>
          <w:rFonts w:ascii="David" w:hAnsi="David" w:cs="David"/>
          <w:rtl/>
        </w:rPr>
        <w:t xml:space="preserve"> יבדוק את ה</w:t>
      </w:r>
      <w:r w:rsidR="00BD33C5" w:rsidRPr="00F0564D">
        <w:rPr>
          <w:rFonts w:ascii="David" w:hAnsi="David" w:cs="David"/>
          <w:rtl/>
        </w:rPr>
        <w:t>דוח</w:t>
      </w:r>
      <w:r w:rsidR="00CE64B5" w:rsidRPr="00F0564D">
        <w:rPr>
          <w:rFonts w:ascii="David" w:hAnsi="David" w:cs="David"/>
          <w:rtl/>
        </w:rPr>
        <w:t xml:space="preserve"> ואת החשבונית שהעביר אליו ה</w:t>
      </w:r>
      <w:r w:rsidR="004B1D41" w:rsidRPr="00F0564D">
        <w:rPr>
          <w:rFonts w:ascii="David" w:hAnsi="David" w:cs="David"/>
          <w:rtl/>
        </w:rPr>
        <w:t>זוכה</w:t>
      </w:r>
      <w:r w:rsidR="00CE64B5" w:rsidRPr="00F0564D">
        <w:rPr>
          <w:rFonts w:ascii="David" w:hAnsi="David" w:cs="David"/>
          <w:rtl/>
        </w:rPr>
        <w:t xml:space="preserve"> ויפעל כדלקמן, בתוך 7 ימי עבודה מיום קבלתם.</w:t>
      </w:r>
    </w:p>
    <w:p w14:paraId="1AF887E9"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 xml:space="preserve">סבר </w:t>
      </w:r>
      <w:r w:rsidR="00977F20" w:rsidRPr="00F0564D">
        <w:rPr>
          <w:rFonts w:ascii="David" w:hAnsi="David" w:cs="David"/>
          <w:rtl/>
        </w:rPr>
        <w:t>המקשר</w:t>
      </w:r>
      <w:r w:rsidRPr="00F0564D">
        <w:rPr>
          <w:rFonts w:ascii="David" w:hAnsi="David" w:cs="David"/>
          <w:rtl/>
        </w:rPr>
        <w:t xml:space="preserve"> כי השירותים שניתנו בפועל תואמים את האמור בחשבונית שהגיש ה</w:t>
      </w:r>
      <w:r w:rsidR="004B1D41" w:rsidRPr="00F0564D">
        <w:rPr>
          <w:rFonts w:ascii="David" w:hAnsi="David" w:cs="David"/>
          <w:rtl/>
        </w:rPr>
        <w:t>זוכה</w:t>
      </w:r>
      <w:r w:rsidRPr="00F0564D">
        <w:rPr>
          <w:rFonts w:ascii="David" w:hAnsi="David" w:cs="David"/>
          <w:rtl/>
        </w:rPr>
        <w:t>, כי השירותים שניתנו בפועל עמדו בכל תנאי ההסכם וכי ה</w:t>
      </w:r>
      <w:r w:rsidR="004B1D41" w:rsidRPr="00F0564D">
        <w:rPr>
          <w:rFonts w:ascii="David" w:hAnsi="David" w:cs="David"/>
          <w:rtl/>
        </w:rPr>
        <w:t>זוכה</w:t>
      </w:r>
      <w:r w:rsidRPr="00F0564D">
        <w:rPr>
          <w:rFonts w:ascii="David" w:hAnsi="David" w:cs="David"/>
          <w:rtl/>
        </w:rPr>
        <w:t xml:space="preserve"> זכאי לפי ההסכם לתמורה האמורה בחשבונית, יאשר </w:t>
      </w:r>
      <w:r w:rsidR="00977F20" w:rsidRPr="00F0564D">
        <w:rPr>
          <w:rFonts w:ascii="David" w:hAnsi="David" w:cs="David"/>
          <w:rtl/>
        </w:rPr>
        <w:t>המקשר</w:t>
      </w:r>
      <w:r w:rsidRPr="00F0564D">
        <w:rPr>
          <w:rFonts w:ascii="David" w:hAnsi="David" w:cs="David"/>
          <w:rtl/>
        </w:rPr>
        <w:t xml:space="preserve"> את החשבונית.</w:t>
      </w:r>
    </w:p>
    <w:p w14:paraId="4B82BDCD"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 xml:space="preserve">סבר </w:t>
      </w:r>
      <w:r w:rsidR="00977F20" w:rsidRPr="00F0564D">
        <w:rPr>
          <w:rFonts w:ascii="David" w:hAnsi="David" w:cs="David"/>
          <w:rtl/>
        </w:rPr>
        <w:t>המקשר</w:t>
      </w:r>
      <w:r w:rsidRPr="00F0564D">
        <w:rPr>
          <w:rFonts w:ascii="David" w:hAnsi="David" w:cs="David"/>
          <w:rtl/>
        </w:rPr>
        <w:t xml:space="preserve"> כי השירותים שניתנו בפועל </w:t>
      </w:r>
      <w:r w:rsidR="00CC7E53" w:rsidRPr="00F0564D">
        <w:rPr>
          <w:rFonts w:ascii="David" w:hAnsi="David" w:cs="David"/>
          <w:rtl/>
        </w:rPr>
        <w:t>אינם תואמים את הדיווח בחשבונית,</w:t>
      </w:r>
      <w:r w:rsidR="00884CB2" w:rsidRPr="00F0564D">
        <w:rPr>
          <w:rFonts w:ascii="David" w:hAnsi="David" w:cs="David"/>
          <w:rtl/>
        </w:rPr>
        <w:t xml:space="preserve"> </w:t>
      </w:r>
      <w:r w:rsidRPr="00F0564D">
        <w:rPr>
          <w:rFonts w:ascii="David" w:hAnsi="David" w:cs="David"/>
          <w:rtl/>
        </w:rPr>
        <w:t>(לעיל (להלן - "</w:t>
      </w:r>
      <w:r w:rsidRPr="00F0564D">
        <w:rPr>
          <w:rFonts w:ascii="David" w:hAnsi="David" w:cs="David"/>
          <w:b/>
          <w:bCs/>
          <w:rtl/>
        </w:rPr>
        <w:t>הפגם</w:t>
      </w:r>
      <w:r w:rsidRPr="00F0564D">
        <w:rPr>
          <w:rFonts w:ascii="David" w:hAnsi="David" w:cs="David"/>
          <w:rtl/>
        </w:rPr>
        <w:t>"), יודיע על כך ל</w:t>
      </w:r>
      <w:r w:rsidR="004B1D41" w:rsidRPr="00F0564D">
        <w:rPr>
          <w:rFonts w:ascii="David" w:hAnsi="David" w:cs="David"/>
          <w:rtl/>
        </w:rPr>
        <w:t>זוכה</w:t>
      </w:r>
      <w:r w:rsidRPr="00F0564D">
        <w:rPr>
          <w:rFonts w:ascii="David" w:hAnsi="David" w:cs="David"/>
          <w:rtl/>
        </w:rPr>
        <w:t xml:space="preserve"> וייתן לו ארכה בת 14 יום לתיקון הפגם המונע את אישור החשבונית. לא תוקן הפגם, לדעת </w:t>
      </w:r>
      <w:r w:rsidR="00977F20" w:rsidRPr="00F0564D">
        <w:rPr>
          <w:rFonts w:ascii="David" w:hAnsi="David" w:cs="David"/>
          <w:rtl/>
        </w:rPr>
        <w:t>המקשר</w:t>
      </w:r>
      <w:r w:rsidRPr="00F0564D">
        <w:rPr>
          <w:rFonts w:ascii="David" w:hAnsi="David" w:cs="David"/>
          <w:rtl/>
        </w:rPr>
        <w:t>, אף לאחר ההארכה, לא יהיה ה</w:t>
      </w:r>
      <w:r w:rsidR="004B1D41" w:rsidRPr="00F0564D">
        <w:rPr>
          <w:rFonts w:ascii="David" w:hAnsi="David" w:cs="David"/>
          <w:rtl/>
        </w:rPr>
        <w:t>זוכה</w:t>
      </w:r>
      <w:r w:rsidRPr="00F0564D">
        <w:rPr>
          <w:rFonts w:ascii="David" w:hAnsi="David" w:cs="David"/>
          <w:rtl/>
        </w:rPr>
        <w:t xml:space="preserve"> זכאי לכל שכר עבור השירותים שנפל בהם פגם לדעת </w:t>
      </w:r>
      <w:r w:rsidR="00977F20" w:rsidRPr="00F0564D">
        <w:rPr>
          <w:rFonts w:ascii="David" w:hAnsi="David" w:cs="David"/>
          <w:rtl/>
        </w:rPr>
        <w:t>המקשר</w:t>
      </w:r>
      <w:r w:rsidRPr="00F0564D">
        <w:rPr>
          <w:rFonts w:ascii="David" w:hAnsi="David" w:cs="David"/>
          <w:rtl/>
        </w:rPr>
        <w:t>, ויראו ב</w:t>
      </w:r>
      <w:r w:rsidR="004B1D41" w:rsidRPr="00F0564D">
        <w:rPr>
          <w:rFonts w:ascii="David" w:hAnsi="David" w:cs="David"/>
          <w:rtl/>
        </w:rPr>
        <w:t>זוכה</w:t>
      </w:r>
      <w:r w:rsidRPr="00F0564D">
        <w:rPr>
          <w:rFonts w:ascii="David" w:hAnsi="David" w:cs="David"/>
          <w:rtl/>
        </w:rPr>
        <w:t xml:space="preserve"> כאילו הפר את ההסכם הפרה יסודית. אין באמור בסעיף משנה זה כדי לגרוע מכל סעד אחר הנתון למינהל לפי הסכם זה ולפי כל דין.</w:t>
      </w:r>
    </w:p>
    <w:p w14:paraId="71B8383D"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 xml:space="preserve">סבר </w:t>
      </w:r>
      <w:r w:rsidR="00977F20" w:rsidRPr="00F0564D">
        <w:rPr>
          <w:rFonts w:ascii="David" w:hAnsi="David" w:cs="David"/>
          <w:rtl/>
        </w:rPr>
        <w:t>המקשר</w:t>
      </w:r>
      <w:r w:rsidRPr="00F0564D">
        <w:rPr>
          <w:rFonts w:ascii="David" w:hAnsi="David" w:cs="David"/>
          <w:rtl/>
        </w:rPr>
        <w:t xml:space="preserve"> כי היה פגם, והפגם תוקן לשביעות רצונו בתוך תקופת ההארכה, יאשר את החשבונית.</w:t>
      </w:r>
    </w:p>
    <w:p w14:paraId="43526309"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 xml:space="preserve">סבר </w:t>
      </w:r>
      <w:r w:rsidR="00977F20" w:rsidRPr="00F0564D">
        <w:rPr>
          <w:rFonts w:ascii="David" w:hAnsi="David" w:cs="David"/>
          <w:rtl/>
        </w:rPr>
        <w:t>המקשר</w:t>
      </w:r>
      <w:r w:rsidRPr="00F0564D">
        <w:rPr>
          <w:rFonts w:ascii="David" w:hAnsi="David" w:cs="David"/>
          <w:rtl/>
        </w:rPr>
        <w:t xml:space="preserve"> כי היה פגם, והפגם מתייחס רק לחלק מן השירותים המפורטים בחשבונית, ואולם הפגם לא תוקן בתוך תקופת ההארכה, יאשר </w:t>
      </w:r>
      <w:r w:rsidR="00977F20" w:rsidRPr="00F0564D">
        <w:rPr>
          <w:rFonts w:ascii="David" w:hAnsi="David" w:cs="David"/>
          <w:rtl/>
        </w:rPr>
        <w:t>המקשר</w:t>
      </w:r>
      <w:r w:rsidRPr="00F0564D">
        <w:rPr>
          <w:rFonts w:ascii="David" w:hAnsi="David" w:cs="David"/>
          <w:rtl/>
        </w:rPr>
        <w:t xml:space="preserve"> רק את אותם חלקים בחשבונית המתייחסים לשירותים אשר לא נפל בהם פגם, ויתקן את החשבונית כך שהסכום הנקוב בה יהיה התמורה אשר </w:t>
      </w:r>
      <w:r w:rsidR="00977F20" w:rsidRPr="00F0564D">
        <w:rPr>
          <w:rFonts w:ascii="David" w:hAnsi="David" w:cs="David"/>
          <w:rtl/>
        </w:rPr>
        <w:t>המקשר</w:t>
      </w:r>
      <w:r w:rsidRPr="00F0564D">
        <w:rPr>
          <w:rFonts w:ascii="David" w:hAnsi="David" w:cs="David"/>
          <w:rtl/>
        </w:rPr>
        <w:t xml:space="preserve"> סבר כי ה</w:t>
      </w:r>
      <w:r w:rsidR="004B1D41" w:rsidRPr="00F0564D">
        <w:rPr>
          <w:rFonts w:ascii="David" w:hAnsi="David" w:cs="David"/>
          <w:rtl/>
        </w:rPr>
        <w:t>זוכה</w:t>
      </w:r>
      <w:r w:rsidRPr="00F0564D">
        <w:rPr>
          <w:rFonts w:ascii="David" w:hAnsi="David" w:cs="David"/>
          <w:rtl/>
        </w:rPr>
        <w:t xml:space="preserve"> זכאי לה בהתאם להסכם לפי אותו חלק מן השירותים אשר </w:t>
      </w:r>
      <w:r w:rsidR="00977F20" w:rsidRPr="00F0564D">
        <w:rPr>
          <w:rFonts w:ascii="David" w:hAnsi="David" w:cs="David"/>
          <w:rtl/>
        </w:rPr>
        <w:t>המקשר</w:t>
      </w:r>
      <w:r w:rsidRPr="00F0564D">
        <w:rPr>
          <w:rFonts w:ascii="David" w:hAnsi="David" w:cs="David"/>
          <w:rtl/>
        </w:rPr>
        <w:t xml:space="preserve"> אישר. יראו את החשבונית המתוקנת כאילו תוקנה בהסכמת ה</w:t>
      </w:r>
      <w:r w:rsidR="004B1D41" w:rsidRPr="00F0564D">
        <w:rPr>
          <w:rFonts w:ascii="David" w:hAnsi="David" w:cs="David"/>
          <w:rtl/>
        </w:rPr>
        <w:t>זוכה</w:t>
      </w:r>
      <w:r w:rsidRPr="00F0564D">
        <w:rPr>
          <w:rFonts w:ascii="David" w:hAnsi="David" w:cs="David"/>
          <w:rtl/>
        </w:rPr>
        <w:t>, ואולם אין די בכך כדי למנוע מה</w:t>
      </w:r>
      <w:r w:rsidR="004B1D41" w:rsidRPr="00F0564D">
        <w:rPr>
          <w:rFonts w:ascii="David" w:hAnsi="David" w:cs="David"/>
          <w:rtl/>
        </w:rPr>
        <w:t>זוכה</w:t>
      </w:r>
      <w:r w:rsidRPr="00F0564D">
        <w:rPr>
          <w:rFonts w:ascii="David" w:hAnsi="David" w:cs="David"/>
          <w:rtl/>
        </w:rPr>
        <w:t xml:space="preserve"> להעלות טענות כאילו הוא זכאי לסכום גבוה מזה הנקוב בחשבונית המתוקנת.</w:t>
      </w:r>
    </w:p>
    <w:p w14:paraId="4AAE393E"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 xml:space="preserve">על אף האמור לעיל, אם סבר </w:t>
      </w:r>
      <w:r w:rsidR="00977F20" w:rsidRPr="00F0564D">
        <w:rPr>
          <w:rFonts w:ascii="David" w:hAnsi="David" w:cs="David"/>
          <w:rtl/>
        </w:rPr>
        <w:t>המקשר</w:t>
      </w:r>
      <w:r w:rsidRPr="00F0564D">
        <w:rPr>
          <w:rFonts w:ascii="David" w:hAnsi="David" w:cs="David"/>
          <w:rtl/>
        </w:rPr>
        <w:t xml:space="preserve"> כי קיים פגם אך ורק בסכום הנקוב בחשבונית, רשאי </w:t>
      </w:r>
      <w:r w:rsidR="00977F20" w:rsidRPr="00F0564D">
        <w:rPr>
          <w:rFonts w:ascii="David" w:hAnsi="David" w:cs="David"/>
          <w:rtl/>
        </w:rPr>
        <w:t>המקשר</w:t>
      </w:r>
      <w:r w:rsidRPr="00F0564D">
        <w:rPr>
          <w:rFonts w:ascii="David" w:hAnsi="David" w:cs="David"/>
          <w:rtl/>
        </w:rPr>
        <w:t xml:space="preserve"> לתקן את החשבונית ולקבוע בה את הסכום אשר </w:t>
      </w:r>
      <w:r w:rsidR="00977F20" w:rsidRPr="00F0564D">
        <w:rPr>
          <w:rFonts w:ascii="David" w:hAnsi="David" w:cs="David"/>
          <w:rtl/>
        </w:rPr>
        <w:t>המקשר</w:t>
      </w:r>
      <w:r w:rsidRPr="00F0564D">
        <w:rPr>
          <w:rFonts w:ascii="David" w:hAnsi="David" w:cs="David"/>
          <w:rtl/>
        </w:rPr>
        <w:t xml:space="preserve"> סבור כי ה</w:t>
      </w:r>
      <w:r w:rsidR="004B1D41" w:rsidRPr="00F0564D">
        <w:rPr>
          <w:rFonts w:ascii="David" w:hAnsi="David" w:cs="David"/>
          <w:rtl/>
        </w:rPr>
        <w:t>זוכה</w:t>
      </w:r>
      <w:r w:rsidRPr="00F0564D">
        <w:rPr>
          <w:rFonts w:ascii="David" w:hAnsi="David" w:cs="David"/>
          <w:rtl/>
        </w:rPr>
        <w:t xml:space="preserve"> זכאי לו בהתאם להסכם ולפי ה</w:t>
      </w:r>
      <w:r w:rsidR="00BD33C5" w:rsidRPr="00F0564D">
        <w:rPr>
          <w:rFonts w:ascii="David" w:hAnsi="David" w:cs="David"/>
          <w:rtl/>
        </w:rPr>
        <w:t>דוח</w:t>
      </w:r>
      <w:r w:rsidRPr="00F0564D">
        <w:rPr>
          <w:rFonts w:ascii="David" w:hAnsi="David" w:cs="David"/>
          <w:rtl/>
        </w:rPr>
        <w:t>. יראו את החשבונית המתוקנת כאילו תוקנה בהסכמת ה</w:t>
      </w:r>
      <w:r w:rsidR="004B1D41" w:rsidRPr="00F0564D">
        <w:rPr>
          <w:rFonts w:ascii="David" w:hAnsi="David" w:cs="David"/>
          <w:rtl/>
        </w:rPr>
        <w:t>זוכה</w:t>
      </w:r>
      <w:r w:rsidRPr="00F0564D">
        <w:rPr>
          <w:rFonts w:ascii="David" w:hAnsi="David" w:cs="David"/>
          <w:rtl/>
        </w:rPr>
        <w:t>, ואולם אין די בכך כדי למנוע מן ה</w:t>
      </w:r>
      <w:r w:rsidR="004B1D41" w:rsidRPr="00F0564D">
        <w:rPr>
          <w:rFonts w:ascii="David" w:hAnsi="David" w:cs="David"/>
          <w:rtl/>
        </w:rPr>
        <w:t>זוכה</w:t>
      </w:r>
      <w:r w:rsidRPr="00F0564D">
        <w:rPr>
          <w:rFonts w:ascii="David" w:hAnsi="David" w:cs="David"/>
          <w:rtl/>
        </w:rPr>
        <w:t xml:space="preserve"> להעלות טענות כאילו הוא זכאי לסכום גבוה מזה הנקוב בחשבונית המתוקנת.</w:t>
      </w:r>
    </w:p>
    <w:p w14:paraId="18D6EBB9"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t xml:space="preserve">אין באישור החשבונית על ידי </w:t>
      </w:r>
      <w:r w:rsidR="00977F20" w:rsidRPr="00F0564D">
        <w:rPr>
          <w:rFonts w:ascii="David" w:hAnsi="David" w:cs="David"/>
          <w:rtl/>
        </w:rPr>
        <w:t>המקשר</w:t>
      </w:r>
      <w:r w:rsidRPr="00F0564D">
        <w:rPr>
          <w:rFonts w:ascii="David" w:hAnsi="David" w:cs="David"/>
          <w:rtl/>
        </w:rPr>
        <w:t xml:space="preserve"> כדי להוכיח את נכונותה או את עמידת השירותים המופיעים בה בתנאי ההסכם. ניתן אישור </w:t>
      </w:r>
      <w:r w:rsidR="00977F20" w:rsidRPr="00F0564D">
        <w:rPr>
          <w:rFonts w:ascii="David" w:hAnsi="David" w:cs="David"/>
          <w:rtl/>
        </w:rPr>
        <w:t>המקשר</w:t>
      </w:r>
      <w:r w:rsidRPr="00F0564D">
        <w:rPr>
          <w:rFonts w:ascii="David" w:hAnsi="David" w:cs="David"/>
          <w:rtl/>
        </w:rPr>
        <w:t xml:space="preserve"> אף שנפל פגם וטרם שילם המינהל בגין החשבונית, רשאי המינהל שלא לפעול בהתאם לסעיף זה, כאילו לא אישר </w:t>
      </w:r>
      <w:r w:rsidR="00977F20" w:rsidRPr="00F0564D">
        <w:rPr>
          <w:rFonts w:ascii="David" w:hAnsi="David" w:cs="David"/>
          <w:rtl/>
        </w:rPr>
        <w:t>המקשר</w:t>
      </w:r>
      <w:r w:rsidRPr="00F0564D">
        <w:rPr>
          <w:rFonts w:ascii="David" w:hAnsi="David" w:cs="David"/>
          <w:rtl/>
        </w:rPr>
        <w:t xml:space="preserve"> את החשבונית. ניתן אישור </w:t>
      </w:r>
      <w:r w:rsidR="00977F20" w:rsidRPr="00F0564D">
        <w:rPr>
          <w:rFonts w:ascii="David" w:hAnsi="David" w:cs="David"/>
          <w:rtl/>
        </w:rPr>
        <w:t>המקשר</w:t>
      </w:r>
      <w:r w:rsidRPr="00F0564D">
        <w:rPr>
          <w:rFonts w:ascii="David" w:hAnsi="David" w:cs="David"/>
          <w:rtl/>
        </w:rPr>
        <w:t xml:space="preserve"> אף שנפל פגם, והמינהל שילם את החשבונית, חייב ה</w:t>
      </w:r>
      <w:r w:rsidR="004B1D41" w:rsidRPr="00F0564D">
        <w:rPr>
          <w:rFonts w:ascii="David" w:hAnsi="David" w:cs="David"/>
          <w:rtl/>
        </w:rPr>
        <w:t>זוכה</w:t>
      </w:r>
      <w:r w:rsidRPr="00F0564D">
        <w:rPr>
          <w:rFonts w:ascii="David" w:hAnsi="David" w:cs="David"/>
          <w:rtl/>
        </w:rPr>
        <w:t xml:space="preserve"> להשיב למינהל את התמורה שקיבל בגין אותה חשבונית, ויראו בתמורה זו חוב של ה</w:t>
      </w:r>
      <w:r w:rsidR="004B1D41" w:rsidRPr="00F0564D">
        <w:rPr>
          <w:rFonts w:ascii="David" w:hAnsi="David" w:cs="David"/>
          <w:rtl/>
        </w:rPr>
        <w:t>זוכה</w:t>
      </w:r>
      <w:r w:rsidRPr="00F0564D">
        <w:rPr>
          <w:rFonts w:ascii="David" w:hAnsi="David" w:cs="David"/>
          <w:rtl/>
        </w:rPr>
        <w:t xml:space="preserve"> למינהל לפי ההסכם.</w:t>
      </w:r>
    </w:p>
    <w:p w14:paraId="081DD6C7" w14:textId="77777777" w:rsidR="00CE64B5" w:rsidRPr="00F0564D" w:rsidRDefault="00CE64B5" w:rsidP="00073F72">
      <w:pPr>
        <w:numPr>
          <w:ilvl w:val="2"/>
          <w:numId w:val="88"/>
        </w:numPr>
        <w:spacing w:before="240" w:after="240" w:line="276" w:lineRule="auto"/>
        <w:ind w:left="1400" w:hanging="680"/>
        <w:rPr>
          <w:rFonts w:ascii="David" w:hAnsi="David" w:cs="David"/>
        </w:rPr>
      </w:pPr>
      <w:r w:rsidRPr="00F0564D">
        <w:rPr>
          <w:rFonts w:ascii="David" w:hAnsi="David" w:cs="David"/>
          <w:rtl/>
        </w:rPr>
        <w:lastRenderedPageBreak/>
        <w:t xml:space="preserve">התמורה בגין החשבונית (או חלק ממנה) שאישר </w:t>
      </w:r>
      <w:r w:rsidR="00977F20" w:rsidRPr="00F0564D">
        <w:rPr>
          <w:rFonts w:ascii="David" w:hAnsi="David" w:cs="David"/>
          <w:rtl/>
        </w:rPr>
        <w:t>המקשר</w:t>
      </w:r>
      <w:r w:rsidRPr="00F0564D">
        <w:rPr>
          <w:rFonts w:ascii="David" w:hAnsi="David" w:cs="David"/>
          <w:rtl/>
        </w:rPr>
        <w:t xml:space="preserve"> תשולם ל</w:t>
      </w:r>
      <w:r w:rsidR="004B1D41" w:rsidRPr="00F0564D">
        <w:rPr>
          <w:rFonts w:ascii="David" w:hAnsi="David" w:cs="David"/>
          <w:rtl/>
        </w:rPr>
        <w:t>זוכה</w:t>
      </w:r>
      <w:r w:rsidRPr="00F0564D">
        <w:rPr>
          <w:rFonts w:ascii="David" w:hAnsi="David" w:cs="David"/>
          <w:rtl/>
        </w:rPr>
        <w:t xml:space="preserve"> במועדים הקבועים בנהלי התשלום המקובלים במינהל האזרחי ולהוראות החשב הכללי הרלוונטיות לעניין זה. מניין הימים יחל מיום המצאת החשבונית (או חלק ממנה) למקשר, על ידי ה</w:t>
      </w:r>
      <w:r w:rsidR="004B1D41" w:rsidRPr="00F0564D">
        <w:rPr>
          <w:rFonts w:ascii="David" w:hAnsi="David" w:cs="David"/>
          <w:rtl/>
        </w:rPr>
        <w:t>זוכה</w:t>
      </w:r>
      <w:r w:rsidRPr="00F0564D">
        <w:rPr>
          <w:rFonts w:ascii="David" w:hAnsi="David" w:cs="David"/>
          <w:rtl/>
        </w:rPr>
        <w:t>.</w:t>
      </w:r>
    </w:p>
    <w:p w14:paraId="7BC5371A"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המינהל רשאי לקזז חובות שחייב לו ה</w:t>
      </w:r>
      <w:r w:rsidR="004B1D41" w:rsidRPr="00F0564D">
        <w:rPr>
          <w:rFonts w:ascii="David" w:hAnsi="David" w:cs="David"/>
          <w:rtl/>
        </w:rPr>
        <w:t>זוכה</w:t>
      </w:r>
      <w:r w:rsidRPr="00F0564D">
        <w:rPr>
          <w:rFonts w:ascii="David" w:hAnsi="David" w:cs="David"/>
          <w:rtl/>
        </w:rPr>
        <w:t>, בין לפי ההסכם ובין מכל עסקה או סיבה אחרת, מכל תשלום שישולם על ידו ל</w:t>
      </w:r>
      <w:r w:rsidR="004B1D41" w:rsidRPr="00F0564D">
        <w:rPr>
          <w:rFonts w:ascii="David" w:hAnsi="David" w:cs="David"/>
          <w:rtl/>
        </w:rPr>
        <w:t>זוכה</w:t>
      </w:r>
      <w:r w:rsidRPr="00F0564D">
        <w:rPr>
          <w:rFonts w:ascii="David" w:hAnsi="David" w:cs="David"/>
          <w:rtl/>
        </w:rPr>
        <w:t>.</w:t>
      </w:r>
    </w:p>
    <w:p w14:paraId="57DFE418"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המינהל יהא רשאי לעכב תשלום סכומים כלשהם שיגיעו ממנו ל</w:t>
      </w:r>
      <w:r w:rsidR="004B1D41" w:rsidRPr="00F0564D">
        <w:rPr>
          <w:rFonts w:ascii="David" w:hAnsi="David" w:cs="David"/>
          <w:rtl/>
        </w:rPr>
        <w:t>זוכה</w:t>
      </w:r>
      <w:r w:rsidRPr="00F0564D">
        <w:rPr>
          <w:rFonts w:ascii="David" w:hAnsi="David" w:cs="David"/>
          <w:rtl/>
        </w:rPr>
        <w:t xml:space="preserve"> על פי ההסכם אם הפסיקו ה</w:t>
      </w:r>
      <w:r w:rsidR="004B1D41" w:rsidRPr="00F0564D">
        <w:rPr>
          <w:rFonts w:ascii="David" w:hAnsi="David" w:cs="David"/>
          <w:rtl/>
        </w:rPr>
        <w:t>זוכה</w:t>
      </w:r>
      <w:r w:rsidRPr="00F0564D">
        <w:rPr>
          <w:rFonts w:ascii="David" w:hAnsi="David" w:cs="David"/>
          <w:rtl/>
        </w:rPr>
        <w:t>, מועסקיו או מי מטעמו את מתן השירותים בניגוד להסכם וכל עוד לא פעלו ה</w:t>
      </w:r>
      <w:r w:rsidR="004B1D41" w:rsidRPr="00F0564D">
        <w:rPr>
          <w:rFonts w:ascii="David" w:hAnsi="David" w:cs="David"/>
          <w:rtl/>
        </w:rPr>
        <w:t>זוכה</w:t>
      </w:r>
      <w:r w:rsidRPr="00F0564D">
        <w:rPr>
          <w:rFonts w:ascii="David" w:hAnsi="David" w:cs="David"/>
          <w:rtl/>
        </w:rPr>
        <w:t>,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433E4C1A"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אלא אם נאמר אחרת במפורש בהסכם, סכומים שיגיעו למינהל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47FA640D" w14:textId="77777777" w:rsidR="00CE64B5" w:rsidRPr="00F0564D" w:rsidRDefault="00CE64B5" w:rsidP="00073F72">
      <w:pPr>
        <w:numPr>
          <w:ilvl w:val="0"/>
          <w:numId w:val="88"/>
        </w:numPr>
        <w:spacing w:before="240" w:after="240" w:line="276" w:lineRule="auto"/>
        <w:rPr>
          <w:rFonts w:ascii="David" w:hAnsi="David" w:cs="David"/>
        </w:rPr>
      </w:pPr>
      <w:r w:rsidRPr="00F0564D">
        <w:rPr>
          <w:rFonts w:ascii="David" w:hAnsi="David" w:cs="David"/>
          <w:b/>
          <w:bCs/>
          <w:u w:val="single"/>
          <w:rtl/>
        </w:rPr>
        <w:t>התמורה לה זכאי ה</w:t>
      </w:r>
      <w:r w:rsidR="004B1D41" w:rsidRPr="00F0564D">
        <w:rPr>
          <w:rFonts w:ascii="David" w:hAnsi="David" w:cs="David"/>
          <w:b/>
          <w:bCs/>
          <w:u w:val="single"/>
          <w:rtl/>
        </w:rPr>
        <w:t>זוכה</w:t>
      </w:r>
    </w:p>
    <w:p w14:paraId="6BDD220F"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תמורת ביצוע מלא ומדויק של כל התחייבויות ה</w:t>
      </w:r>
      <w:r w:rsidR="004B1D41" w:rsidRPr="00F0564D">
        <w:rPr>
          <w:rFonts w:ascii="David" w:hAnsi="David" w:cs="David"/>
          <w:rtl/>
        </w:rPr>
        <w:t>זוכה</w:t>
      </w:r>
      <w:r w:rsidRPr="00F0564D">
        <w:rPr>
          <w:rFonts w:ascii="David" w:hAnsi="David" w:cs="David"/>
          <w:rtl/>
        </w:rPr>
        <w:t xml:space="preserve"> על פי הסכם זה מתחייב המינהל לשלם ל</w:t>
      </w:r>
      <w:r w:rsidR="004B1D41" w:rsidRPr="00F0564D">
        <w:rPr>
          <w:rFonts w:ascii="David" w:hAnsi="David" w:cs="David"/>
          <w:rtl/>
        </w:rPr>
        <w:t>זוכה</w:t>
      </w:r>
      <w:r w:rsidRPr="00F0564D">
        <w:rPr>
          <w:rFonts w:ascii="David" w:hAnsi="David" w:cs="David"/>
          <w:rtl/>
        </w:rPr>
        <w:t xml:space="preserve"> בהתאם למנגנון הקבוע במכרז ובהתאם לכללים שנקבעו בו, ובכפוף לשיקול דעתו של המינהל ולצרכיו בהתאם לכל דין ותחיקת הביטחון. </w:t>
      </w:r>
    </w:p>
    <w:p w14:paraId="1D708366"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 xml:space="preserve">התמורה כאמור יהיה בכפוף לדיווח על פי סעיף </w:t>
      </w:r>
      <w:r w:rsidR="00F820D1" w:rsidRPr="00F0564D">
        <w:rPr>
          <w:rFonts w:ascii="David" w:hAnsi="David" w:cs="David"/>
          <w:rtl/>
        </w:rPr>
        <w:t>12</w:t>
      </w:r>
      <w:r w:rsidRPr="00F0564D">
        <w:rPr>
          <w:rFonts w:ascii="David" w:hAnsi="David" w:cs="David"/>
          <w:rtl/>
        </w:rPr>
        <w:t xml:space="preserve"> לעיל.</w:t>
      </w:r>
    </w:p>
    <w:p w14:paraId="006DB3E7" w14:textId="77777777" w:rsidR="00320ACE"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לא ישולמו הוצאות נסיעה (לצורך הגעה ל</w:t>
      </w:r>
      <w:r w:rsidR="005C7F4C" w:rsidRPr="00F0564D">
        <w:rPr>
          <w:rFonts w:ascii="David" w:hAnsi="David" w:cs="David"/>
          <w:rtl/>
        </w:rPr>
        <w:t>כל אתר ומתקן של המינהל)</w:t>
      </w:r>
      <w:r w:rsidRPr="00F0564D">
        <w:rPr>
          <w:rFonts w:ascii="David" w:hAnsi="David" w:cs="David"/>
          <w:rtl/>
        </w:rPr>
        <w:t>, הוצאות אש"ל או כל הוצאה אחרת, אשר כרוכה במתן שירותי ה</w:t>
      </w:r>
      <w:r w:rsidR="004B1D41" w:rsidRPr="00F0564D">
        <w:rPr>
          <w:rFonts w:ascii="David" w:hAnsi="David" w:cs="David"/>
          <w:rtl/>
        </w:rPr>
        <w:t>זוכה</w:t>
      </w:r>
      <w:r w:rsidRPr="00F0564D">
        <w:rPr>
          <w:rFonts w:ascii="David" w:hAnsi="David" w:cs="David"/>
          <w:rtl/>
        </w:rPr>
        <w:t>, ולא הוזכרה במסמכי המכרז.</w:t>
      </w:r>
    </w:p>
    <w:p w14:paraId="0B9B6236" w14:textId="60C20AA8" w:rsidR="00320ACE" w:rsidRDefault="00CE64B5" w:rsidP="00073F72">
      <w:pPr>
        <w:numPr>
          <w:ilvl w:val="1"/>
          <w:numId w:val="88"/>
        </w:numPr>
        <w:spacing w:before="240" w:after="240" w:line="276" w:lineRule="auto"/>
        <w:ind w:left="794" w:hanging="510"/>
        <w:rPr>
          <w:rFonts w:ascii="David" w:hAnsi="David" w:cs="David"/>
        </w:rPr>
      </w:pPr>
      <w:r w:rsidRPr="00320ACE">
        <w:rPr>
          <w:rFonts w:ascii="David" w:hAnsi="David" w:cs="David"/>
          <w:rtl/>
        </w:rPr>
        <w:t xml:space="preserve">התמורה המפורטת בנספח כוללת כל מס, אגרה, היטל וכל רכיב תשלום מכל מין וסוג </w:t>
      </w:r>
      <w:r w:rsidRPr="00320ACE">
        <w:rPr>
          <w:rFonts w:ascii="David" w:hAnsi="David" w:cs="David"/>
          <w:rtl/>
        </w:rPr>
        <w:br/>
        <w:t xml:space="preserve">שהם, </w:t>
      </w:r>
      <w:r w:rsidR="003C1A09">
        <w:rPr>
          <w:rFonts w:ascii="David" w:hAnsi="David" w:cs="David" w:hint="cs"/>
          <w:rtl/>
        </w:rPr>
        <w:t>לרבות</w:t>
      </w:r>
      <w:r w:rsidRPr="00320ACE">
        <w:rPr>
          <w:rFonts w:ascii="David" w:hAnsi="David" w:cs="David"/>
          <w:rtl/>
        </w:rPr>
        <w:t xml:space="preserve"> מס ערך מוסף, כפי שיעורו בעת התשלום.</w:t>
      </w:r>
    </w:p>
    <w:p w14:paraId="63137B6C" w14:textId="77777777" w:rsidR="00CE64B5" w:rsidRPr="00320ACE" w:rsidRDefault="00CE64B5" w:rsidP="00073F72">
      <w:pPr>
        <w:numPr>
          <w:ilvl w:val="1"/>
          <w:numId w:val="88"/>
        </w:numPr>
        <w:spacing w:before="240" w:after="240" w:line="276" w:lineRule="auto"/>
        <w:ind w:left="794" w:hanging="510"/>
        <w:rPr>
          <w:rFonts w:ascii="David" w:hAnsi="David" w:cs="David"/>
        </w:rPr>
      </w:pPr>
      <w:r w:rsidRPr="00320ACE">
        <w:rPr>
          <w:rFonts w:ascii="David" w:hAnsi="David" w:cs="David"/>
          <w:rtl/>
        </w:rPr>
        <w:t>המינהל רשאי לנכות מן התמורה המגיעה ה</w:t>
      </w:r>
      <w:r w:rsidR="004B1D41" w:rsidRPr="00320ACE">
        <w:rPr>
          <w:rFonts w:ascii="David" w:hAnsi="David" w:cs="David"/>
          <w:rtl/>
        </w:rPr>
        <w:t>זוכה</w:t>
      </w:r>
      <w:r w:rsidRPr="00320ACE">
        <w:rPr>
          <w:rFonts w:ascii="David" w:hAnsi="David" w:cs="David"/>
          <w:rtl/>
        </w:rPr>
        <w:t xml:space="preserve"> את המ</w:t>
      </w:r>
      <w:r w:rsidR="006B66C5" w:rsidRPr="00320ACE">
        <w:rPr>
          <w:rFonts w:ascii="David" w:hAnsi="David" w:cs="David"/>
          <w:rtl/>
        </w:rPr>
        <w:t>י</w:t>
      </w:r>
      <w:r w:rsidRPr="00320ACE">
        <w:rPr>
          <w:rFonts w:ascii="David" w:hAnsi="David" w:cs="David"/>
          <w:rtl/>
        </w:rPr>
        <w:t>סים שחובה לנכותם מ</w:t>
      </w:r>
      <w:r w:rsidR="004B1D41" w:rsidRPr="00320ACE">
        <w:rPr>
          <w:rFonts w:ascii="David" w:hAnsi="David" w:cs="David"/>
          <w:rtl/>
        </w:rPr>
        <w:t>זוכה</w:t>
      </w:r>
      <w:r w:rsidRPr="00320ACE">
        <w:rPr>
          <w:rFonts w:ascii="David" w:hAnsi="David" w:cs="David"/>
          <w:rtl/>
        </w:rPr>
        <w:t xml:space="preserve"> </w:t>
      </w:r>
      <w:r w:rsidRPr="00320ACE">
        <w:rPr>
          <w:rFonts w:ascii="David" w:hAnsi="David" w:cs="David"/>
          <w:rtl/>
        </w:rPr>
        <w:br/>
        <w:t>עצמאי לפי כל דין.</w:t>
      </w:r>
    </w:p>
    <w:p w14:paraId="7D72C059" w14:textId="77777777" w:rsidR="00CE64B5" w:rsidRPr="00F0564D" w:rsidRDefault="00CE64B5" w:rsidP="00073F72">
      <w:pPr>
        <w:numPr>
          <w:ilvl w:val="1"/>
          <w:numId w:val="88"/>
        </w:numPr>
        <w:spacing w:before="240" w:after="240" w:line="276" w:lineRule="auto"/>
        <w:ind w:left="794" w:hanging="510"/>
        <w:rPr>
          <w:rFonts w:ascii="David" w:hAnsi="David" w:cs="David"/>
          <w:rtl/>
        </w:rPr>
      </w:pPr>
      <w:r w:rsidRPr="00F0564D">
        <w:rPr>
          <w:rFonts w:ascii="David" w:hAnsi="David" w:cs="David"/>
          <w:rtl/>
        </w:rPr>
        <w:t>הוציא ה</w:t>
      </w:r>
      <w:r w:rsidR="004B1D41" w:rsidRPr="00F0564D">
        <w:rPr>
          <w:rFonts w:ascii="David" w:hAnsi="David" w:cs="David"/>
          <w:rtl/>
        </w:rPr>
        <w:t>זוכה</w:t>
      </w:r>
      <w:r w:rsidRPr="00F0564D">
        <w:rPr>
          <w:rFonts w:ascii="David" w:hAnsi="David" w:cs="David"/>
          <w:rtl/>
        </w:rPr>
        <w:t xml:space="preserve"> מכל סיבה שהיא הוצאות כלשהן בקשר עם ביצוע הסכם זה, אשר המינהל לא התחייב להחזירן לפי ההסכם,</w:t>
      </w:r>
      <w:r w:rsidR="00320ACE">
        <w:rPr>
          <w:rFonts w:ascii="David" w:hAnsi="David" w:cs="David" w:hint="cs"/>
          <w:rtl/>
        </w:rPr>
        <w:t xml:space="preserve"> או שלא ניתנה לגביהם הזמנת רכש חתומה על-ידי מורשי החתימה של המנהל האזרחי,</w:t>
      </w:r>
      <w:r w:rsidRPr="00F0564D">
        <w:rPr>
          <w:rFonts w:ascii="David" w:hAnsi="David" w:cs="David"/>
          <w:rtl/>
        </w:rPr>
        <w:t xml:space="preserve"> לא יהיה ה</w:t>
      </w:r>
      <w:r w:rsidR="004B1D41" w:rsidRPr="00F0564D">
        <w:rPr>
          <w:rFonts w:ascii="David" w:hAnsi="David" w:cs="David"/>
          <w:rtl/>
        </w:rPr>
        <w:t>זוכה</w:t>
      </w:r>
      <w:r w:rsidRPr="00F0564D">
        <w:rPr>
          <w:rFonts w:ascii="David" w:hAnsi="David" w:cs="David"/>
          <w:rtl/>
        </w:rPr>
        <w:t xml:space="preserve"> זכאי לבקש מן המינהל החזרתן, וה</w:t>
      </w:r>
      <w:r w:rsidR="004B1D41" w:rsidRPr="00F0564D">
        <w:rPr>
          <w:rFonts w:ascii="David" w:hAnsi="David" w:cs="David"/>
          <w:rtl/>
        </w:rPr>
        <w:t>זוכה</w:t>
      </w:r>
      <w:r w:rsidRPr="00F0564D">
        <w:rPr>
          <w:rFonts w:ascii="David" w:hAnsi="David" w:cs="David"/>
          <w:rtl/>
        </w:rPr>
        <w:t xml:space="preserve"> מוותר וויתור מוחלט ובלתי חוזר על כל טענה או תביעה בקשר לכך.</w:t>
      </w:r>
    </w:p>
    <w:p w14:paraId="364A243F"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F0564D">
        <w:rPr>
          <w:rFonts w:ascii="David" w:hAnsi="David" w:cs="David"/>
          <w:rtl/>
        </w:rPr>
        <w:t>זוכה</w:t>
      </w:r>
      <w:r w:rsidRPr="00F0564D">
        <w:rPr>
          <w:rFonts w:ascii="David" w:hAnsi="David" w:cs="David"/>
          <w:rtl/>
        </w:rPr>
        <w:t xml:space="preserve"> ולגבי המועסקים מטעמו.</w:t>
      </w:r>
    </w:p>
    <w:p w14:paraId="555D5FEC"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מצהיר, כי בביצוע התחייבויותיו על פי הסכם זה הוא פועל כ</w:t>
      </w:r>
      <w:r w:rsidR="004B1D41" w:rsidRPr="00F0564D">
        <w:rPr>
          <w:rFonts w:ascii="David" w:hAnsi="David" w:cs="David"/>
          <w:rtl/>
        </w:rPr>
        <w:t>זוכה</w:t>
      </w:r>
      <w:r w:rsidRPr="00F0564D">
        <w:rPr>
          <w:rFonts w:ascii="David" w:hAnsi="David" w:cs="David"/>
          <w:rtl/>
        </w:rPr>
        <w:t xml:space="preserve"> עצמאי וכי עליו בלבד תחול האחריות המלאה, הבלעדית והמוחלטת בכל מקרה של פגיעה, פציעה, נכות, מוות, </w:t>
      </w:r>
      <w:r w:rsidR="00580930" w:rsidRPr="00F0564D">
        <w:rPr>
          <w:rFonts w:ascii="David" w:hAnsi="David" w:cs="David"/>
          <w:rtl/>
        </w:rPr>
        <w:t xml:space="preserve"> </w:t>
      </w:r>
      <w:r w:rsidRPr="00F0564D">
        <w:rPr>
          <w:rFonts w:ascii="David" w:hAnsi="David" w:cs="David"/>
          <w:rtl/>
        </w:rPr>
        <w:t xml:space="preserve">נזק או אובדן רכוש או הפסד שיקרו או יגרמו לכל מאן דהוא לרבות המינהל, תוך כדי ביצוע </w:t>
      </w:r>
      <w:r w:rsidR="00580930" w:rsidRPr="00F0564D">
        <w:rPr>
          <w:rFonts w:ascii="David" w:hAnsi="David" w:cs="David"/>
          <w:rtl/>
        </w:rPr>
        <w:t>התחייבויות</w:t>
      </w:r>
      <w:r w:rsidRPr="00F0564D">
        <w:rPr>
          <w:rFonts w:ascii="David" w:hAnsi="David" w:cs="David"/>
          <w:rtl/>
        </w:rPr>
        <w:t xml:space="preserve"> ה</w:t>
      </w:r>
      <w:r w:rsidR="004B1D41" w:rsidRPr="00F0564D">
        <w:rPr>
          <w:rFonts w:ascii="David" w:hAnsi="David" w:cs="David"/>
          <w:rtl/>
        </w:rPr>
        <w:t>זוכה</w:t>
      </w:r>
      <w:r w:rsidRPr="00F0564D">
        <w:rPr>
          <w:rFonts w:ascii="David" w:hAnsi="David" w:cs="David"/>
          <w:rtl/>
        </w:rPr>
        <w:t>, עקב ההתחייבויות או כתוצאה מביצוען, על פי הסכם זה. ה</w:t>
      </w:r>
      <w:r w:rsidR="004B1D41" w:rsidRPr="00F0564D">
        <w:rPr>
          <w:rFonts w:ascii="David" w:hAnsi="David" w:cs="David"/>
          <w:rtl/>
        </w:rPr>
        <w:t>זוכה</w:t>
      </w:r>
      <w:r w:rsidRPr="00F0564D">
        <w:rPr>
          <w:rFonts w:ascii="David" w:hAnsi="David" w:cs="David"/>
          <w:rtl/>
        </w:rPr>
        <w:t xml:space="preserve"> יפצה את המינהל על כל נזק או אובדן או הוצאה שייגרמו למינהל, או לצד שלישי, שה</w:t>
      </w:r>
      <w:r w:rsidR="004B1D41" w:rsidRPr="00F0564D">
        <w:rPr>
          <w:rFonts w:ascii="David" w:hAnsi="David" w:cs="David"/>
          <w:rtl/>
        </w:rPr>
        <w:t>זוכה</w:t>
      </w:r>
      <w:r w:rsidRPr="00F0564D">
        <w:rPr>
          <w:rFonts w:ascii="David" w:hAnsi="David" w:cs="David"/>
          <w:rtl/>
        </w:rPr>
        <w:t xml:space="preserve">  יהיה אחראי להם על פי הוראות סעיף זה.</w:t>
      </w:r>
    </w:p>
    <w:p w14:paraId="7A35D52B"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אחראי לשפות את המינהל בגין כל סכום שיחויב המינהל לשלם על פי פסק דין של </w:t>
      </w:r>
      <w:r w:rsidRPr="00F0564D">
        <w:rPr>
          <w:rFonts w:ascii="David" w:hAnsi="David" w:cs="David"/>
          <w:rtl/>
        </w:rPr>
        <w:br/>
        <w:t>בית משפט, או שישלם המינהל בהסכמת ה</w:t>
      </w:r>
      <w:r w:rsidR="004B1D41" w:rsidRPr="00F0564D">
        <w:rPr>
          <w:rFonts w:ascii="David" w:hAnsi="David" w:cs="David"/>
          <w:rtl/>
        </w:rPr>
        <w:t>זוכה</w:t>
      </w:r>
      <w:r w:rsidRPr="00F0564D">
        <w:rPr>
          <w:rFonts w:ascii="David" w:hAnsi="David" w:cs="David"/>
          <w:rtl/>
        </w:rPr>
        <w:t xml:space="preserve"> בעקבות תביעה או דרישה, שה</w:t>
      </w:r>
      <w:r w:rsidR="004B1D41" w:rsidRPr="00F0564D">
        <w:rPr>
          <w:rFonts w:ascii="David" w:hAnsi="David" w:cs="David"/>
          <w:rtl/>
        </w:rPr>
        <w:t>זוכה</w:t>
      </w:r>
      <w:r w:rsidRPr="00F0564D">
        <w:rPr>
          <w:rFonts w:ascii="David" w:hAnsi="David" w:cs="David"/>
          <w:rtl/>
        </w:rPr>
        <w:t xml:space="preserve"> </w:t>
      </w:r>
      <w:r w:rsidRPr="00F0564D">
        <w:rPr>
          <w:rFonts w:ascii="David" w:hAnsi="David" w:cs="David"/>
          <w:rtl/>
        </w:rPr>
        <w:br/>
        <w:t xml:space="preserve">אחראי להם על פי הוראות סעיף </w:t>
      </w:r>
      <w:r w:rsidR="00F820D1" w:rsidRPr="00F0564D">
        <w:rPr>
          <w:rFonts w:ascii="David" w:hAnsi="David" w:cs="David"/>
          <w:rtl/>
        </w:rPr>
        <w:t>11</w:t>
      </w:r>
      <w:r w:rsidRPr="00F0564D">
        <w:rPr>
          <w:rFonts w:ascii="David" w:hAnsi="David" w:cs="David"/>
          <w:rtl/>
        </w:rPr>
        <w:t xml:space="preserve"> לעיל.</w:t>
      </w:r>
    </w:p>
    <w:p w14:paraId="7E3FDD29" w14:textId="77777777" w:rsidR="00A50176"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lastRenderedPageBreak/>
        <w:t xml:space="preserve">הצמדת התמורה </w:t>
      </w:r>
      <w:r w:rsidR="000C11C0" w:rsidRPr="00F0564D">
        <w:rPr>
          <w:rFonts w:ascii="David" w:hAnsi="David" w:cs="David"/>
          <w:rtl/>
        </w:rPr>
        <w:t>תהא בהתאם ל</w:t>
      </w:r>
      <w:r w:rsidR="000C11C0" w:rsidRPr="00F0564D">
        <w:rPr>
          <w:rFonts w:ascii="David" w:hAnsi="David" w:cs="David"/>
          <w:color w:val="333333"/>
          <w:shd w:val="clear" w:color="auto" w:fill="FFFFFF"/>
          <w:rtl/>
        </w:rPr>
        <w:t>הוראת תכ"ם מספר 7.3.2</w:t>
      </w:r>
      <w:r w:rsidR="00BF3784" w:rsidRPr="00F0564D">
        <w:rPr>
          <w:rFonts w:ascii="David" w:hAnsi="David" w:cs="David"/>
          <w:color w:val="333333"/>
          <w:shd w:val="clear" w:color="auto" w:fill="FFFFFF"/>
          <w:rtl/>
        </w:rPr>
        <w:t xml:space="preserve"> </w:t>
      </w:r>
      <w:r w:rsidR="000C11C0" w:rsidRPr="00F0564D">
        <w:rPr>
          <w:rFonts w:ascii="David" w:hAnsi="David" w:cs="David"/>
          <w:color w:val="333333"/>
          <w:shd w:val="clear" w:color="auto" w:fill="FFFFFF"/>
          <w:rtl/>
        </w:rPr>
        <w:t>- "</w:t>
      </w:r>
      <w:r w:rsidR="000C11C0" w:rsidRPr="00F0564D">
        <w:rPr>
          <w:rFonts w:ascii="David" w:hAnsi="David" w:cs="David"/>
          <w:b/>
          <w:bCs/>
          <w:color w:val="333333"/>
          <w:u w:val="single"/>
          <w:shd w:val="clear" w:color="auto" w:fill="FFFFFF"/>
          <w:rtl/>
        </w:rPr>
        <w:t>כללי הצמדה בהתקשרויות</w:t>
      </w:r>
      <w:r w:rsidR="000C11C0" w:rsidRPr="00F0564D">
        <w:rPr>
          <w:rFonts w:ascii="David" w:hAnsi="David" w:cs="David"/>
          <w:color w:val="333333"/>
          <w:shd w:val="clear" w:color="auto" w:fill="FFFFFF"/>
          <w:rtl/>
        </w:rPr>
        <w:t xml:space="preserve">". </w:t>
      </w:r>
      <w:r w:rsidR="000C11C0" w:rsidRPr="00F0564D">
        <w:rPr>
          <w:rFonts w:ascii="David" w:hAnsi="David" w:cs="David"/>
          <w:rtl/>
        </w:rPr>
        <w:t xml:space="preserve"> </w:t>
      </w:r>
      <w:r w:rsidR="000C11C0" w:rsidRPr="00F0564D">
        <w:rPr>
          <w:rFonts w:ascii="David" w:hAnsi="David" w:cs="David"/>
          <w:b/>
          <w:bCs/>
          <w:rtl/>
        </w:rPr>
        <w:t>ה</w:t>
      </w:r>
      <w:r w:rsidRPr="00F0564D">
        <w:rPr>
          <w:rFonts w:ascii="David" w:hAnsi="David" w:cs="David"/>
          <w:b/>
          <w:bCs/>
          <w:rtl/>
        </w:rPr>
        <w:t xml:space="preserve">מדד </w:t>
      </w:r>
      <w:r w:rsidR="000C11C0" w:rsidRPr="00F0564D">
        <w:rPr>
          <w:rFonts w:ascii="David" w:hAnsi="David" w:cs="David"/>
          <w:b/>
          <w:bCs/>
          <w:rtl/>
        </w:rPr>
        <w:t xml:space="preserve">יהיה מדד </w:t>
      </w:r>
      <w:r w:rsidR="00726222" w:rsidRPr="00F0564D">
        <w:rPr>
          <w:rFonts w:ascii="David" w:hAnsi="David" w:cs="David"/>
          <w:b/>
          <w:bCs/>
          <w:rtl/>
        </w:rPr>
        <w:t>המחירים לצרכן</w:t>
      </w:r>
    </w:p>
    <w:p w14:paraId="7314688D" w14:textId="77777777" w:rsidR="00A50176" w:rsidRPr="00F0564D" w:rsidRDefault="00A50176" w:rsidP="00073F72">
      <w:pPr>
        <w:pStyle w:val="21"/>
        <w:numPr>
          <w:ilvl w:val="2"/>
          <w:numId w:val="88"/>
        </w:numPr>
        <w:spacing w:before="240" w:after="240" w:line="276" w:lineRule="auto"/>
        <w:rPr>
          <w:rFonts w:ascii="David" w:hAnsi="David" w:cs="David"/>
          <w:u w:val="single"/>
        </w:rPr>
      </w:pPr>
      <w:r w:rsidRPr="00F0564D">
        <w:rPr>
          <w:rFonts w:ascii="David" w:hAnsi="David" w:cs="David"/>
          <w:u w:val="single"/>
          <w:rtl/>
        </w:rPr>
        <w:t>תנאי ההצמדה</w:t>
      </w:r>
    </w:p>
    <w:p w14:paraId="70FBD065" w14:textId="2B9F2AE6" w:rsidR="00A50176" w:rsidRPr="00F0564D" w:rsidRDefault="00A50176" w:rsidP="00ED663C">
      <w:pPr>
        <w:pStyle w:val="21"/>
        <w:numPr>
          <w:ilvl w:val="0"/>
          <w:numId w:val="0"/>
        </w:numPr>
        <w:spacing w:before="240" w:after="240" w:line="276" w:lineRule="auto"/>
        <w:ind w:left="1440"/>
        <w:rPr>
          <w:rFonts w:ascii="David" w:hAnsi="David" w:cs="David"/>
          <w:sz w:val="24"/>
          <w:szCs w:val="24"/>
          <w:rtl/>
        </w:rPr>
      </w:pPr>
      <w:r w:rsidRPr="00F0564D">
        <w:rPr>
          <w:rFonts w:ascii="David" w:hAnsi="David" w:cs="David"/>
          <w:sz w:val="24"/>
          <w:szCs w:val="24"/>
          <w:rtl/>
        </w:rPr>
        <w:t xml:space="preserve">תאריך הבסיס – המועד האחרון להגשת </w:t>
      </w:r>
      <w:r w:rsidR="007001DC">
        <w:rPr>
          <w:rFonts w:ascii="David" w:hAnsi="David" w:cs="David" w:hint="cs"/>
          <w:sz w:val="24"/>
          <w:szCs w:val="24"/>
          <w:rtl/>
        </w:rPr>
        <w:t>ההצעות</w:t>
      </w:r>
      <w:r w:rsidRPr="00F0564D">
        <w:rPr>
          <w:rFonts w:ascii="David" w:hAnsi="David" w:cs="David"/>
          <w:sz w:val="24"/>
          <w:szCs w:val="24"/>
          <w:rtl/>
        </w:rPr>
        <w:t xml:space="preserve">. </w:t>
      </w:r>
    </w:p>
    <w:p w14:paraId="0776B78B" w14:textId="77777777" w:rsidR="00A50176" w:rsidRPr="00F0564D" w:rsidRDefault="00A50176" w:rsidP="00ED663C">
      <w:pPr>
        <w:pStyle w:val="21"/>
        <w:numPr>
          <w:ilvl w:val="0"/>
          <w:numId w:val="0"/>
        </w:numPr>
        <w:spacing w:before="240" w:after="240" w:line="276" w:lineRule="auto"/>
        <w:ind w:left="1211" w:firstLine="229"/>
        <w:rPr>
          <w:rFonts w:ascii="David" w:hAnsi="David" w:cs="David"/>
          <w:sz w:val="24"/>
          <w:szCs w:val="24"/>
        </w:rPr>
      </w:pPr>
      <w:r w:rsidRPr="00F0564D">
        <w:rPr>
          <w:rFonts w:ascii="David" w:hAnsi="David" w:cs="David"/>
          <w:sz w:val="24"/>
          <w:szCs w:val="24"/>
          <w:rtl/>
        </w:rPr>
        <w:t xml:space="preserve">התאריך הקובע – תאריך החשבונית. </w:t>
      </w:r>
    </w:p>
    <w:p w14:paraId="706C04EB" w14:textId="77777777" w:rsidR="00A50176" w:rsidRPr="00F0564D" w:rsidRDefault="00A50176" w:rsidP="00ED663C">
      <w:pPr>
        <w:pStyle w:val="21"/>
        <w:numPr>
          <w:ilvl w:val="0"/>
          <w:numId w:val="0"/>
        </w:numPr>
        <w:spacing w:before="240" w:after="240" w:line="276" w:lineRule="auto"/>
        <w:ind w:left="1440"/>
        <w:rPr>
          <w:rFonts w:ascii="David" w:hAnsi="David" w:cs="David"/>
          <w:sz w:val="24"/>
          <w:szCs w:val="24"/>
        </w:rPr>
      </w:pPr>
      <w:r w:rsidRPr="00F0564D">
        <w:rPr>
          <w:rFonts w:ascii="David" w:hAnsi="David" w:cs="David"/>
          <w:sz w:val="24"/>
          <w:szCs w:val="24"/>
          <w:rtl/>
        </w:rPr>
        <w:t xml:space="preserve">מדד / שער חליפין – </w:t>
      </w:r>
      <w:r w:rsidR="00655389" w:rsidRPr="00F0564D">
        <w:rPr>
          <w:rFonts w:ascii="David" w:hAnsi="David" w:cs="David"/>
          <w:sz w:val="24"/>
          <w:szCs w:val="24"/>
          <w:rtl/>
        </w:rPr>
        <w:t xml:space="preserve">מדד המחירים לצרכן. </w:t>
      </w:r>
    </w:p>
    <w:p w14:paraId="7B0598C3" w14:textId="77777777" w:rsidR="00A50176" w:rsidRPr="00F0564D" w:rsidRDefault="00A50176" w:rsidP="00ED663C">
      <w:pPr>
        <w:pStyle w:val="21"/>
        <w:numPr>
          <w:ilvl w:val="0"/>
          <w:numId w:val="0"/>
        </w:numPr>
        <w:spacing w:before="240" w:after="240" w:line="276" w:lineRule="auto"/>
        <w:ind w:left="1440"/>
        <w:rPr>
          <w:rFonts w:ascii="David" w:hAnsi="David" w:cs="David"/>
          <w:sz w:val="24"/>
          <w:szCs w:val="24"/>
        </w:rPr>
      </w:pPr>
      <w:r w:rsidRPr="00F0564D">
        <w:rPr>
          <w:rFonts w:ascii="David" w:hAnsi="David" w:cs="David"/>
          <w:sz w:val="24"/>
          <w:szCs w:val="24"/>
          <w:rtl/>
        </w:rPr>
        <w:t>סוג המדד – מדד ידוע.</w:t>
      </w:r>
    </w:p>
    <w:p w14:paraId="20C2788A" w14:textId="77777777" w:rsidR="00A50176" w:rsidRPr="00F0564D" w:rsidRDefault="00A50176" w:rsidP="00ED663C">
      <w:pPr>
        <w:pStyle w:val="21"/>
        <w:numPr>
          <w:ilvl w:val="0"/>
          <w:numId w:val="0"/>
        </w:numPr>
        <w:spacing w:before="240" w:after="240" w:line="276" w:lineRule="auto"/>
        <w:ind w:left="1440"/>
        <w:rPr>
          <w:rFonts w:ascii="David" w:hAnsi="David" w:cs="David"/>
          <w:sz w:val="24"/>
          <w:szCs w:val="24"/>
          <w:rtl/>
        </w:rPr>
      </w:pPr>
      <w:r w:rsidRPr="00F0564D">
        <w:rPr>
          <w:rFonts w:ascii="David" w:hAnsi="David" w:cs="David"/>
          <w:sz w:val="24"/>
          <w:szCs w:val="24"/>
          <w:rtl/>
        </w:rPr>
        <w:t>תדירות ההצמדה – חודשית.</w:t>
      </w:r>
    </w:p>
    <w:p w14:paraId="5F96F7CF" w14:textId="77777777" w:rsidR="00A50176" w:rsidRPr="00F0564D" w:rsidRDefault="00A50176" w:rsidP="00ED663C">
      <w:pPr>
        <w:pStyle w:val="21"/>
        <w:numPr>
          <w:ilvl w:val="0"/>
          <w:numId w:val="0"/>
        </w:numPr>
        <w:spacing w:before="240" w:after="240" w:line="276" w:lineRule="auto"/>
        <w:ind w:left="1440"/>
        <w:rPr>
          <w:rFonts w:ascii="David" w:hAnsi="David" w:cs="David"/>
          <w:sz w:val="24"/>
          <w:szCs w:val="24"/>
        </w:rPr>
      </w:pPr>
      <w:r w:rsidRPr="00F0564D">
        <w:rPr>
          <w:rFonts w:ascii="David" w:hAnsi="David" w:cs="David"/>
          <w:sz w:val="24"/>
          <w:szCs w:val="24"/>
          <w:rtl/>
        </w:rPr>
        <w:t xml:space="preserve">חלקיות ההצמדה – 100%. </w:t>
      </w:r>
    </w:p>
    <w:p w14:paraId="3DADAA73" w14:textId="77777777" w:rsidR="00A50176" w:rsidRPr="00F0564D" w:rsidRDefault="00A50176" w:rsidP="00073F72">
      <w:pPr>
        <w:pStyle w:val="21"/>
        <w:numPr>
          <w:ilvl w:val="2"/>
          <w:numId w:val="88"/>
        </w:numPr>
        <w:spacing w:before="240" w:after="240" w:line="276" w:lineRule="auto"/>
        <w:rPr>
          <w:rFonts w:ascii="David" w:hAnsi="David" w:cs="David"/>
          <w:sz w:val="24"/>
          <w:szCs w:val="24"/>
          <w:u w:val="single"/>
        </w:rPr>
      </w:pPr>
      <w:r w:rsidRPr="00F0564D">
        <w:rPr>
          <w:rFonts w:ascii="David" w:hAnsi="David" w:cs="David"/>
          <w:sz w:val="24"/>
          <w:szCs w:val="24"/>
          <w:u w:val="single"/>
          <w:rtl/>
        </w:rPr>
        <w:t>ביצוע ההצמדה</w:t>
      </w:r>
    </w:p>
    <w:p w14:paraId="4A70C6FB" w14:textId="77777777" w:rsidR="00A50176" w:rsidRPr="00F0564D" w:rsidRDefault="00A50176" w:rsidP="00ED663C">
      <w:pPr>
        <w:pStyle w:val="21"/>
        <w:numPr>
          <w:ilvl w:val="0"/>
          <w:numId w:val="0"/>
        </w:numPr>
        <w:spacing w:before="240" w:after="240" w:line="276" w:lineRule="auto"/>
        <w:ind w:left="1440"/>
        <w:rPr>
          <w:rFonts w:ascii="David" w:hAnsi="David" w:cs="David"/>
          <w:sz w:val="24"/>
          <w:szCs w:val="24"/>
        </w:rPr>
      </w:pPr>
      <w:r w:rsidRPr="00F0564D">
        <w:rPr>
          <w:rFonts w:ascii="David" w:hAnsi="David" w:cs="David"/>
          <w:sz w:val="24"/>
          <w:szCs w:val="24"/>
          <w:rtl/>
        </w:rPr>
        <w:t>ביצוע ההצמדה יחל מהחשבונית הראשונה להתקשרות.</w:t>
      </w:r>
    </w:p>
    <w:p w14:paraId="638E76C7" w14:textId="77777777" w:rsidR="00A50176" w:rsidRPr="00F0564D" w:rsidRDefault="00A50176" w:rsidP="00ED663C">
      <w:pPr>
        <w:pStyle w:val="21"/>
        <w:numPr>
          <w:ilvl w:val="0"/>
          <w:numId w:val="0"/>
        </w:numPr>
        <w:spacing w:before="240" w:after="240" w:line="276" w:lineRule="auto"/>
        <w:ind w:left="1440"/>
        <w:rPr>
          <w:rFonts w:ascii="David" w:hAnsi="David" w:cs="David"/>
          <w:sz w:val="24"/>
          <w:szCs w:val="24"/>
        </w:rPr>
      </w:pPr>
      <w:r w:rsidRPr="00F0564D">
        <w:rPr>
          <w:rFonts w:ascii="David" w:hAnsi="David" w:cs="David"/>
          <w:sz w:val="24"/>
          <w:szCs w:val="24"/>
          <w:rtl/>
        </w:rPr>
        <w:t>אופן חישוב ההצמדה</w:t>
      </w:r>
      <w:r w:rsidR="00D67C7A" w:rsidRPr="00F0564D">
        <w:rPr>
          <w:rFonts w:ascii="David" w:hAnsi="David" w:cs="David"/>
          <w:sz w:val="24"/>
          <w:szCs w:val="24"/>
          <w:rtl/>
        </w:rPr>
        <w:t xml:space="preserve"> - </w:t>
      </w:r>
      <w:r w:rsidRPr="00F0564D">
        <w:rPr>
          <w:rFonts w:ascii="David" w:hAnsi="David" w:cs="David"/>
          <w:sz w:val="24"/>
          <w:szCs w:val="24"/>
          <w:rtl/>
        </w:rPr>
        <w:t xml:space="preserve">חישוב ההצמדה יבוצע אחת לתקופה, בהתאם לתדירות ביצוע ההצמדות שנקבעה בהסכם ההתקשרות. </w:t>
      </w:r>
    </w:p>
    <w:p w14:paraId="6B6FAA33" w14:textId="77777777" w:rsidR="00A50176" w:rsidRPr="00F0564D" w:rsidRDefault="00A50176" w:rsidP="00ED663C">
      <w:pPr>
        <w:pStyle w:val="21"/>
        <w:numPr>
          <w:ilvl w:val="0"/>
          <w:numId w:val="0"/>
        </w:numPr>
        <w:spacing w:before="240" w:after="240" w:line="276" w:lineRule="auto"/>
        <w:ind w:left="1440"/>
        <w:rPr>
          <w:rFonts w:ascii="David" w:hAnsi="David" w:cs="David"/>
          <w:sz w:val="24"/>
          <w:szCs w:val="24"/>
        </w:rPr>
      </w:pPr>
      <w:r w:rsidRPr="00F0564D">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5E154AC" w14:textId="77777777" w:rsidR="00A50176" w:rsidRPr="00F0564D" w:rsidRDefault="00A50176" w:rsidP="00ED663C">
      <w:pPr>
        <w:pStyle w:val="21"/>
        <w:numPr>
          <w:ilvl w:val="0"/>
          <w:numId w:val="0"/>
        </w:numPr>
        <w:spacing w:before="240" w:after="240" w:line="276" w:lineRule="auto"/>
        <w:ind w:left="1440"/>
        <w:rPr>
          <w:rFonts w:ascii="David" w:hAnsi="David" w:cs="David"/>
          <w:sz w:val="24"/>
          <w:szCs w:val="24"/>
          <w:rtl/>
        </w:rPr>
      </w:pPr>
      <w:r w:rsidRPr="00F0564D">
        <w:rPr>
          <w:rFonts w:ascii="David" w:hAnsi="David" w:cs="David"/>
          <w:sz w:val="24"/>
          <w:szCs w:val="24"/>
          <w:rtl/>
        </w:rPr>
        <w:t>סכום ההצמדה שיחושב יתווסף או יופחת לתעריפים שנקבעו בהתקשרות.</w:t>
      </w:r>
    </w:p>
    <w:p w14:paraId="207A24ED" w14:textId="77777777" w:rsidR="00837352" w:rsidRPr="00F0564D" w:rsidRDefault="00837352" w:rsidP="00ED663C">
      <w:pPr>
        <w:pStyle w:val="21"/>
        <w:numPr>
          <w:ilvl w:val="0"/>
          <w:numId w:val="0"/>
        </w:numPr>
        <w:spacing w:before="240" w:after="240" w:line="276" w:lineRule="auto"/>
        <w:ind w:left="1440"/>
        <w:rPr>
          <w:rFonts w:ascii="David" w:hAnsi="David" w:cs="David"/>
          <w:sz w:val="24"/>
          <w:szCs w:val="24"/>
          <w:rtl/>
        </w:rPr>
      </w:pPr>
      <w:r w:rsidRPr="00F0564D">
        <w:rPr>
          <w:rFonts w:ascii="David" w:hAnsi="David" w:cs="David"/>
          <w:sz w:val="24"/>
          <w:szCs w:val="24"/>
          <w:rtl/>
        </w:rPr>
        <w:t>האחריות לדרישת ההצמדה נחה על כתפי הקבלן בעת דרישת התשלום בפורטל הספקים. היה והקבלן לא יבקש לעדכן את התמורה, התמורה המעודכנת (מוצמדת) לא תשולם למפרע.</w:t>
      </w:r>
    </w:p>
    <w:p w14:paraId="08E754CB" w14:textId="77777777" w:rsidR="00CE64B5" w:rsidRPr="00F0564D" w:rsidRDefault="00CE64B5" w:rsidP="00073F72">
      <w:pPr>
        <w:numPr>
          <w:ilvl w:val="0"/>
          <w:numId w:val="88"/>
        </w:numPr>
        <w:spacing w:before="240" w:after="240" w:line="276" w:lineRule="auto"/>
        <w:jc w:val="left"/>
        <w:rPr>
          <w:rFonts w:ascii="David" w:hAnsi="David" w:cs="David"/>
        </w:rPr>
      </w:pPr>
      <w:r w:rsidRPr="00F0564D">
        <w:rPr>
          <w:rFonts w:ascii="David" w:hAnsi="David" w:cs="David"/>
          <w:b/>
          <w:bCs/>
          <w:u w:val="single"/>
          <w:rtl/>
        </w:rPr>
        <w:t>מתן השירותים</w:t>
      </w:r>
    </w:p>
    <w:p w14:paraId="2DACA82B"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המינהל מוסר בזאת ל</w:t>
      </w:r>
      <w:r w:rsidR="004B1D41" w:rsidRPr="00F0564D">
        <w:rPr>
          <w:rFonts w:ascii="David" w:hAnsi="David" w:cs="David"/>
          <w:rtl/>
        </w:rPr>
        <w:t>זוכה</w:t>
      </w:r>
      <w:r w:rsidRPr="00F0564D">
        <w:rPr>
          <w:rFonts w:ascii="David" w:hAnsi="David" w:cs="David"/>
          <w:rtl/>
        </w:rPr>
        <w:t xml:space="preserve"> וה</w:t>
      </w:r>
      <w:r w:rsidR="004B1D41" w:rsidRPr="00F0564D">
        <w:rPr>
          <w:rFonts w:ascii="David" w:hAnsi="David" w:cs="David"/>
          <w:rtl/>
        </w:rPr>
        <w:t>זוכה</w:t>
      </w:r>
      <w:r w:rsidRPr="00F0564D">
        <w:rPr>
          <w:rFonts w:ascii="David" w:hAnsi="David" w:cs="David"/>
          <w:rtl/>
        </w:rPr>
        <w:t xml:space="preserve"> מקבל בזאת על עצמו ומתחייב לבצע עבור המינהל את העבודות, בהתאם למפורט בנספח השירותים ובהתאם להוראות </w:t>
      </w:r>
      <w:r w:rsidR="00977F20" w:rsidRPr="00F0564D">
        <w:rPr>
          <w:rFonts w:ascii="David" w:hAnsi="David" w:cs="David"/>
          <w:rtl/>
        </w:rPr>
        <w:t>המקשר</w:t>
      </w:r>
      <w:r w:rsidRPr="00F0564D">
        <w:rPr>
          <w:rFonts w:ascii="David" w:hAnsi="David" w:cs="David"/>
          <w:rtl/>
        </w:rPr>
        <w:t xml:space="preserve">. </w:t>
      </w:r>
    </w:p>
    <w:p w14:paraId="53BC4AD8" w14:textId="77777777" w:rsidR="00CE64B5" w:rsidRPr="00F0564D" w:rsidRDefault="00977F20" w:rsidP="00073F72">
      <w:pPr>
        <w:numPr>
          <w:ilvl w:val="1"/>
          <w:numId w:val="88"/>
        </w:numPr>
        <w:spacing w:before="240" w:after="240" w:line="276" w:lineRule="auto"/>
        <w:ind w:left="794" w:hanging="510"/>
        <w:rPr>
          <w:rFonts w:ascii="David" w:hAnsi="David" w:cs="David"/>
        </w:rPr>
      </w:pPr>
      <w:r w:rsidRPr="00F0564D">
        <w:rPr>
          <w:rFonts w:ascii="David" w:hAnsi="David" w:cs="David"/>
          <w:rtl/>
        </w:rPr>
        <w:t>המקשר</w:t>
      </w:r>
      <w:r w:rsidR="00CE64B5" w:rsidRPr="00F0564D">
        <w:rPr>
          <w:rFonts w:ascii="David" w:hAnsi="David" w:cs="David"/>
          <w:rtl/>
        </w:rPr>
        <w:t xml:space="preserve"> או מי שהוסמך מטעמו, רשאי בכל עת לבדוק את טיב וסוג הציוד שה</w:t>
      </w:r>
      <w:r w:rsidR="004B1D41" w:rsidRPr="00F0564D">
        <w:rPr>
          <w:rFonts w:ascii="David" w:hAnsi="David" w:cs="David"/>
          <w:rtl/>
        </w:rPr>
        <w:t>זוכה</w:t>
      </w:r>
      <w:r w:rsidR="00CE64B5" w:rsidRPr="00F0564D">
        <w:rPr>
          <w:rFonts w:ascii="David" w:hAnsi="David" w:cs="David"/>
          <w:rtl/>
        </w:rPr>
        <w:t xml:space="preserve"> משתמש בהם, ואת הסידורים הכרוכים במתן השירותים ועל ה</w:t>
      </w:r>
      <w:r w:rsidR="004B1D41" w:rsidRPr="00F0564D">
        <w:rPr>
          <w:rFonts w:ascii="David" w:hAnsi="David" w:cs="David"/>
          <w:rtl/>
        </w:rPr>
        <w:t>זוכה</w:t>
      </w:r>
      <w:r w:rsidR="00CE64B5" w:rsidRPr="00F0564D">
        <w:rPr>
          <w:rFonts w:ascii="David" w:hAnsi="David" w:cs="David"/>
          <w:rtl/>
        </w:rPr>
        <w:t xml:space="preserve"> לאפשר לו לבצע זאת. קבע </w:t>
      </w:r>
      <w:r w:rsidRPr="00F0564D">
        <w:rPr>
          <w:rFonts w:ascii="David" w:hAnsi="David" w:cs="David"/>
          <w:rtl/>
        </w:rPr>
        <w:t>המקשר</w:t>
      </w:r>
      <w:r w:rsidR="00CE64B5" w:rsidRPr="00F0564D">
        <w:rPr>
          <w:rFonts w:ascii="David" w:hAnsi="David" w:cs="David"/>
          <w:rtl/>
        </w:rPr>
        <w:t xml:space="preserve"> כי הציוד או חלק ממנו בהם השתמש ה</w:t>
      </w:r>
      <w:r w:rsidR="004B1D41" w:rsidRPr="00F0564D">
        <w:rPr>
          <w:rFonts w:ascii="David" w:hAnsi="David" w:cs="David"/>
          <w:rtl/>
        </w:rPr>
        <w:t>זוכה</w:t>
      </w:r>
      <w:r w:rsidR="00CE64B5" w:rsidRPr="00F0564D">
        <w:rPr>
          <w:rFonts w:ascii="David" w:hAnsi="David" w:cs="David"/>
          <w:rtl/>
        </w:rPr>
        <w:t xml:space="preserve"> אינם תקינים בעיניו, תהא קביעתו סופית וה</w:t>
      </w:r>
      <w:r w:rsidR="004B1D41" w:rsidRPr="00F0564D">
        <w:rPr>
          <w:rFonts w:ascii="David" w:hAnsi="David" w:cs="David"/>
          <w:rtl/>
        </w:rPr>
        <w:t>זוכה</w:t>
      </w:r>
      <w:r w:rsidR="00CE64B5" w:rsidRPr="00F0564D">
        <w:rPr>
          <w:rFonts w:ascii="David" w:hAnsi="David" w:cs="David"/>
          <w:rtl/>
        </w:rPr>
        <w:t xml:space="preserve"> לא ישתמש בציוד ולא יפעיל את הסידורים שנפסלו כאמור.</w:t>
      </w:r>
    </w:p>
    <w:p w14:paraId="79901669"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 xml:space="preserve">למען הסר ספק, מוצהר בזאת כי כל ההוצאות והתשלומים </w:t>
      </w:r>
      <w:r w:rsidR="00BF3784" w:rsidRPr="00F0564D">
        <w:rPr>
          <w:rFonts w:ascii="David" w:hAnsi="David" w:cs="David"/>
          <w:rtl/>
        </w:rPr>
        <w:t xml:space="preserve">הנוגעים לביצוע השירותים המבוקשים במכרז </w:t>
      </w:r>
      <w:r w:rsidRPr="00F0564D">
        <w:rPr>
          <w:rFonts w:ascii="David" w:hAnsi="David" w:cs="David"/>
          <w:rtl/>
        </w:rPr>
        <w:t>ייעשו על ידי ה</w:t>
      </w:r>
      <w:r w:rsidR="004B1D41" w:rsidRPr="00F0564D">
        <w:rPr>
          <w:rFonts w:ascii="David" w:hAnsi="David" w:cs="David"/>
          <w:rtl/>
        </w:rPr>
        <w:t>זוכה</w:t>
      </w:r>
      <w:r w:rsidRPr="00F0564D">
        <w:rPr>
          <w:rFonts w:ascii="David" w:hAnsi="David" w:cs="David"/>
          <w:rtl/>
        </w:rPr>
        <w:t xml:space="preserve"> ועל חשבונו בלבד.</w:t>
      </w:r>
    </w:p>
    <w:p w14:paraId="27B8A119"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710905BC"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(א) ה</w:t>
      </w:r>
      <w:r w:rsidR="004B1D41" w:rsidRPr="00F0564D">
        <w:rPr>
          <w:rFonts w:ascii="David" w:hAnsi="David" w:cs="David"/>
          <w:rtl/>
        </w:rPr>
        <w:t>זוכה</w:t>
      </w:r>
      <w:r w:rsidRPr="00F0564D">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022DEC58" w14:textId="77777777" w:rsidR="00CE64B5" w:rsidRPr="00F0564D" w:rsidRDefault="00CE64B5" w:rsidP="00ED663C">
      <w:pPr>
        <w:spacing w:before="240" w:after="240" w:line="276" w:lineRule="auto"/>
        <w:ind w:left="794"/>
        <w:rPr>
          <w:rFonts w:ascii="David" w:hAnsi="David" w:cs="David"/>
          <w:rtl/>
        </w:rPr>
      </w:pPr>
      <w:r w:rsidRPr="00F0564D">
        <w:rPr>
          <w:rFonts w:ascii="David" w:hAnsi="David" w:cs="David"/>
          <w:rtl/>
        </w:rPr>
        <w:lastRenderedPageBreak/>
        <w:t>ה</w:t>
      </w:r>
      <w:r w:rsidR="004B1D41" w:rsidRPr="00F0564D">
        <w:rPr>
          <w:rFonts w:ascii="David" w:hAnsi="David" w:cs="David"/>
          <w:rtl/>
        </w:rPr>
        <w:t>זוכה</w:t>
      </w:r>
      <w:r w:rsidRPr="00F0564D">
        <w:rPr>
          <w:rFonts w:ascii="David" w:hAnsi="David" w:cs="David"/>
          <w:rtl/>
        </w:rPr>
        <w:t xml:space="preserve"> מצהיר ומאשר כי ידוע לו כי אי מילוי ההתחייבות על פי סעיף זה מהווה עבירה פלילית.</w:t>
      </w:r>
    </w:p>
    <w:p w14:paraId="36D0A6F0" w14:textId="77777777" w:rsidR="00CE64B5" w:rsidRPr="00F0564D" w:rsidRDefault="00CE64B5" w:rsidP="00ED663C">
      <w:pPr>
        <w:spacing w:before="240" w:after="240" w:line="276" w:lineRule="auto"/>
        <w:ind w:left="792"/>
        <w:rPr>
          <w:rFonts w:ascii="David" w:hAnsi="David" w:cs="David"/>
          <w:rtl/>
        </w:rPr>
      </w:pPr>
      <w:r w:rsidRPr="00F0564D">
        <w:rPr>
          <w:rFonts w:ascii="David" w:hAnsi="David" w:cs="David"/>
          <w:rtl/>
        </w:rPr>
        <w:t>(ב) ה</w:t>
      </w:r>
      <w:r w:rsidR="004B1D41" w:rsidRPr="00F0564D">
        <w:rPr>
          <w:rFonts w:ascii="David" w:hAnsi="David" w:cs="David"/>
          <w:rtl/>
        </w:rPr>
        <w:t>זוכה</w:t>
      </w:r>
      <w:r w:rsidRPr="00F0564D">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7DA11D27" w14:textId="77777777" w:rsidR="00CE64B5" w:rsidRPr="00F0564D" w:rsidRDefault="00CE64B5" w:rsidP="00ED663C">
      <w:pPr>
        <w:spacing w:before="240" w:after="240" w:line="276" w:lineRule="auto"/>
        <w:ind w:left="792"/>
        <w:rPr>
          <w:rFonts w:ascii="David" w:hAnsi="David" w:cs="David"/>
        </w:rPr>
      </w:pPr>
      <w:r w:rsidRPr="00F0564D">
        <w:rPr>
          <w:rFonts w:ascii="David" w:hAnsi="David" w:cs="David"/>
          <w:rtl/>
        </w:rPr>
        <w:t>כל מועסק יצהיר כי ידוע לו כי אי מילוי ההתחייבות על פי הצהרה זו מהווה עבירה פלילית.</w:t>
      </w:r>
    </w:p>
    <w:p w14:paraId="28E85B74" w14:textId="77777777" w:rsidR="00CE64B5" w:rsidRPr="00F0564D" w:rsidRDefault="00CE64B5" w:rsidP="00073F72">
      <w:pPr>
        <w:numPr>
          <w:ilvl w:val="1"/>
          <w:numId w:val="88"/>
        </w:numPr>
        <w:spacing w:before="240" w:after="240" w:line="276" w:lineRule="auto"/>
        <w:ind w:left="794" w:hanging="510"/>
        <w:rPr>
          <w:rFonts w:ascii="David" w:hAnsi="David" w:cs="David"/>
        </w:rPr>
      </w:pPr>
      <w:r w:rsidRPr="00F0564D">
        <w:rPr>
          <w:rFonts w:ascii="David" w:hAnsi="David" w:cs="David"/>
          <w:rtl/>
        </w:rPr>
        <w:t>למען הסר ספק מובהר בזאת כי ה</w:t>
      </w:r>
      <w:r w:rsidR="004B1D41" w:rsidRPr="00F0564D">
        <w:rPr>
          <w:rFonts w:ascii="David" w:hAnsi="David" w:cs="David"/>
          <w:rtl/>
        </w:rPr>
        <w:t>זוכה</w:t>
      </w:r>
      <w:r w:rsidRPr="00F0564D">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F0564D">
        <w:rPr>
          <w:rFonts w:ascii="David" w:hAnsi="David" w:cs="David"/>
          <w:rtl/>
        </w:rPr>
        <w:t>זוכה</w:t>
      </w:r>
      <w:r w:rsidRPr="00F0564D">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F0564D">
        <w:rPr>
          <w:rFonts w:ascii="David" w:hAnsi="David" w:cs="David"/>
          <w:rtl/>
        </w:rPr>
        <w:t>זוכה</w:t>
      </w:r>
      <w:r w:rsidRPr="00F0564D">
        <w:rPr>
          <w:rFonts w:ascii="David" w:hAnsi="David" w:cs="David"/>
          <w:rtl/>
        </w:rPr>
        <w:t xml:space="preserve"> עבור השירותים שנתן בגין הוראה בכתב של </w:t>
      </w:r>
      <w:r w:rsidR="00977F20" w:rsidRPr="00F0564D">
        <w:rPr>
          <w:rFonts w:ascii="David" w:hAnsi="David" w:cs="David"/>
          <w:rtl/>
        </w:rPr>
        <w:t>המקשר</w:t>
      </w:r>
      <w:r w:rsidRPr="00F0564D">
        <w:rPr>
          <w:rFonts w:ascii="David" w:hAnsi="David" w:cs="David"/>
          <w:rtl/>
        </w:rPr>
        <w:t>.</w:t>
      </w:r>
    </w:p>
    <w:p w14:paraId="75093566" w14:textId="77777777" w:rsidR="00CE64B5" w:rsidRPr="00F0564D" w:rsidRDefault="00977F20" w:rsidP="00073F72">
      <w:pPr>
        <w:numPr>
          <w:ilvl w:val="1"/>
          <w:numId w:val="88"/>
        </w:numPr>
        <w:spacing w:before="240" w:after="240" w:line="276" w:lineRule="auto"/>
        <w:ind w:left="624" w:hanging="454"/>
        <w:rPr>
          <w:rFonts w:ascii="David" w:hAnsi="David" w:cs="David"/>
        </w:rPr>
      </w:pPr>
      <w:r w:rsidRPr="00F0564D">
        <w:rPr>
          <w:rFonts w:ascii="David" w:hAnsi="David" w:cs="David"/>
          <w:rtl/>
        </w:rPr>
        <w:t>המקשר</w:t>
      </w:r>
      <w:r w:rsidR="00CE64B5" w:rsidRPr="00F0564D">
        <w:rPr>
          <w:rFonts w:ascii="David" w:hAnsi="David" w:cs="David"/>
          <w:rtl/>
        </w:rPr>
        <w:t xml:space="preserve"> רשאי לתת ל</w:t>
      </w:r>
      <w:r w:rsidR="004B1D41" w:rsidRPr="00F0564D">
        <w:rPr>
          <w:rFonts w:ascii="David" w:hAnsi="David" w:cs="David"/>
          <w:rtl/>
        </w:rPr>
        <w:t>זוכה</w:t>
      </w:r>
      <w:r w:rsidR="00CE64B5" w:rsidRPr="00F0564D">
        <w:rPr>
          <w:rFonts w:ascii="David" w:hAnsi="David" w:cs="David"/>
          <w:rtl/>
        </w:rPr>
        <w:t xml:space="preserve"> הנחיות והבהרות (להלן - "</w:t>
      </w:r>
      <w:r w:rsidR="00CE64B5" w:rsidRPr="00F0564D">
        <w:rPr>
          <w:rFonts w:ascii="David" w:hAnsi="David" w:cs="David"/>
          <w:b/>
          <w:bCs/>
          <w:rtl/>
        </w:rPr>
        <w:t>הנחיות</w:t>
      </w:r>
      <w:r w:rsidR="00CE64B5" w:rsidRPr="00F0564D">
        <w:rPr>
          <w:rFonts w:ascii="David" w:hAnsi="David" w:cs="David"/>
          <w:rtl/>
        </w:rPr>
        <w:t>") לגבי האמור בהוראה, בכתב או בעל-פה. הנחיות אלה תחייבנה את ה</w:t>
      </w:r>
      <w:r w:rsidR="004B1D41" w:rsidRPr="00F0564D">
        <w:rPr>
          <w:rFonts w:ascii="David" w:hAnsi="David" w:cs="David"/>
          <w:rtl/>
        </w:rPr>
        <w:t>זוכה</w:t>
      </w:r>
      <w:r w:rsidR="00CE64B5" w:rsidRPr="00F0564D">
        <w:rPr>
          <w:rFonts w:ascii="David" w:hAnsi="David" w:cs="David"/>
          <w:rtl/>
        </w:rPr>
        <w:t xml:space="preserve"> ותהוונה חלק בלתי נפרד מן ההסכם. מוצהר כי אין לראות בכל זכות הניתנת על פי הסכם זה למינהל לפקח, להדריך או להורות ל</w:t>
      </w:r>
      <w:r w:rsidR="004B1D41" w:rsidRPr="00F0564D">
        <w:rPr>
          <w:rFonts w:ascii="David" w:hAnsi="David" w:cs="David"/>
          <w:rtl/>
        </w:rPr>
        <w:t>זוכה</w:t>
      </w:r>
      <w:r w:rsidR="00CE64B5" w:rsidRPr="00F0564D">
        <w:rPr>
          <w:rFonts w:ascii="David" w:hAnsi="David" w:cs="David"/>
          <w:rtl/>
        </w:rPr>
        <w:t xml:space="preserve"> או לכל אחד ממועסקיו, אלא אמצעי להבטיח ביצוע הסכם זה במלואו, ולכן לא תהיינה ל</w:t>
      </w:r>
      <w:r w:rsidR="004B1D41" w:rsidRPr="00F0564D">
        <w:rPr>
          <w:rFonts w:ascii="David" w:hAnsi="David" w:cs="David"/>
          <w:rtl/>
        </w:rPr>
        <w:t>זוכה</w:t>
      </w:r>
      <w:r w:rsidR="00CE64B5" w:rsidRPr="00F0564D">
        <w:rPr>
          <w:rFonts w:ascii="David" w:hAnsi="David" w:cs="David"/>
          <w:rtl/>
        </w:rPr>
        <w:t xml:space="preserve"> ו/או למועסקיו ו/או למי מטעמו כל זכויות של עובד מדינה או עובד המועסק על ידי המינהל ולא יהיו זכאים לכל תשלום, פיצוי או הטבה אחרת בקשר עם ביצוע או הפסקת ביצוע הסכם זה.</w:t>
      </w:r>
    </w:p>
    <w:p w14:paraId="7D527619" w14:textId="77777777" w:rsidR="00CE64B5" w:rsidRPr="00F0564D" w:rsidRDefault="00CE64B5" w:rsidP="00073F72">
      <w:pPr>
        <w:numPr>
          <w:ilvl w:val="1"/>
          <w:numId w:val="88"/>
        </w:numPr>
        <w:spacing w:before="240" w:after="240" w:line="276" w:lineRule="auto"/>
        <w:ind w:left="624" w:hanging="454"/>
        <w:rPr>
          <w:rFonts w:ascii="David" w:hAnsi="David" w:cs="David"/>
        </w:rPr>
      </w:pPr>
      <w:r w:rsidRPr="00F0564D">
        <w:rPr>
          <w:rFonts w:ascii="David" w:hAnsi="David" w:cs="David"/>
          <w:rtl/>
        </w:rPr>
        <w:t>(א) המינהל יהיה זכאי לדרוש מה</w:t>
      </w:r>
      <w:r w:rsidR="004B1D41" w:rsidRPr="00F0564D">
        <w:rPr>
          <w:rFonts w:ascii="David" w:hAnsi="David" w:cs="David"/>
          <w:rtl/>
        </w:rPr>
        <w:t>זוכה</w:t>
      </w:r>
      <w:r w:rsidRPr="00F0564D">
        <w:rPr>
          <w:rFonts w:ascii="David" w:hAnsi="David" w:cs="David"/>
          <w:rtl/>
        </w:rPr>
        <w:t xml:space="preserve"> הרחקתו של מועסק מביצוע העבודות על פי שיקול דעתו הבלעדי והמוחלט וללא מתן נימוקים וה</w:t>
      </w:r>
      <w:r w:rsidR="004B1D41" w:rsidRPr="00F0564D">
        <w:rPr>
          <w:rFonts w:ascii="David" w:hAnsi="David" w:cs="David"/>
          <w:rtl/>
        </w:rPr>
        <w:t>זוכה</w:t>
      </w:r>
      <w:r w:rsidRPr="00F0564D">
        <w:rPr>
          <w:rFonts w:ascii="David" w:hAnsi="David" w:cs="David"/>
          <w:rtl/>
        </w:rPr>
        <w:t xml:space="preserve"> מתחייב לבצע את הדבר מיד לאחר שנדרש לעשות כן, ולהעמיד לרשות המינהל מועסק אחר במקומו, שיהא מוסכם על </w:t>
      </w:r>
      <w:r w:rsidR="00977F20" w:rsidRPr="00F0564D">
        <w:rPr>
          <w:rFonts w:ascii="David" w:hAnsi="David" w:cs="David"/>
          <w:rtl/>
        </w:rPr>
        <w:t>המקשר</w:t>
      </w:r>
      <w:r w:rsidRPr="00F0564D">
        <w:rPr>
          <w:rFonts w:ascii="David" w:hAnsi="David" w:cs="David"/>
          <w:rtl/>
        </w:rPr>
        <w:t xml:space="preserve"> ולשביעות רצונו. מובהר בזאת שה</w:t>
      </w:r>
      <w:r w:rsidR="004B1D41" w:rsidRPr="00F0564D">
        <w:rPr>
          <w:rFonts w:ascii="David" w:hAnsi="David" w:cs="David"/>
          <w:rtl/>
        </w:rPr>
        <w:t>זוכה</w:t>
      </w:r>
      <w:r w:rsidRPr="00F0564D">
        <w:rPr>
          <w:rFonts w:ascii="David" w:hAnsi="David" w:cs="David"/>
          <w:rtl/>
        </w:rPr>
        <w:t xml:space="preserve"> לא יהיה זכאי לתשלום כלשהו בגין שירותים של עובד שבוצעו שלא בהתאם להתחייבויות ה</w:t>
      </w:r>
      <w:r w:rsidR="004B1D41" w:rsidRPr="00F0564D">
        <w:rPr>
          <w:rFonts w:ascii="David" w:hAnsi="David" w:cs="David"/>
          <w:rtl/>
        </w:rPr>
        <w:t>זוכה</w:t>
      </w:r>
      <w:r w:rsidRPr="00F0564D">
        <w:rPr>
          <w:rFonts w:ascii="David" w:hAnsi="David" w:cs="David"/>
          <w:rtl/>
        </w:rPr>
        <w:t xml:space="preserve"> על פי הסכם זה.</w:t>
      </w:r>
    </w:p>
    <w:p w14:paraId="5F899A96" w14:textId="77777777" w:rsidR="00CE64B5" w:rsidRPr="00F0564D" w:rsidRDefault="00CE64B5" w:rsidP="00ED663C">
      <w:pPr>
        <w:spacing w:before="240" w:after="240" w:line="276" w:lineRule="auto"/>
        <w:ind w:left="624"/>
        <w:rPr>
          <w:rFonts w:ascii="David" w:hAnsi="David" w:cs="David"/>
        </w:rPr>
      </w:pPr>
      <w:r w:rsidRPr="00F0564D">
        <w:rPr>
          <w:rFonts w:ascii="David" w:hAnsi="David" w:cs="David"/>
          <w:rtl/>
        </w:rPr>
        <w:t>(ב) המינהל לא יהא חייב לפצות את ה</w:t>
      </w:r>
      <w:r w:rsidR="004B1D41" w:rsidRPr="00F0564D">
        <w:rPr>
          <w:rFonts w:ascii="David" w:hAnsi="David" w:cs="David"/>
          <w:rtl/>
        </w:rPr>
        <w:t>זוכה</w:t>
      </w:r>
      <w:r w:rsidRPr="00F0564D">
        <w:rPr>
          <w:rFonts w:ascii="David" w:hAnsi="David" w:cs="David"/>
          <w:rtl/>
        </w:rPr>
        <w:t xml:space="preserve"> בדרך כלשהי בגין הפסדים או נזקים שנגרמו או עשויים להיגרם בשל דרישה להפסקת העסקת מועסק של ה</w:t>
      </w:r>
      <w:r w:rsidR="004B1D41" w:rsidRPr="00F0564D">
        <w:rPr>
          <w:rFonts w:ascii="David" w:hAnsi="David" w:cs="David"/>
          <w:rtl/>
        </w:rPr>
        <w:t>זוכה</w:t>
      </w:r>
      <w:r w:rsidRPr="00F0564D">
        <w:rPr>
          <w:rFonts w:ascii="David" w:hAnsi="David" w:cs="David"/>
          <w:rtl/>
        </w:rPr>
        <w:t xml:space="preserve"> כאמור לעיל.</w:t>
      </w:r>
    </w:p>
    <w:p w14:paraId="3CFC4FEC" w14:textId="77777777" w:rsidR="00CE64B5" w:rsidRPr="00F0564D" w:rsidRDefault="00CE64B5" w:rsidP="00073F72">
      <w:pPr>
        <w:numPr>
          <w:ilvl w:val="1"/>
          <w:numId w:val="88"/>
        </w:numPr>
        <w:spacing w:before="240" w:after="240" w:line="276" w:lineRule="auto"/>
        <w:rPr>
          <w:rFonts w:ascii="David" w:hAnsi="David" w:cs="David"/>
        </w:rPr>
      </w:pPr>
      <w:r w:rsidRPr="00F0564D">
        <w:rPr>
          <w:rFonts w:ascii="David" w:hAnsi="David" w:cs="David"/>
          <w:rtl/>
        </w:rPr>
        <w:t xml:space="preserve">קבע </w:t>
      </w:r>
      <w:r w:rsidR="00977F20" w:rsidRPr="00F0564D">
        <w:rPr>
          <w:rFonts w:ascii="David" w:hAnsi="David" w:cs="David"/>
          <w:rtl/>
        </w:rPr>
        <w:t>המקשר</w:t>
      </w:r>
      <w:r w:rsidRPr="00F0564D">
        <w:rPr>
          <w:rFonts w:ascii="David" w:hAnsi="David" w:cs="David"/>
          <w:rtl/>
        </w:rPr>
        <w:t xml:space="preserve"> או המוסמך מטעמו כי השירותים, כולם או חלקם, אינם ניתנים כראוי, תהא קביעתו סופית ועל ה</w:t>
      </w:r>
      <w:r w:rsidR="004B1D41" w:rsidRPr="00F0564D">
        <w:rPr>
          <w:rFonts w:ascii="David" w:hAnsi="David" w:cs="David"/>
          <w:rtl/>
        </w:rPr>
        <w:t>זוכה</w:t>
      </w:r>
      <w:r w:rsidRPr="00F0564D">
        <w:rPr>
          <w:rFonts w:ascii="David" w:hAnsi="David" w:cs="David"/>
          <w:rtl/>
        </w:rPr>
        <w:t xml:space="preserve"> לתקן את הטעון תיקון לשביעות רצון </w:t>
      </w:r>
      <w:r w:rsidR="00977F20" w:rsidRPr="00F0564D">
        <w:rPr>
          <w:rFonts w:ascii="David" w:hAnsi="David" w:cs="David"/>
          <w:rtl/>
        </w:rPr>
        <w:t>המקשר</w:t>
      </w:r>
      <w:r w:rsidRPr="00F0564D">
        <w:rPr>
          <w:rFonts w:ascii="David" w:hAnsi="David" w:cs="David"/>
          <w:rtl/>
        </w:rPr>
        <w:t xml:space="preserve"> או המוסמך מטעמו.</w:t>
      </w:r>
    </w:p>
    <w:p w14:paraId="3692EBFF" w14:textId="77777777" w:rsidR="00CE64B5" w:rsidRPr="00F0564D" w:rsidRDefault="00CE64B5" w:rsidP="00073F72">
      <w:pPr>
        <w:numPr>
          <w:ilvl w:val="1"/>
          <w:numId w:val="88"/>
        </w:numPr>
        <w:spacing w:before="240" w:after="240" w:line="276" w:lineRule="auto"/>
        <w:ind w:left="624" w:hanging="454"/>
        <w:rPr>
          <w:rFonts w:ascii="David" w:hAnsi="David" w:cs="David"/>
        </w:rPr>
      </w:pPr>
      <w:r w:rsidRPr="00F0564D">
        <w:rPr>
          <w:rFonts w:ascii="David" w:hAnsi="David" w:cs="David"/>
          <w:rtl/>
        </w:rPr>
        <w:t>לא תיקן ה</w:t>
      </w:r>
      <w:r w:rsidR="004B1D41" w:rsidRPr="00F0564D">
        <w:rPr>
          <w:rFonts w:ascii="David" w:hAnsi="David" w:cs="David"/>
          <w:rtl/>
        </w:rPr>
        <w:t>זוכה</w:t>
      </w:r>
      <w:r w:rsidRPr="00F0564D">
        <w:rPr>
          <w:rFonts w:ascii="David" w:hAnsi="David" w:cs="David"/>
          <w:rtl/>
        </w:rPr>
        <w:t xml:space="preserve"> את הטעון תיקון בהקדם האפשרי, יהיה המינהל רשאי להעסיק אחר שיבצע את התיקון תחתיו, ולשלם כל תשלום בגין הוצאות אלו מתוך הכספים להם זכאי ה</w:t>
      </w:r>
      <w:r w:rsidR="004B1D41" w:rsidRPr="00F0564D">
        <w:rPr>
          <w:rFonts w:ascii="David" w:hAnsi="David" w:cs="David"/>
          <w:rtl/>
        </w:rPr>
        <w:t>זוכה</w:t>
      </w:r>
      <w:r w:rsidRPr="00F0564D">
        <w:rPr>
          <w:rFonts w:ascii="David" w:hAnsi="David" w:cs="David"/>
          <w:rtl/>
        </w:rPr>
        <w:t xml:space="preserve"> על פי הסכם זה.</w:t>
      </w:r>
    </w:p>
    <w:p w14:paraId="3D74789E" w14:textId="77777777" w:rsidR="00CE64B5" w:rsidRPr="00F0564D" w:rsidRDefault="00CE64B5" w:rsidP="00073F72">
      <w:pPr>
        <w:numPr>
          <w:ilvl w:val="1"/>
          <w:numId w:val="88"/>
        </w:numPr>
        <w:spacing w:before="240" w:after="240" w:line="276" w:lineRule="auto"/>
        <w:rPr>
          <w:rFonts w:ascii="David" w:hAnsi="David" w:cs="David"/>
        </w:rPr>
      </w:pPr>
      <w:r w:rsidRPr="00F0564D">
        <w:rPr>
          <w:rFonts w:ascii="David" w:hAnsi="David" w:cs="David"/>
          <w:rtl/>
        </w:rPr>
        <w:t>המינהל יהיה זכאי להזמין אצל אדם שירותים ולבצע עם אדם אחר כל התקשרות שהיא. ה</w:t>
      </w:r>
      <w:r w:rsidR="004B1D41" w:rsidRPr="00F0564D">
        <w:rPr>
          <w:rFonts w:ascii="David" w:hAnsi="David" w:cs="David"/>
          <w:rtl/>
        </w:rPr>
        <w:t>זוכה</w:t>
      </w:r>
      <w:r w:rsidRPr="00F0564D">
        <w:rPr>
          <w:rFonts w:ascii="David" w:hAnsi="David" w:cs="David"/>
          <w:rtl/>
        </w:rPr>
        <w:t xml:space="preserve"> מבהיר בזאת, שאין לו ולא יהיו לא כל תביעות ו/או טענות ללא יוצא מן הכלל כלפי המינהל או האדם האחר בגין הזמנת השירותים וההתקשרויות הנוספות כאמור. הוזמנו שירותים מאדם אחר כאמור, מתחייב ה</w:t>
      </w:r>
      <w:r w:rsidR="004B1D41" w:rsidRPr="00F0564D">
        <w:rPr>
          <w:rFonts w:ascii="David" w:hAnsi="David" w:cs="David"/>
          <w:rtl/>
        </w:rPr>
        <w:t>זוכה</w:t>
      </w:r>
      <w:r w:rsidRPr="00F0564D">
        <w:rPr>
          <w:rFonts w:ascii="David" w:hAnsi="David" w:cs="David"/>
          <w:rtl/>
        </w:rPr>
        <w:t xml:space="preserve"> לשתף עמו פעולה.</w:t>
      </w:r>
    </w:p>
    <w:p w14:paraId="38441D37" w14:textId="77777777" w:rsidR="00CE64B5" w:rsidRPr="00F0564D" w:rsidRDefault="00CE64B5" w:rsidP="00073F72">
      <w:pPr>
        <w:numPr>
          <w:ilvl w:val="1"/>
          <w:numId w:val="88"/>
        </w:numPr>
        <w:spacing w:before="240" w:after="240" w:line="276" w:lineRule="auto"/>
        <w:rPr>
          <w:rFonts w:ascii="David" w:hAnsi="David" w:cs="David"/>
        </w:rPr>
      </w:pPr>
      <w:r w:rsidRPr="00F0564D">
        <w:rPr>
          <w:rFonts w:ascii="David" w:hAnsi="David" w:cs="David"/>
          <w:rtl/>
        </w:rPr>
        <w:t>הפר ה</w:t>
      </w:r>
      <w:r w:rsidR="004B1D41" w:rsidRPr="00F0564D">
        <w:rPr>
          <w:rFonts w:ascii="David" w:hAnsi="David" w:cs="David"/>
          <w:rtl/>
        </w:rPr>
        <w:t>זוכה</w:t>
      </w:r>
      <w:r w:rsidRPr="00F0564D">
        <w:rPr>
          <w:rFonts w:ascii="David" w:hAnsi="David" w:cs="David"/>
          <w:rtl/>
        </w:rPr>
        <w:t xml:space="preserve"> את ההסכם הפרה כלשהי, ישלם ה</w:t>
      </w:r>
      <w:r w:rsidR="004B1D41" w:rsidRPr="00F0564D">
        <w:rPr>
          <w:rFonts w:ascii="David" w:hAnsi="David" w:cs="David"/>
          <w:rtl/>
        </w:rPr>
        <w:t>זוכה</w:t>
      </w:r>
      <w:r w:rsidRPr="00F0564D">
        <w:rPr>
          <w:rFonts w:ascii="David" w:hAnsi="David" w:cs="David"/>
          <w:rtl/>
        </w:rPr>
        <w:t xml:space="preserve"> פיצוי בעבור הנזק שנגרם למינהל (לרבות הוצאות ארגוניות של המינהל ומימון פועלים חלופיים). לחילופין, לפי בחירת המינהל, רשאי המינהל לקבל פיצויים מוסכמים בשיעור חלק התעריף לגביו הופר ההסכם. הן הפיצויים בגין הנזק והן הפיצויים המוסכמים הינם חוב שעל ה</w:t>
      </w:r>
      <w:r w:rsidR="004B1D41" w:rsidRPr="00F0564D">
        <w:rPr>
          <w:rFonts w:ascii="David" w:hAnsi="David" w:cs="David"/>
          <w:rtl/>
        </w:rPr>
        <w:t>זוכה</w:t>
      </w:r>
      <w:r w:rsidRPr="00F0564D">
        <w:rPr>
          <w:rFonts w:ascii="David" w:hAnsi="David" w:cs="David"/>
          <w:rtl/>
        </w:rPr>
        <w:t xml:space="preserve"> לשלם לפי ההסכם.</w:t>
      </w:r>
    </w:p>
    <w:p w14:paraId="28219C53" w14:textId="77777777" w:rsidR="00CE64B5" w:rsidRPr="00F0564D" w:rsidRDefault="00CE64B5" w:rsidP="00073F72">
      <w:pPr>
        <w:numPr>
          <w:ilvl w:val="1"/>
          <w:numId w:val="88"/>
        </w:numPr>
        <w:spacing w:before="240" w:after="240" w:line="276" w:lineRule="auto"/>
        <w:rPr>
          <w:rFonts w:ascii="David" w:hAnsi="David" w:cs="David"/>
        </w:rPr>
      </w:pPr>
      <w:r w:rsidRPr="00F0564D">
        <w:rPr>
          <w:rFonts w:ascii="David" w:hAnsi="David" w:cs="David"/>
          <w:rtl/>
        </w:rPr>
        <w:t>עיכוב תשלומים ל</w:t>
      </w:r>
      <w:r w:rsidR="004B1D41" w:rsidRPr="00F0564D">
        <w:rPr>
          <w:rFonts w:ascii="David" w:hAnsi="David" w:cs="David"/>
          <w:rtl/>
        </w:rPr>
        <w:t>זוכה</w:t>
      </w:r>
      <w:r w:rsidRPr="00F0564D">
        <w:rPr>
          <w:rFonts w:ascii="David" w:hAnsi="David" w:cs="David"/>
          <w:rtl/>
        </w:rPr>
        <w:t xml:space="preserve"> או קיזוזים או הפחתות מסכומים המגיעים ל</w:t>
      </w:r>
      <w:r w:rsidR="004B1D41" w:rsidRPr="00F0564D">
        <w:rPr>
          <w:rFonts w:ascii="David" w:hAnsi="David" w:cs="David"/>
          <w:rtl/>
        </w:rPr>
        <w:t>זוכה</w:t>
      </w:r>
      <w:r w:rsidRPr="00F0564D">
        <w:rPr>
          <w:rFonts w:ascii="David" w:hAnsi="David" w:cs="David"/>
          <w:rtl/>
        </w:rPr>
        <w:t xml:space="preserve"> לא יהיו עילה או סיבה בידי ה</w:t>
      </w:r>
      <w:r w:rsidR="004B1D41" w:rsidRPr="00F0564D">
        <w:rPr>
          <w:rFonts w:ascii="David" w:hAnsi="David" w:cs="David"/>
          <w:rtl/>
        </w:rPr>
        <w:t>זוכה</w:t>
      </w:r>
      <w:r w:rsidRPr="00F0564D">
        <w:rPr>
          <w:rFonts w:ascii="David" w:hAnsi="David" w:cs="David"/>
          <w:rtl/>
        </w:rPr>
        <w:t xml:space="preserve"> להפסיק, להשהות או להימנע ממתן השירותים או לעכב ביצוע התחייבות כלשהי. אין בסעיף זה כדי להסמיך את המינהל לעכב תשלומים, לקזז או להפחיתם אלא על פי דין או אם הדבר נקבע במפורש בהסכם.</w:t>
      </w:r>
    </w:p>
    <w:p w14:paraId="2C76F1B9" w14:textId="77777777" w:rsidR="00CE64B5" w:rsidRPr="00F0564D" w:rsidRDefault="00CE64B5" w:rsidP="00073F72">
      <w:pPr>
        <w:numPr>
          <w:ilvl w:val="1"/>
          <w:numId w:val="88"/>
        </w:numPr>
        <w:spacing w:before="240" w:after="240" w:line="276" w:lineRule="auto"/>
        <w:ind w:left="624" w:hanging="454"/>
        <w:rPr>
          <w:rFonts w:ascii="David" w:hAnsi="David" w:cs="David"/>
        </w:rPr>
      </w:pPr>
      <w:r w:rsidRPr="00F0564D">
        <w:rPr>
          <w:rFonts w:ascii="David" w:hAnsi="David" w:cs="David"/>
          <w:rtl/>
        </w:rPr>
        <w:lastRenderedPageBreak/>
        <w:t>ה</w:t>
      </w:r>
      <w:r w:rsidR="004B1D41" w:rsidRPr="00F0564D">
        <w:rPr>
          <w:rFonts w:ascii="David" w:hAnsi="David" w:cs="David"/>
          <w:rtl/>
        </w:rPr>
        <w:t>זוכה</w:t>
      </w:r>
      <w:r w:rsidRPr="00F0564D">
        <w:rPr>
          <w:rFonts w:ascii="David" w:hAnsi="David" w:cs="David"/>
          <w:rtl/>
        </w:rPr>
        <w:t xml:space="preserve"> מתחייב כי במידה ויתבקש לאפשר למבקר הפנימי של המינהל או מי שמונה על ידו, לקיים אצלו ביקורת מקצועית.</w:t>
      </w:r>
    </w:p>
    <w:p w14:paraId="6A240A51" w14:textId="77777777" w:rsidR="00CE64B5" w:rsidRPr="00F0564D" w:rsidRDefault="00CE64B5" w:rsidP="00073F72">
      <w:pPr>
        <w:numPr>
          <w:ilvl w:val="0"/>
          <w:numId w:val="88"/>
        </w:numPr>
        <w:spacing w:before="240" w:after="240" w:line="276" w:lineRule="auto"/>
        <w:jc w:val="left"/>
        <w:rPr>
          <w:rFonts w:ascii="David" w:hAnsi="David" w:cs="David"/>
          <w:u w:val="single"/>
        </w:rPr>
      </w:pPr>
      <w:r w:rsidRPr="00F0564D">
        <w:rPr>
          <w:rFonts w:ascii="David" w:hAnsi="David" w:cs="David"/>
          <w:b/>
          <w:bCs/>
          <w:u w:val="single"/>
          <w:rtl/>
        </w:rPr>
        <w:t>אמנת שירות (</w:t>
      </w:r>
      <w:r w:rsidRPr="00F0564D">
        <w:rPr>
          <w:rFonts w:ascii="David" w:hAnsi="David" w:cs="David"/>
          <w:b/>
          <w:bCs/>
          <w:u w:val="single"/>
        </w:rPr>
        <w:t>SLA</w:t>
      </w:r>
      <w:r w:rsidRPr="00F0564D">
        <w:rPr>
          <w:rFonts w:ascii="David" w:hAnsi="David" w:cs="David"/>
          <w:b/>
          <w:bCs/>
          <w:u w:val="single"/>
          <w:rtl/>
        </w:rPr>
        <w:t>) ופיצויים מוסכמים</w:t>
      </w:r>
    </w:p>
    <w:p w14:paraId="03ACA38A" w14:textId="77777777" w:rsidR="00CE64B5" w:rsidRPr="00F0564D" w:rsidRDefault="00CE64B5" w:rsidP="00073F72">
      <w:pPr>
        <w:numPr>
          <w:ilvl w:val="2"/>
          <w:numId w:val="88"/>
        </w:numPr>
        <w:spacing w:before="240" w:after="240" w:line="276" w:lineRule="auto"/>
        <w:outlineLvl w:val="0"/>
        <w:rPr>
          <w:rFonts w:ascii="David" w:hAnsi="David" w:cs="David"/>
          <w:b/>
          <w:bCs/>
          <w:rtl/>
        </w:rPr>
      </w:pPr>
      <w:bookmarkStart w:id="42" w:name="_Toc96850484"/>
      <w:bookmarkStart w:id="43" w:name="_Toc96850508"/>
      <w:bookmarkStart w:id="44" w:name="_Toc97238145"/>
      <w:bookmarkStart w:id="45" w:name="_Toc100425026"/>
      <w:r w:rsidRPr="00F0564D">
        <w:rPr>
          <w:rFonts w:ascii="David" w:hAnsi="David" w:cs="David"/>
          <w:rtl/>
        </w:rPr>
        <w:t>ה</w:t>
      </w:r>
      <w:r w:rsidR="004B1D41" w:rsidRPr="00F0564D">
        <w:rPr>
          <w:rFonts w:ascii="David" w:hAnsi="David" w:cs="David"/>
          <w:rtl/>
        </w:rPr>
        <w:t>זוכה</w:t>
      </w:r>
      <w:r w:rsidRPr="00F0564D">
        <w:rPr>
          <w:rFonts w:ascii="David" w:hAnsi="David" w:cs="David"/>
          <w:rtl/>
        </w:rPr>
        <w:t xml:space="preserve"> מתחייב לעמוד בזמנים שהוגדרו ע"י המינהל במכרז זה, והכל בהתאם לתנאי ההסכם.</w:t>
      </w:r>
      <w:bookmarkEnd w:id="42"/>
      <w:bookmarkEnd w:id="43"/>
      <w:bookmarkEnd w:id="44"/>
      <w:bookmarkEnd w:id="45"/>
      <w:r w:rsidRPr="00F0564D">
        <w:rPr>
          <w:rFonts w:ascii="David" w:hAnsi="David" w:cs="David"/>
          <w:rtl/>
        </w:rPr>
        <w:t xml:space="preserve"> </w:t>
      </w:r>
    </w:p>
    <w:p w14:paraId="110A9E02" w14:textId="77777777" w:rsidR="00CE64B5" w:rsidRPr="00F0564D" w:rsidRDefault="00CE64B5" w:rsidP="00073F72">
      <w:pPr>
        <w:numPr>
          <w:ilvl w:val="2"/>
          <w:numId w:val="88"/>
        </w:numPr>
        <w:spacing w:before="240" w:after="240" w:line="276" w:lineRule="auto"/>
        <w:outlineLvl w:val="0"/>
        <w:rPr>
          <w:rFonts w:ascii="David" w:hAnsi="David" w:cs="David"/>
        </w:rPr>
      </w:pPr>
      <w:bookmarkStart w:id="46" w:name="_Toc96850485"/>
      <w:bookmarkStart w:id="47" w:name="_Toc96850509"/>
      <w:bookmarkStart w:id="48" w:name="_Toc97238146"/>
      <w:bookmarkStart w:id="49" w:name="_Toc100425027"/>
      <w:r w:rsidRPr="00F0564D">
        <w:rPr>
          <w:rFonts w:ascii="David" w:hAnsi="David" w:cs="David"/>
          <w:rtl/>
        </w:rPr>
        <w:t>יודגש, כי הסכומים המפורטים בסעיף זה יהוו פיצוי מוסכם אשר יוכר כחוב שחייב ה</w:t>
      </w:r>
      <w:r w:rsidR="004B1D41" w:rsidRPr="00F0564D">
        <w:rPr>
          <w:rFonts w:ascii="David" w:hAnsi="David" w:cs="David"/>
          <w:rtl/>
        </w:rPr>
        <w:t>זוכה</w:t>
      </w:r>
      <w:r w:rsidRPr="00F0564D">
        <w:rPr>
          <w:rFonts w:ascii="David" w:hAnsi="David" w:cs="David"/>
          <w:rtl/>
        </w:rPr>
        <w:t xml:space="preserve"> למינהל לפי ההסכם, בהיותם משקפים את </w:t>
      </w:r>
      <w:r w:rsidR="006B66C5" w:rsidRPr="00F0564D">
        <w:rPr>
          <w:rFonts w:ascii="David" w:hAnsi="David" w:cs="David"/>
          <w:rtl/>
        </w:rPr>
        <w:t>אומדן</w:t>
      </w:r>
      <w:r w:rsidRPr="00F0564D">
        <w:rPr>
          <w:rFonts w:ascii="David" w:hAnsi="David" w:cs="David"/>
          <w:rtl/>
        </w:rPr>
        <w:t xml:space="preserve"> הנזק המשוער אשר עשוי להיגרם למינהל עקב אי עמידתו של ה</w:t>
      </w:r>
      <w:r w:rsidR="004B1D41" w:rsidRPr="00F0564D">
        <w:rPr>
          <w:rFonts w:ascii="David" w:hAnsi="David" w:cs="David"/>
          <w:rtl/>
        </w:rPr>
        <w:t>זוכה</w:t>
      </w:r>
      <w:r w:rsidRPr="00F0564D">
        <w:rPr>
          <w:rFonts w:ascii="David" w:hAnsi="David" w:cs="David"/>
          <w:rtl/>
        </w:rPr>
        <w:t xml:space="preserve"> </w:t>
      </w:r>
      <w:r w:rsidR="006B66C5" w:rsidRPr="00F0564D">
        <w:rPr>
          <w:rFonts w:ascii="David" w:hAnsi="David" w:cs="David"/>
          <w:rtl/>
        </w:rPr>
        <w:t>במחויבויותיו</w:t>
      </w:r>
      <w:r w:rsidRPr="00F0564D">
        <w:rPr>
          <w:rFonts w:ascii="David" w:hAnsi="David" w:cs="David"/>
          <w:rtl/>
        </w:rPr>
        <w:t xml:space="preserve"> לפי ההסכם, ובלא כל צורך להוכיח את הנזקים בפועל. יודגש כי אין בסעיף זה בכדי לגרוע מכל זכות המוענקת למינהל מכוח ההסכם ו/או כל דין.</w:t>
      </w:r>
      <w:bookmarkEnd w:id="46"/>
      <w:bookmarkEnd w:id="47"/>
      <w:bookmarkEnd w:id="48"/>
      <w:bookmarkEnd w:id="49"/>
    </w:p>
    <w:tbl>
      <w:tblPr>
        <w:tblStyle w:val="TableGrid"/>
        <w:bidiVisual/>
        <w:tblW w:w="0" w:type="auto"/>
        <w:tblInd w:w="360" w:type="dxa"/>
        <w:tblLook w:val="04A0" w:firstRow="1" w:lastRow="0" w:firstColumn="1" w:lastColumn="0" w:noHBand="0" w:noVBand="1"/>
      </w:tblPr>
      <w:tblGrid>
        <w:gridCol w:w="4290"/>
        <w:gridCol w:w="4144"/>
      </w:tblGrid>
      <w:tr w:rsidR="00A6505B" w:rsidRPr="00F0564D" w14:paraId="78A6A53E" w14:textId="77777777" w:rsidTr="00657AE0">
        <w:tc>
          <w:tcPr>
            <w:tcW w:w="4290" w:type="dxa"/>
          </w:tcPr>
          <w:p w14:paraId="5F5C6108" w14:textId="77777777" w:rsidR="00A6505B" w:rsidRPr="00560D1F" w:rsidRDefault="00A6505B" w:rsidP="00ED663C">
            <w:pPr>
              <w:spacing w:before="240" w:after="240" w:line="276" w:lineRule="auto"/>
              <w:contextualSpacing/>
              <w:jc w:val="left"/>
              <w:rPr>
                <w:rFonts w:ascii="David" w:eastAsia="Calibri" w:hAnsi="David" w:cs="David"/>
                <w:caps/>
                <w:noProof/>
                <w:spacing w:val="15"/>
                <w:rtl/>
              </w:rPr>
            </w:pPr>
            <w:r w:rsidRPr="00560D1F">
              <w:rPr>
                <w:rFonts w:ascii="David" w:eastAsia="Calibri" w:hAnsi="David" w:cs="David"/>
                <w:caps/>
                <w:noProof/>
                <w:spacing w:val="15"/>
                <w:rtl/>
              </w:rPr>
              <w:t>תיאור ההפרה</w:t>
            </w:r>
          </w:p>
        </w:tc>
        <w:tc>
          <w:tcPr>
            <w:tcW w:w="4144" w:type="dxa"/>
          </w:tcPr>
          <w:p w14:paraId="7603537C" w14:textId="77777777" w:rsidR="00A6505B" w:rsidRPr="00560D1F" w:rsidRDefault="00A6505B" w:rsidP="00ED663C">
            <w:pPr>
              <w:spacing w:before="240" w:after="240" w:line="276" w:lineRule="auto"/>
              <w:contextualSpacing/>
              <w:jc w:val="left"/>
              <w:rPr>
                <w:rFonts w:ascii="David" w:eastAsia="Calibri" w:hAnsi="David" w:cs="David"/>
                <w:caps/>
                <w:noProof/>
                <w:spacing w:val="15"/>
                <w:rtl/>
              </w:rPr>
            </w:pPr>
            <w:r w:rsidRPr="00560D1F">
              <w:rPr>
                <w:rFonts w:ascii="David" w:eastAsia="Calibri" w:hAnsi="David" w:cs="David"/>
                <w:caps/>
                <w:noProof/>
                <w:spacing w:val="15"/>
                <w:rtl/>
              </w:rPr>
              <w:t>הפיצוי</w:t>
            </w:r>
          </w:p>
        </w:tc>
      </w:tr>
      <w:tr w:rsidR="00A6505B" w:rsidRPr="00F0564D" w14:paraId="28BF9A79" w14:textId="77777777" w:rsidTr="00657AE0">
        <w:tc>
          <w:tcPr>
            <w:tcW w:w="4290" w:type="dxa"/>
          </w:tcPr>
          <w:p w14:paraId="4F430194" w14:textId="77777777" w:rsidR="009E7060" w:rsidRPr="009E7060" w:rsidRDefault="009E7060" w:rsidP="009E7060">
            <w:pPr>
              <w:spacing w:before="240" w:after="240" w:line="276" w:lineRule="auto"/>
              <w:contextualSpacing/>
              <w:jc w:val="left"/>
              <w:rPr>
                <w:rFonts w:ascii="David" w:hAnsi="David" w:cs="David"/>
                <w:caps/>
                <w:noProof/>
                <w:spacing w:val="15"/>
              </w:rPr>
            </w:pPr>
            <w:r w:rsidRPr="009E7060">
              <w:rPr>
                <w:rFonts w:ascii="David" w:hAnsi="David" w:cs="David"/>
                <w:caps/>
                <w:noProof/>
                <w:spacing w:val="15"/>
                <w:rtl/>
              </w:rPr>
              <w:t>אי עמידת הספק בזמני האספקה</w:t>
            </w:r>
          </w:p>
          <w:p w14:paraId="2C1E3CA0" w14:textId="58A06A39" w:rsidR="00A6505B" w:rsidRPr="00560D1F" w:rsidRDefault="009E7060" w:rsidP="009E7060">
            <w:pPr>
              <w:spacing w:before="240" w:after="240" w:line="276" w:lineRule="auto"/>
              <w:contextualSpacing/>
              <w:jc w:val="left"/>
              <w:rPr>
                <w:rFonts w:ascii="David" w:eastAsia="Calibri" w:hAnsi="David" w:cs="David"/>
                <w:caps/>
                <w:noProof/>
                <w:spacing w:val="15"/>
                <w:rtl/>
              </w:rPr>
            </w:pPr>
            <w:r w:rsidRPr="00560D1F">
              <w:rPr>
                <w:rFonts w:ascii="David" w:eastAsia="Calibri" w:hAnsi="David" w:cs="David"/>
                <w:caps/>
                <w:noProof/>
                <w:spacing w:val="15"/>
                <w:rtl/>
              </w:rPr>
              <w:t>שנקבעו במכרז</w:t>
            </w:r>
          </w:p>
        </w:tc>
        <w:tc>
          <w:tcPr>
            <w:tcW w:w="4144" w:type="dxa"/>
          </w:tcPr>
          <w:p w14:paraId="1F089EC4" w14:textId="77777777" w:rsidR="00A6505B" w:rsidRPr="00560D1F" w:rsidRDefault="00A6505B" w:rsidP="00ED663C">
            <w:pPr>
              <w:spacing w:before="240" w:after="240" w:line="276" w:lineRule="auto"/>
              <w:contextualSpacing/>
              <w:jc w:val="left"/>
              <w:rPr>
                <w:rFonts w:ascii="David" w:eastAsia="Calibri" w:hAnsi="David" w:cs="David"/>
                <w:caps/>
                <w:noProof/>
                <w:spacing w:val="15"/>
                <w:rtl/>
              </w:rPr>
            </w:pPr>
            <w:r w:rsidRPr="00560D1F">
              <w:rPr>
                <w:rFonts w:ascii="David" w:eastAsia="Calibri" w:hAnsi="David" w:cs="David"/>
                <w:caps/>
                <w:noProof/>
                <w:spacing w:val="15"/>
                <w:rtl/>
              </w:rPr>
              <w:t>1,000 ₪ לכל מקרה.</w:t>
            </w:r>
          </w:p>
        </w:tc>
      </w:tr>
      <w:tr w:rsidR="00A6505B" w:rsidRPr="00F0564D" w14:paraId="270DD273" w14:textId="77777777" w:rsidTr="00657AE0">
        <w:tc>
          <w:tcPr>
            <w:tcW w:w="4290" w:type="dxa"/>
          </w:tcPr>
          <w:p w14:paraId="5995E28E" w14:textId="23CD5716" w:rsidR="00A6505B" w:rsidRPr="00560D1F" w:rsidRDefault="00850244" w:rsidP="00850244">
            <w:pPr>
              <w:spacing w:before="240" w:after="240" w:line="276" w:lineRule="auto"/>
              <w:contextualSpacing/>
              <w:jc w:val="left"/>
              <w:rPr>
                <w:rFonts w:ascii="David" w:eastAsia="Calibri" w:hAnsi="David" w:cs="David"/>
                <w:caps/>
                <w:noProof/>
                <w:spacing w:val="15"/>
                <w:rtl/>
              </w:rPr>
            </w:pPr>
            <w:r w:rsidRPr="00850244">
              <w:rPr>
                <w:rFonts w:ascii="David" w:hAnsi="David" w:cs="David"/>
                <w:caps/>
                <w:noProof/>
                <w:spacing w:val="15"/>
                <w:rtl/>
              </w:rPr>
              <w:t xml:space="preserve">ליקויים ופגמים </w:t>
            </w:r>
            <w:r w:rsidRPr="00560D1F">
              <w:rPr>
                <w:rFonts w:ascii="David" w:eastAsia="Calibri" w:hAnsi="David" w:cs="David"/>
                <w:caps/>
                <w:noProof/>
                <w:spacing w:val="15"/>
                <w:rtl/>
              </w:rPr>
              <w:t>בטיב המזון המסופק</w:t>
            </w:r>
          </w:p>
        </w:tc>
        <w:tc>
          <w:tcPr>
            <w:tcW w:w="4144" w:type="dxa"/>
          </w:tcPr>
          <w:p w14:paraId="6621502E" w14:textId="2BEE3C6E" w:rsidR="00A6505B" w:rsidRPr="00560D1F" w:rsidRDefault="00850244" w:rsidP="00ED663C">
            <w:pPr>
              <w:spacing w:before="240" w:after="240" w:line="276" w:lineRule="auto"/>
              <w:contextualSpacing/>
              <w:jc w:val="left"/>
              <w:rPr>
                <w:rFonts w:ascii="David" w:eastAsia="Calibri" w:hAnsi="David" w:cs="David"/>
                <w:caps/>
                <w:noProof/>
                <w:spacing w:val="15"/>
                <w:rtl/>
              </w:rPr>
            </w:pPr>
            <w:r w:rsidRPr="00560D1F">
              <w:rPr>
                <w:rFonts w:ascii="David" w:eastAsia="Calibri" w:hAnsi="David" w:cs="David" w:hint="cs"/>
                <w:caps/>
                <w:noProof/>
                <w:spacing w:val="15"/>
                <w:rtl/>
              </w:rPr>
              <w:t>1</w:t>
            </w:r>
            <w:r w:rsidR="00944F78" w:rsidRPr="00560D1F">
              <w:rPr>
                <w:rFonts w:ascii="David" w:eastAsia="Calibri" w:hAnsi="David" w:cs="David"/>
                <w:caps/>
                <w:noProof/>
                <w:spacing w:val="15"/>
                <w:rtl/>
              </w:rPr>
              <w:t>,</w:t>
            </w:r>
            <w:r w:rsidR="0012726A" w:rsidRPr="00560D1F">
              <w:rPr>
                <w:rFonts w:ascii="David" w:eastAsia="Calibri" w:hAnsi="David" w:cs="David"/>
                <w:caps/>
                <w:noProof/>
                <w:spacing w:val="15"/>
                <w:rtl/>
              </w:rPr>
              <w:t>000</w:t>
            </w:r>
            <w:r w:rsidR="00A6505B" w:rsidRPr="00560D1F">
              <w:rPr>
                <w:rFonts w:ascii="David" w:eastAsia="Calibri" w:hAnsi="David" w:cs="David"/>
                <w:caps/>
                <w:noProof/>
                <w:spacing w:val="15"/>
                <w:rtl/>
              </w:rPr>
              <w:t xml:space="preserve"> ₪ </w:t>
            </w:r>
            <w:r w:rsidR="0012726A" w:rsidRPr="00560D1F">
              <w:rPr>
                <w:rFonts w:ascii="David" w:eastAsia="Calibri" w:hAnsi="David" w:cs="David"/>
                <w:caps/>
                <w:noProof/>
                <w:spacing w:val="15"/>
                <w:rtl/>
              </w:rPr>
              <w:t xml:space="preserve">לכל </w:t>
            </w:r>
            <w:r w:rsidRPr="00560D1F">
              <w:rPr>
                <w:rFonts w:ascii="David" w:eastAsia="Calibri" w:hAnsi="David" w:cs="David" w:hint="cs"/>
                <w:caps/>
                <w:noProof/>
                <w:spacing w:val="15"/>
                <w:rtl/>
              </w:rPr>
              <w:t>מקרה</w:t>
            </w:r>
            <w:r w:rsidR="0012726A" w:rsidRPr="00560D1F">
              <w:rPr>
                <w:rFonts w:ascii="David" w:eastAsia="Calibri" w:hAnsi="David" w:cs="David"/>
                <w:caps/>
                <w:noProof/>
                <w:spacing w:val="15"/>
                <w:rtl/>
              </w:rPr>
              <w:t>.</w:t>
            </w:r>
          </w:p>
        </w:tc>
      </w:tr>
      <w:tr w:rsidR="003B7712" w:rsidRPr="00F0564D" w14:paraId="6887B6E5" w14:textId="77777777" w:rsidTr="00657AE0">
        <w:tc>
          <w:tcPr>
            <w:tcW w:w="4290" w:type="dxa"/>
          </w:tcPr>
          <w:p w14:paraId="584F422B" w14:textId="4B072D3E" w:rsidR="003B7712" w:rsidRPr="00560D1F" w:rsidRDefault="00560D1F" w:rsidP="00560D1F">
            <w:pPr>
              <w:spacing w:before="240" w:after="240" w:line="276" w:lineRule="auto"/>
              <w:contextualSpacing/>
              <w:jc w:val="left"/>
              <w:rPr>
                <w:rFonts w:ascii="David" w:hAnsi="David" w:cs="David"/>
                <w:caps/>
                <w:noProof/>
                <w:spacing w:val="15"/>
                <w:rtl/>
              </w:rPr>
            </w:pPr>
            <w:r w:rsidRPr="00560D1F">
              <w:rPr>
                <w:rFonts w:ascii="David" w:hAnsi="David" w:cs="David"/>
                <w:rtl/>
              </w:rPr>
              <w:t>אי זמינות נציג הזוכה לפניות</w:t>
            </w:r>
            <w:r w:rsidRPr="00560D1F">
              <w:rPr>
                <w:rFonts w:ascii="David" w:hAnsi="David" w:cs="David" w:hint="cs"/>
                <w:rtl/>
              </w:rPr>
              <w:t xml:space="preserve"> המינהל</w:t>
            </w:r>
          </w:p>
        </w:tc>
        <w:tc>
          <w:tcPr>
            <w:tcW w:w="4144" w:type="dxa"/>
          </w:tcPr>
          <w:p w14:paraId="73AA54E4" w14:textId="03003979" w:rsidR="003B7712" w:rsidRPr="00560D1F" w:rsidRDefault="00944F78" w:rsidP="00ED663C">
            <w:pPr>
              <w:spacing w:before="240" w:after="240" w:line="276" w:lineRule="auto"/>
              <w:contextualSpacing/>
              <w:jc w:val="left"/>
              <w:rPr>
                <w:rFonts w:ascii="David" w:hAnsi="David" w:cs="David"/>
                <w:caps/>
                <w:noProof/>
                <w:spacing w:val="15"/>
                <w:rtl/>
              </w:rPr>
            </w:pPr>
            <w:r w:rsidRPr="00560D1F">
              <w:rPr>
                <w:rFonts w:ascii="David" w:hAnsi="David" w:cs="David"/>
                <w:caps/>
                <w:noProof/>
                <w:spacing w:val="15"/>
                <w:rtl/>
              </w:rPr>
              <w:t>1,000 ש"ח לכל</w:t>
            </w:r>
            <w:r w:rsidR="00560D1F" w:rsidRPr="00560D1F">
              <w:rPr>
                <w:rFonts w:ascii="David" w:hAnsi="David" w:cs="David" w:hint="cs"/>
                <w:caps/>
                <w:noProof/>
                <w:spacing w:val="15"/>
                <w:rtl/>
              </w:rPr>
              <w:t xml:space="preserve"> מקרה</w:t>
            </w:r>
          </w:p>
        </w:tc>
      </w:tr>
    </w:tbl>
    <w:p w14:paraId="39806A00" w14:textId="77777777" w:rsidR="00CE64B5" w:rsidRPr="00F0564D" w:rsidRDefault="00693198" w:rsidP="00ED663C">
      <w:pPr>
        <w:spacing w:before="240" w:after="240" w:line="276" w:lineRule="auto"/>
        <w:jc w:val="center"/>
        <w:rPr>
          <w:rFonts w:ascii="David" w:hAnsi="David" w:cs="David"/>
          <w:b/>
          <w:bCs/>
          <w:sz w:val="28"/>
          <w:szCs w:val="28"/>
          <w:u w:val="single"/>
        </w:rPr>
      </w:pPr>
      <w:r w:rsidRPr="00F0564D">
        <w:rPr>
          <w:rFonts w:ascii="David" w:hAnsi="David" w:cs="David"/>
          <w:b/>
          <w:bCs/>
          <w:sz w:val="28"/>
          <w:szCs w:val="28"/>
          <w:u w:val="single"/>
          <w:rtl/>
        </w:rPr>
        <w:t>ול</w:t>
      </w:r>
      <w:r w:rsidR="00CE64B5" w:rsidRPr="00F0564D">
        <w:rPr>
          <w:rFonts w:ascii="David" w:hAnsi="David" w:cs="David"/>
          <w:b/>
          <w:bCs/>
          <w:sz w:val="28"/>
          <w:szCs w:val="28"/>
          <w:u w:val="single"/>
          <w:rtl/>
        </w:rPr>
        <w:t>ראיה באו הצדדים על החתום:</w:t>
      </w:r>
    </w:p>
    <w:p w14:paraId="0E6F50AE" w14:textId="40349224" w:rsidR="00CE64B5" w:rsidRDefault="00CE64B5" w:rsidP="00ED663C">
      <w:pPr>
        <w:spacing w:before="240" w:after="240" w:line="276" w:lineRule="auto"/>
        <w:ind w:left="157" w:hanging="3"/>
        <w:rPr>
          <w:rFonts w:ascii="David" w:hAnsi="David" w:cs="David"/>
          <w:rtl/>
        </w:rPr>
      </w:pPr>
      <w:r w:rsidRPr="00F0564D">
        <w:rPr>
          <w:rFonts w:ascii="David" w:hAnsi="David" w:cs="David"/>
          <w:rtl/>
        </w:rPr>
        <w:t>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3BD7435F" w14:textId="77777777" w:rsidR="0024358D" w:rsidRPr="00F0564D" w:rsidRDefault="0024358D" w:rsidP="00ED663C">
      <w:pPr>
        <w:spacing w:before="240" w:after="240" w:line="276" w:lineRule="auto"/>
        <w:ind w:left="157" w:hanging="3"/>
        <w:rPr>
          <w:rFonts w:ascii="David" w:hAnsi="David" w:cs="David"/>
          <w:rtl/>
        </w:rPr>
      </w:pPr>
    </w:p>
    <w:p w14:paraId="5F76CC0C" w14:textId="77777777" w:rsidR="00F0202A" w:rsidRPr="00F0564D" w:rsidRDefault="00F0202A" w:rsidP="00ED663C">
      <w:pPr>
        <w:pStyle w:val="afffff6"/>
        <w:spacing w:before="240" w:after="240" w:line="276" w:lineRule="auto"/>
        <w:jc w:val="left"/>
        <w:rPr>
          <w:rFonts w:ascii="David" w:hAnsi="David"/>
          <w:sz w:val="24"/>
          <w:rtl/>
        </w:rPr>
      </w:pPr>
      <w:r w:rsidRPr="00F0564D">
        <w:rPr>
          <w:rFonts w:ascii="David" w:hAnsi="David"/>
          <w:sz w:val="24"/>
          <w:rtl/>
        </w:rPr>
        <w:t>המינהל</w:t>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r>
      <w:r w:rsidR="00693198" w:rsidRPr="00F0564D">
        <w:rPr>
          <w:rFonts w:ascii="David" w:hAnsi="David"/>
          <w:sz w:val="24"/>
          <w:rtl/>
        </w:rPr>
        <w:t>הספק</w:t>
      </w:r>
      <w:r w:rsidR="00C71240" w:rsidRPr="00F0564D">
        <w:rPr>
          <w:rFonts w:ascii="David" w:hAnsi="David"/>
          <w:sz w:val="24"/>
          <w:rtl/>
        </w:rPr>
        <w:t>/קבלן</w:t>
      </w:r>
    </w:p>
    <w:p w14:paraId="6B7EC1F9" w14:textId="77777777" w:rsidR="00F0202A" w:rsidRPr="00F0564D" w:rsidRDefault="00F0202A" w:rsidP="00ED663C">
      <w:pPr>
        <w:pStyle w:val="afffff6"/>
        <w:spacing w:before="240" w:after="240" w:line="276" w:lineRule="auto"/>
        <w:jc w:val="left"/>
        <w:rPr>
          <w:rFonts w:ascii="David" w:hAnsi="David"/>
          <w:sz w:val="24"/>
          <w:rtl/>
        </w:rPr>
      </w:pPr>
      <w:r w:rsidRPr="00F0564D">
        <w:rPr>
          <w:rFonts w:ascii="David" w:hAnsi="David"/>
          <w:sz w:val="24"/>
          <w:rtl/>
        </w:rPr>
        <w:t>_____________________</w:t>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t>____________________</w:t>
      </w:r>
      <w:r w:rsidR="0033380B" w:rsidRPr="00F0564D">
        <w:rPr>
          <w:rFonts w:ascii="David" w:hAnsi="David"/>
          <w:sz w:val="24"/>
          <w:rtl/>
        </w:rPr>
        <w:br/>
      </w:r>
      <w:r w:rsidRPr="00F0564D">
        <w:rPr>
          <w:rFonts w:ascii="David" w:hAnsi="David"/>
          <w:sz w:val="24"/>
          <w:rtl/>
        </w:rPr>
        <w:t>ס׳ רמ"א</w:t>
      </w:r>
    </w:p>
    <w:p w14:paraId="60ACB07A" w14:textId="77777777" w:rsidR="0024358D" w:rsidRDefault="0024358D" w:rsidP="00ED663C">
      <w:pPr>
        <w:pStyle w:val="afffff6"/>
        <w:spacing w:before="240" w:line="276" w:lineRule="auto"/>
        <w:jc w:val="left"/>
        <w:rPr>
          <w:rFonts w:ascii="David" w:hAnsi="David"/>
          <w:sz w:val="24"/>
          <w:rtl/>
        </w:rPr>
      </w:pPr>
    </w:p>
    <w:p w14:paraId="78E45096" w14:textId="4C407A9D" w:rsidR="00F0202A" w:rsidRPr="00F0564D" w:rsidRDefault="00F0202A" w:rsidP="00ED663C">
      <w:pPr>
        <w:pStyle w:val="afffff6"/>
        <w:spacing w:before="240" w:line="276" w:lineRule="auto"/>
        <w:jc w:val="left"/>
        <w:rPr>
          <w:rFonts w:ascii="David" w:hAnsi="David"/>
          <w:sz w:val="24"/>
          <w:rtl/>
        </w:rPr>
      </w:pPr>
      <w:r w:rsidRPr="00F0564D">
        <w:rPr>
          <w:rFonts w:ascii="David" w:hAnsi="David"/>
          <w:sz w:val="24"/>
          <w:rtl/>
        </w:rPr>
        <w:t>_____________________</w:t>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r>
      <w:r w:rsidRPr="00F0564D">
        <w:rPr>
          <w:rFonts w:ascii="David" w:hAnsi="David"/>
          <w:sz w:val="24"/>
          <w:rtl/>
        </w:rPr>
        <w:tab/>
      </w:r>
    </w:p>
    <w:p w14:paraId="69F47051" w14:textId="77777777" w:rsidR="00F0202A" w:rsidRPr="00F0564D" w:rsidRDefault="00C71240" w:rsidP="00ED663C">
      <w:pPr>
        <w:pStyle w:val="afffff6"/>
        <w:spacing w:before="240" w:line="276" w:lineRule="auto"/>
        <w:jc w:val="left"/>
        <w:rPr>
          <w:rFonts w:ascii="David" w:hAnsi="David"/>
          <w:sz w:val="24"/>
          <w:rtl/>
        </w:rPr>
      </w:pPr>
      <w:r w:rsidRPr="00F0564D">
        <w:rPr>
          <w:rFonts w:ascii="David" w:hAnsi="David"/>
          <w:sz w:val="24"/>
          <w:rtl/>
        </w:rPr>
        <w:t>חשב המשרד</w:t>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p>
    <w:p w14:paraId="49CF223F" w14:textId="77777777" w:rsidR="0024358D" w:rsidRDefault="0024358D" w:rsidP="00ED663C">
      <w:pPr>
        <w:pStyle w:val="afffff6"/>
        <w:spacing w:before="240" w:after="240" w:line="276" w:lineRule="auto"/>
        <w:jc w:val="left"/>
        <w:rPr>
          <w:rFonts w:ascii="David" w:hAnsi="David"/>
          <w:sz w:val="24"/>
          <w:rtl/>
        </w:rPr>
      </w:pPr>
    </w:p>
    <w:p w14:paraId="6185CDEF" w14:textId="5BFB112F" w:rsidR="00F0202A" w:rsidRPr="00F0564D" w:rsidRDefault="00287522" w:rsidP="00ED663C">
      <w:pPr>
        <w:pStyle w:val="afffff6"/>
        <w:spacing w:before="240" w:after="240" w:line="276" w:lineRule="auto"/>
        <w:jc w:val="left"/>
        <w:rPr>
          <w:rFonts w:ascii="David" w:hAnsi="David"/>
          <w:sz w:val="24"/>
          <w:rtl/>
        </w:rPr>
      </w:pPr>
      <w:r w:rsidRPr="00F0564D">
        <w:rPr>
          <w:rFonts w:ascii="David" w:hAnsi="David"/>
          <w:sz w:val="24"/>
          <w:rtl/>
        </w:rPr>
        <w:t>___________________</w:t>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r w:rsidR="00F0202A" w:rsidRPr="00F0564D">
        <w:rPr>
          <w:rFonts w:ascii="David" w:hAnsi="David"/>
          <w:sz w:val="24"/>
          <w:rtl/>
        </w:rPr>
        <w:tab/>
      </w:r>
    </w:p>
    <w:p w14:paraId="653A22FD" w14:textId="33D11A72" w:rsidR="00F0202A" w:rsidRDefault="00287522" w:rsidP="00ED663C">
      <w:pPr>
        <w:pStyle w:val="afffff6"/>
        <w:spacing w:before="240" w:after="240" w:line="276" w:lineRule="auto"/>
        <w:jc w:val="left"/>
        <w:rPr>
          <w:rFonts w:ascii="David" w:hAnsi="David"/>
          <w:sz w:val="24"/>
          <w:rtl/>
        </w:rPr>
      </w:pPr>
      <w:r w:rsidRPr="00F0564D">
        <w:rPr>
          <w:rFonts w:ascii="David" w:hAnsi="David"/>
          <w:sz w:val="24"/>
          <w:rtl/>
        </w:rPr>
        <w:t xml:space="preserve">קמ"ט </w:t>
      </w:r>
      <w:r w:rsidR="00264C34">
        <w:rPr>
          <w:rFonts w:ascii="David" w:hAnsi="David" w:hint="cs"/>
          <w:sz w:val="24"/>
          <w:rtl/>
        </w:rPr>
        <w:t>חקלאות</w:t>
      </w:r>
      <w:r w:rsidR="0033380B" w:rsidRPr="00F0564D">
        <w:rPr>
          <w:rFonts w:ascii="David" w:hAnsi="David"/>
          <w:sz w:val="24"/>
          <w:rtl/>
        </w:rPr>
        <w:t xml:space="preserve"> </w:t>
      </w:r>
    </w:p>
    <w:p w14:paraId="025D2399" w14:textId="77777777" w:rsidR="00015E00" w:rsidRDefault="00015E00" w:rsidP="00ED663C">
      <w:pPr>
        <w:pStyle w:val="afffff6"/>
        <w:spacing w:before="240" w:after="240" w:line="276" w:lineRule="auto"/>
        <w:jc w:val="left"/>
        <w:rPr>
          <w:rFonts w:ascii="David" w:hAnsi="David"/>
          <w:sz w:val="24"/>
          <w:rtl/>
        </w:rPr>
      </w:pPr>
    </w:p>
    <w:p w14:paraId="4A2B5656" w14:textId="77777777" w:rsidR="00015E00" w:rsidRDefault="00015E00" w:rsidP="00ED663C">
      <w:pPr>
        <w:pStyle w:val="afffff6"/>
        <w:spacing w:before="240" w:after="240" w:line="276" w:lineRule="auto"/>
        <w:jc w:val="left"/>
        <w:rPr>
          <w:rFonts w:ascii="David" w:hAnsi="David"/>
          <w:sz w:val="24"/>
          <w:rtl/>
        </w:rPr>
      </w:pPr>
    </w:p>
    <w:p w14:paraId="7B9BEC18" w14:textId="77777777" w:rsidR="00015E00" w:rsidRDefault="00015E00" w:rsidP="00ED663C">
      <w:pPr>
        <w:pStyle w:val="afffff6"/>
        <w:spacing w:before="240" w:after="240" w:line="276" w:lineRule="auto"/>
        <w:jc w:val="left"/>
        <w:rPr>
          <w:rFonts w:ascii="David" w:hAnsi="David"/>
          <w:sz w:val="24"/>
          <w:rtl/>
        </w:rPr>
      </w:pPr>
    </w:p>
    <w:p w14:paraId="27BD572C" w14:textId="77777777" w:rsidR="00015E00" w:rsidRDefault="00015E00" w:rsidP="00ED663C">
      <w:pPr>
        <w:pStyle w:val="afffff6"/>
        <w:spacing w:before="240" w:after="240" w:line="276" w:lineRule="auto"/>
        <w:jc w:val="left"/>
        <w:rPr>
          <w:rFonts w:ascii="David" w:hAnsi="David"/>
          <w:sz w:val="24"/>
          <w:rtl/>
        </w:rPr>
      </w:pPr>
    </w:p>
    <w:p w14:paraId="25C5EF9A" w14:textId="77777777" w:rsidR="00015E00" w:rsidRDefault="00015E00" w:rsidP="00ED663C">
      <w:pPr>
        <w:pStyle w:val="afffff6"/>
        <w:spacing w:before="240" w:after="240" w:line="276" w:lineRule="auto"/>
        <w:jc w:val="left"/>
        <w:rPr>
          <w:rFonts w:ascii="David" w:hAnsi="David"/>
          <w:sz w:val="24"/>
          <w:rtl/>
        </w:rPr>
      </w:pPr>
    </w:p>
    <w:p w14:paraId="38B22F01" w14:textId="77777777" w:rsidR="005D0146" w:rsidRPr="00F0564D" w:rsidRDefault="00CE64B5" w:rsidP="00ED663C">
      <w:pPr>
        <w:pStyle w:val="Heading2"/>
        <w:keepNext w:val="0"/>
        <w:numPr>
          <w:ilvl w:val="0"/>
          <w:numId w:val="0"/>
        </w:numPr>
        <w:adjustRightInd/>
        <w:spacing w:before="240" w:after="240"/>
        <w:ind w:left="576" w:hanging="576"/>
        <w:jc w:val="center"/>
        <w:textAlignment w:val="auto"/>
        <w:rPr>
          <w:rFonts w:ascii="David" w:hAnsi="David" w:cs="David"/>
          <w:i/>
          <w:rtl/>
          <w:lang w:eastAsia="en-US"/>
        </w:rPr>
      </w:pPr>
      <w:bookmarkStart w:id="50" w:name="_Hlk132727822"/>
      <w:r w:rsidRPr="00F0564D">
        <w:rPr>
          <w:rFonts w:ascii="David" w:hAnsi="David" w:cs="David"/>
          <w:i/>
          <w:rtl/>
          <w:lang w:eastAsia="en-US"/>
        </w:rPr>
        <w:lastRenderedPageBreak/>
        <w:t xml:space="preserve">נספח </w:t>
      </w:r>
      <w:r w:rsidR="00F01706" w:rsidRPr="00F0564D">
        <w:rPr>
          <w:rFonts w:ascii="David" w:hAnsi="David" w:cs="David"/>
          <w:i/>
          <w:rtl/>
          <w:lang w:eastAsia="en-US"/>
        </w:rPr>
        <w:t>ג</w:t>
      </w:r>
      <w:r w:rsidR="005D0146" w:rsidRPr="00F0564D">
        <w:rPr>
          <w:rFonts w:ascii="David" w:hAnsi="David" w:cs="David"/>
          <w:i/>
          <w:rtl/>
          <w:lang w:eastAsia="en-US"/>
        </w:rPr>
        <w:t>'</w:t>
      </w:r>
      <w:r w:rsidRPr="00F0564D">
        <w:rPr>
          <w:rFonts w:ascii="David" w:hAnsi="David" w:cs="David"/>
          <w:i/>
          <w:rtl/>
          <w:lang w:eastAsia="en-US"/>
        </w:rPr>
        <w:t xml:space="preserve"> – </w:t>
      </w:r>
      <w:r w:rsidR="003A32FC" w:rsidRPr="00F0564D">
        <w:rPr>
          <w:rFonts w:ascii="David" w:hAnsi="David" w:cs="David"/>
          <w:i/>
          <w:rtl/>
          <w:lang w:eastAsia="en-US"/>
        </w:rPr>
        <w:t>מפרט השירותים</w:t>
      </w:r>
      <w:r w:rsidR="00C71240" w:rsidRPr="00F0564D">
        <w:rPr>
          <w:rFonts w:ascii="David" w:hAnsi="David" w:cs="David"/>
          <w:i/>
          <w:rtl/>
          <w:lang w:eastAsia="en-US"/>
        </w:rPr>
        <w:t xml:space="preserve"> (מפרט טכני)</w:t>
      </w:r>
    </w:p>
    <w:bookmarkEnd w:id="50"/>
    <w:p w14:paraId="54C9C19E" w14:textId="77777777" w:rsidR="00DA43F3" w:rsidRPr="00DA43F3" w:rsidRDefault="00DA43F3" w:rsidP="00DA43F3">
      <w:pPr>
        <w:pStyle w:val="ListParagraph"/>
        <w:numPr>
          <w:ilvl w:val="0"/>
          <w:numId w:val="150"/>
        </w:numPr>
        <w:rPr>
          <w:rFonts w:ascii="David" w:hAnsi="David" w:cs="David"/>
        </w:rPr>
      </w:pPr>
      <w:r w:rsidRPr="00DA43F3">
        <w:rPr>
          <w:rFonts w:ascii="David" w:hAnsi="David" w:cs="David"/>
          <w:b/>
          <w:bCs/>
          <w:u w:val="single"/>
          <w:rtl/>
        </w:rPr>
        <w:t>הטובין הדרושים</w:t>
      </w:r>
    </w:p>
    <w:p w14:paraId="5B159D7E" w14:textId="0680813D" w:rsidR="00DA43F3" w:rsidRDefault="00DA43F3" w:rsidP="00DA43F3">
      <w:pPr>
        <w:pStyle w:val="ListParagraph"/>
        <w:rPr>
          <w:rFonts w:ascii="David" w:hAnsi="David" w:cs="David"/>
          <w:rtl/>
        </w:rPr>
      </w:pPr>
      <w:r w:rsidRPr="00DA43F3">
        <w:rPr>
          <w:rFonts w:ascii="David" w:hAnsi="David" w:cs="David"/>
          <w:rtl/>
        </w:rPr>
        <w:t xml:space="preserve">הספק יספק למינהל את הטובין כמפורט </w:t>
      </w:r>
      <w:r w:rsidR="00DC5CCD">
        <w:rPr>
          <w:rFonts w:ascii="David" w:hAnsi="David" w:cs="David" w:hint="cs"/>
          <w:rtl/>
        </w:rPr>
        <w:t>בטבלה המצורפת</w:t>
      </w:r>
      <w:r w:rsidRPr="00DA43F3">
        <w:rPr>
          <w:rFonts w:ascii="David" w:hAnsi="David" w:cs="David"/>
          <w:rtl/>
        </w:rPr>
        <w:t>.</w:t>
      </w:r>
    </w:p>
    <w:p w14:paraId="6496DCC9" w14:textId="77777777" w:rsidR="00396EB2" w:rsidRDefault="00396EB2" w:rsidP="00DA43F3">
      <w:pPr>
        <w:pStyle w:val="ListParagraph"/>
        <w:rPr>
          <w:rFonts w:ascii="David" w:hAnsi="David" w:cs="David"/>
          <w:rtl/>
        </w:rPr>
      </w:pPr>
    </w:p>
    <w:tbl>
      <w:tblPr>
        <w:bidiVisual/>
        <w:tblW w:w="7826" w:type="dxa"/>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2710"/>
        <w:gridCol w:w="1571"/>
        <w:gridCol w:w="2115"/>
      </w:tblGrid>
      <w:tr w:rsidR="00396EB2" w:rsidRPr="00DA43F3" w14:paraId="1ACD8FBD" w14:textId="77777777" w:rsidTr="00D25074">
        <w:trPr>
          <w:trHeight w:val="667"/>
        </w:trPr>
        <w:tc>
          <w:tcPr>
            <w:tcW w:w="1430" w:type="dxa"/>
            <w:vAlign w:val="center"/>
          </w:tcPr>
          <w:p w14:paraId="7A8F1363" w14:textId="77777777" w:rsidR="00396EB2" w:rsidRPr="00DA43F3" w:rsidRDefault="00396EB2" w:rsidP="005242C9">
            <w:pPr>
              <w:jc w:val="center"/>
              <w:rPr>
                <w:rFonts w:ascii="David" w:hAnsi="David" w:cs="David"/>
                <w:b/>
                <w:bCs/>
                <w:rtl/>
              </w:rPr>
            </w:pPr>
            <w:r w:rsidRPr="00DA43F3">
              <w:rPr>
                <w:rFonts w:ascii="David" w:hAnsi="David" w:cs="David"/>
                <w:b/>
                <w:bCs/>
                <w:rtl/>
              </w:rPr>
              <w:t>סוג המזון</w:t>
            </w:r>
          </w:p>
        </w:tc>
        <w:tc>
          <w:tcPr>
            <w:tcW w:w="2710" w:type="dxa"/>
            <w:vAlign w:val="center"/>
          </w:tcPr>
          <w:p w14:paraId="5DE7BD51" w14:textId="77777777" w:rsidR="00396EB2" w:rsidRPr="00DA43F3" w:rsidRDefault="00396EB2" w:rsidP="005242C9">
            <w:pPr>
              <w:jc w:val="center"/>
              <w:rPr>
                <w:rFonts w:ascii="David" w:hAnsi="David" w:cs="David"/>
                <w:b/>
                <w:bCs/>
                <w:rtl/>
              </w:rPr>
            </w:pPr>
            <w:r w:rsidRPr="00DA43F3">
              <w:rPr>
                <w:rFonts w:ascii="David" w:hAnsi="David" w:cs="David"/>
                <w:b/>
                <w:bCs/>
                <w:rtl/>
              </w:rPr>
              <w:t>מפרט טכני</w:t>
            </w:r>
          </w:p>
        </w:tc>
        <w:tc>
          <w:tcPr>
            <w:tcW w:w="1571" w:type="dxa"/>
            <w:vAlign w:val="center"/>
          </w:tcPr>
          <w:p w14:paraId="1E56AC1D" w14:textId="77777777" w:rsidR="00396EB2" w:rsidRPr="00DA43F3" w:rsidRDefault="00396EB2" w:rsidP="005242C9">
            <w:pPr>
              <w:jc w:val="center"/>
              <w:rPr>
                <w:rFonts w:ascii="David" w:hAnsi="David" w:cs="David"/>
                <w:b/>
                <w:bCs/>
                <w:rtl/>
              </w:rPr>
            </w:pPr>
            <w:r w:rsidRPr="00DA43F3">
              <w:rPr>
                <w:rFonts w:ascii="David" w:hAnsi="David" w:cs="David"/>
                <w:b/>
                <w:bCs/>
                <w:rtl/>
              </w:rPr>
              <w:t>כמות שנתית משוערת/ק"ג</w:t>
            </w:r>
          </w:p>
        </w:tc>
        <w:tc>
          <w:tcPr>
            <w:tcW w:w="2115" w:type="dxa"/>
            <w:vAlign w:val="center"/>
          </w:tcPr>
          <w:p w14:paraId="7E158649" w14:textId="77777777" w:rsidR="00396EB2" w:rsidRPr="00DA43F3" w:rsidRDefault="00396EB2" w:rsidP="005242C9">
            <w:pPr>
              <w:jc w:val="center"/>
              <w:rPr>
                <w:rFonts w:ascii="David" w:hAnsi="David" w:cs="David"/>
                <w:b/>
                <w:bCs/>
                <w:rtl/>
              </w:rPr>
            </w:pPr>
            <w:r w:rsidRPr="00DA43F3">
              <w:rPr>
                <w:rFonts w:ascii="David" w:hAnsi="David" w:cs="David"/>
                <w:b/>
                <w:bCs/>
                <w:rtl/>
              </w:rPr>
              <w:t>סוג אריזה</w:t>
            </w:r>
          </w:p>
        </w:tc>
      </w:tr>
      <w:tr w:rsidR="00396EB2" w:rsidRPr="00DA43F3" w14:paraId="40CB1441" w14:textId="77777777" w:rsidTr="00D25074">
        <w:trPr>
          <w:trHeight w:val="3064"/>
        </w:trPr>
        <w:tc>
          <w:tcPr>
            <w:tcW w:w="1430" w:type="dxa"/>
            <w:vAlign w:val="center"/>
          </w:tcPr>
          <w:p w14:paraId="5B100AD1" w14:textId="77777777" w:rsidR="00396EB2" w:rsidRPr="00396EB2" w:rsidRDefault="00396EB2" w:rsidP="005242C9">
            <w:pPr>
              <w:jc w:val="center"/>
              <w:rPr>
                <w:rFonts w:ascii="David" w:hAnsi="David" w:cs="David"/>
                <w:rtl/>
              </w:rPr>
            </w:pPr>
            <w:r w:rsidRPr="00396EB2">
              <w:rPr>
                <w:rFonts w:ascii="David" w:hAnsi="David" w:cs="David"/>
                <w:rtl/>
              </w:rPr>
              <w:t>תערובת</w:t>
            </w:r>
          </w:p>
        </w:tc>
        <w:tc>
          <w:tcPr>
            <w:tcW w:w="2710" w:type="dxa"/>
            <w:vAlign w:val="center"/>
          </w:tcPr>
          <w:p w14:paraId="117BE6DE" w14:textId="77777777" w:rsidR="00396EB2" w:rsidRPr="00396EB2" w:rsidRDefault="00396EB2" w:rsidP="005242C9">
            <w:pPr>
              <w:jc w:val="center"/>
              <w:rPr>
                <w:rFonts w:ascii="David" w:hAnsi="David" w:cs="David"/>
                <w:rtl/>
              </w:rPr>
            </w:pPr>
            <w:r w:rsidRPr="00396EB2">
              <w:rPr>
                <w:rFonts w:ascii="David" w:hAnsi="David" w:cs="David"/>
                <w:rtl/>
              </w:rPr>
              <w:t>חלבון        18.0%</w:t>
            </w:r>
          </w:p>
          <w:p w14:paraId="59549E8D" w14:textId="77777777" w:rsidR="00396EB2" w:rsidRPr="00396EB2" w:rsidRDefault="00396EB2" w:rsidP="005242C9">
            <w:pPr>
              <w:jc w:val="center"/>
              <w:rPr>
                <w:rFonts w:ascii="David" w:hAnsi="David" w:cs="David"/>
                <w:rtl/>
              </w:rPr>
            </w:pPr>
            <w:r w:rsidRPr="00396EB2">
              <w:rPr>
                <w:rFonts w:ascii="David" w:hAnsi="David" w:cs="David"/>
                <w:rtl/>
              </w:rPr>
              <w:t>שומן          4.0%</w:t>
            </w:r>
          </w:p>
          <w:p w14:paraId="1E536124" w14:textId="77777777" w:rsidR="00396EB2" w:rsidRPr="00396EB2" w:rsidRDefault="00396EB2" w:rsidP="005242C9">
            <w:pPr>
              <w:jc w:val="center"/>
              <w:rPr>
                <w:rFonts w:ascii="David" w:hAnsi="David" w:cs="David"/>
                <w:rtl/>
              </w:rPr>
            </w:pPr>
            <w:r w:rsidRPr="00396EB2">
              <w:rPr>
                <w:rFonts w:ascii="David" w:hAnsi="David" w:cs="David"/>
                <w:rtl/>
              </w:rPr>
              <w:t>תאית         10.0%</w:t>
            </w:r>
          </w:p>
          <w:p w14:paraId="7FC2545A" w14:textId="77777777" w:rsidR="00396EB2" w:rsidRPr="00396EB2" w:rsidRDefault="00396EB2" w:rsidP="005242C9">
            <w:pPr>
              <w:jc w:val="center"/>
              <w:rPr>
                <w:rFonts w:ascii="David" w:hAnsi="David" w:cs="David"/>
                <w:rtl/>
              </w:rPr>
            </w:pPr>
            <w:r w:rsidRPr="00396EB2">
              <w:rPr>
                <w:rFonts w:ascii="David" w:hAnsi="David" w:cs="David"/>
                <w:rtl/>
              </w:rPr>
              <w:t>רטיבות      13.0%</w:t>
            </w:r>
          </w:p>
          <w:p w14:paraId="5D2AFC53" w14:textId="77777777" w:rsidR="00396EB2" w:rsidRPr="00396EB2" w:rsidRDefault="00396EB2" w:rsidP="005242C9">
            <w:pPr>
              <w:jc w:val="center"/>
              <w:rPr>
                <w:rFonts w:ascii="David" w:hAnsi="David" w:cs="David"/>
                <w:rtl/>
              </w:rPr>
            </w:pPr>
            <w:r w:rsidRPr="00396EB2">
              <w:rPr>
                <w:rFonts w:ascii="David" w:hAnsi="David" w:cs="David"/>
                <w:rtl/>
              </w:rPr>
              <w:t>אפר            9.0%</w:t>
            </w:r>
          </w:p>
          <w:p w14:paraId="551EF144" w14:textId="77777777" w:rsidR="00396EB2" w:rsidRPr="00396EB2" w:rsidRDefault="00396EB2" w:rsidP="005242C9">
            <w:pPr>
              <w:jc w:val="center"/>
              <w:rPr>
                <w:rFonts w:ascii="David" w:hAnsi="David" w:cs="David"/>
                <w:rtl/>
              </w:rPr>
            </w:pPr>
            <w:r w:rsidRPr="00396EB2">
              <w:rPr>
                <w:rFonts w:ascii="David" w:hAnsi="David" w:cs="David"/>
                <w:rtl/>
              </w:rPr>
              <w:t>סידן           1.25% - 0.85</w:t>
            </w:r>
          </w:p>
          <w:p w14:paraId="1F1A93DF" w14:textId="77777777" w:rsidR="00396EB2" w:rsidRPr="00396EB2" w:rsidRDefault="00396EB2" w:rsidP="005242C9">
            <w:pPr>
              <w:jc w:val="center"/>
              <w:rPr>
                <w:rFonts w:ascii="David" w:hAnsi="David" w:cs="David"/>
                <w:rtl/>
              </w:rPr>
            </w:pPr>
            <w:r w:rsidRPr="00396EB2">
              <w:rPr>
                <w:rFonts w:ascii="David" w:hAnsi="David" w:cs="David"/>
                <w:rtl/>
              </w:rPr>
              <w:t>זרחן          0.80% - 0.60</w:t>
            </w:r>
          </w:p>
          <w:p w14:paraId="59A7A781" w14:textId="77777777" w:rsidR="00396EB2" w:rsidRPr="00396EB2" w:rsidRDefault="00396EB2" w:rsidP="005242C9">
            <w:pPr>
              <w:jc w:val="center"/>
              <w:rPr>
                <w:rFonts w:ascii="David" w:hAnsi="David" w:cs="David"/>
                <w:rtl/>
              </w:rPr>
            </w:pPr>
            <w:r w:rsidRPr="00396EB2">
              <w:rPr>
                <w:rFonts w:ascii="David" w:hAnsi="David" w:cs="David"/>
                <w:rtl/>
              </w:rPr>
              <w:t>כלורידים    0.64%</w:t>
            </w:r>
          </w:p>
          <w:p w14:paraId="0FD1E35F" w14:textId="77777777" w:rsidR="00396EB2" w:rsidRPr="00396EB2" w:rsidRDefault="00396EB2" w:rsidP="005242C9">
            <w:pPr>
              <w:jc w:val="center"/>
              <w:rPr>
                <w:rFonts w:ascii="David" w:hAnsi="David" w:cs="David"/>
                <w:rtl/>
              </w:rPr>
            </w:pPr>
            <w:r w:rsidRPr="00396EB2">
              <w:rPr>
                <w:rFonts w:ascii="David" w:hAnsi="David" w:cs="David"/>
                <w:rtl/>
              </w:rPr>
              <w:t>נתרן           0.31%</w:t>
            </w:r>
          </w:p>
          <w:p w14:paraId="020C6F62" w14:textId="77777777" w:rsidR="00396EB2" w:rsidRPr="00396EB2" w:rsidRDefault="00396EB2" w:rsidP="005242C9">
            <w:pPr>
              <w:jc w:val="center"/>
              <w:rPr>
                <w:rFonts w:ascii="David" w:hAnsi="David" w:cs="David"/>
                <w:rtl/>
              </w:rPr>
            </w:pPr>
            <w:r w:rsidRPr="00396EB2">
              <w:rPr>
                <w:rFonts w:ascii="David" w:hAnsi="David" w:cs="David"/>
                <w:rtl/>
              </w:rPr>
              <w:t>תוספת ויטמינים ומינרלים</w:t>
            </w:r>
          </w:p>
        </w:tc>
        <w:tc>
          <w:tcPr>
            <w:tcW w:w="1571" w:type="dxa"/>
            <w:vAlign w:val="center"/>
          </w:tcPr>
          <w:p w14:paraId="3219BB19" w14:textId="7D01DE99" w:rsidR="00396EB2" w:rsidRPr="00396EB2" w:rsidRDefault="005242C9" w:rsidP="005242C9">
            <w:pPr>
              <w:jc w:val="center"/>
              <w:rPr>
                <w:rFonts w:ascii="David" w:hAnsi="David" w:cs="David"/>
                <w:rtl/>
              </w:rPr>
            </w:pPr>
            <w:r>
              <w:rPr>
                <w:rFonts w:ascii="David" w:hAnsi="David" w:cs="David" w:hint="cs"/>
                <w:rtl/>
              </w:rPr>
              <w:t>10,000</w:t>
            </w:r>
          </w:p>
        </w:tc>
        <w:tc>
          <w:tcPr>
            <w:tcW w:w="2115" w:type="dxa"/>
            <w:vAlign w:val="center"/>
          </w:tcPr>
          <w:p w14:paraId="202B8647" w14:textId="77777777" w:rsidR="00396EB2" w:rsidRPr="00396EB2" w:rsidRDefault="00396EB2" w:rsidP="005242C9">
            <w:pPr>
              <w:jc w:val="center"/>
              <w:rPr>
                <w:rFonts w:ascii="David" w:hAnsi="David" w:cs="David"/>
                <w:rtl/>
              </w:rPr>
            </w:pPr>
            <w:r w:rsidRPr="00396EB2">
              <w:rPr>
                <w:rFonts w:ascii="David" w:hAnsi="David" w:cs="David"/>
                <w:rtl/>
              </w:rPr>
              <w:t>שקים של 50 ק"ג</w:t>
            </w:r>
          </w:p>
        </w:tc>
      </w:tr>
      <w:tr w:rsidR="00396EB2" w:rsidRPr="00DA43F3" w14:paraId="32BBD463" w14:textId="77777777" w:rsidTr="00D25074">
        <w:trPr>
          <w:trHeight w:val="1303"/>
        </w:trPr>
        <w:tc>
          <w:tcPr>
            <w:tcW w:w="1430" w:type="dxa"/>
            <w:vAlign w:val="center"/>
          </w:tcPr>
          <w:p w14:paraId="49D4DFDF" w14:textId="77777777" w:rsidR="00396EB2" w:rsidRPr="00396EB2" w:rsidRDefault="00396EB2" w:rsidP="005242C9">
            <w:pPr>
              <w:jc w:val="center"/>
              <w:rPr>
                <w:rFonts w:ascii="David" w:hAnsi="David" w:cs="David"/>
                <w:rtl/>
              </w:rPr>
            </w:pPr>
            <w:r w:rsidRPr="00396EB2">
              <w:rPr>
                <w:rFonts w:ascii="David" w:hAnsi="David" w:cs="David"/>
                <w:rtl/>
              </w:rPr>
              <w:t>בליל ספארי יבש</w:t>
            </w:r>
          </w:p>
        </w:tc>
        <w:tc>
          <w:tcPr>
            <w:tcW w:w="2710" w:type="dxa"/>
            <w:vAlign w:val="center"/>
          </w:tcPr>
          <w:p w14:paraId="069D5B30" w14:textId="77777777" w:rsidR="00396EB2" w:rsidRPr="00396EB2" w:rsidRDefault="00396EB2" w:rsidP="005242C9">
            <w:pPr>
              <w:jc w:val="center"/>
              <w:rPr>
                <w:rFonts w:ascii="David" w:hAnsi="David" w:cs="David"/>
                <w:rtl/>
              </w:rPr>
            </w:pPr>
            <w:r w:rsidRPr="00396EB2">
              <w:rPr>
                <w:rFonts w:ascii="David" w:hAnsi="David" w:cs="David"/>
                <w:rtl/>
              </w:rPr>
              <w:t>חלבון        18.0%</w:t>
            </w:r>
          </w:p>
          <w:p w14:paraId="5DBFE680" w14:textId="77777777" w:rsidR="00396EB2" w:rsidRPr="00396EB2" w:rsidRDefault="00396EB2" w:rsidP="005242C9">
            <w:pPr>
              <w:jc w:val="center"/>
              <w:rPr>
                <w:rFonts w:ascii="David" w:hAnsi="David" w:cs="David"/>
                <w:rtl/>
              </w:rPr>
            </w:pPr>
            <w:r w:rsidRPr="00396EB2">
              <w:rPr>
                <w:rFonts w:ascii="David" w:hAnsi="David" w:cs="David"/>
                <w:rtl/>
              </w:rPr>
              <w:t>שומן          4.0%</w:t>
            </w:r>
          </w:p>
          <w:p w14:paraId="25FAA0D5" w14:textId="77777777" w:rsidR="00396EB2" w:rsidRPr="00396EB2" w:rsidRDefault="00396EB2" w:rsidP="005242C9">
            <w:pPr>
              <w:jc w:val="center"/>
              <w:rPr>
                <w:rFonts w:ascii="David" w:hAnsi="David" w:cs="David"/>
                <w:rtl/>
              </w:rPr>
            </w:pPr>
            <w:r w:rsidRPr="00396EB2">
              <w:rPr>
                <w:rFonts w:ascii="David" w:hAnsi="David" w:cs="David"/>
                <w:rtl/>
              </w:rPr>
              <w:t>סידן           1.25% - 0.85</w:t>
            </w:r>
          </w:p>
          <w:p w14:paraId="1AF8C72D" w14:textId="77777777" w:rsidR="00396EB2" w:rsidRPr="00396EB2" w:rsidRDefault="00396EB2" w:rsidP="005242C9">
            <w:pPr>
              <w:jc w:val="center"/>
              <w:rPr>
                <w:rFonts w:ascii="David" w:hAnsi="David" w:cs="David"/>
                <w:rtl/>
              </w:rPr>
            </w:pPr>
            <w:r w:rsidRPr="00396EB2">
              <w:rPr>
                <w:rFonts w:ascii="David" w:hAnsi="David" w:cs="David"/>
                <w:rtl/>
              </w:rPr>
              <w:t>נתרן           0.31%</w:t>
            </w:r>
          </w:p>
        </w:tc>
        <w:tc>
          <w:tcPr>
            <w:tcW w:w="1571" w:type="dxa"/>
            <w:vAlign w:val="center"/>
          </w:tcPr>
          <w:p w14:paraId="54FDBAE0" w14:textId="77777777" w:rsidR="00396EB2" w:rsidRPr="00396EB2" w:rsidRDefault="00396EB2" w:rsidP="005242C9">
            <w:pPr>
              <w:jc w:val="center"/>
              <w:rPr>
                <w:rFonts w:ascii="David" w:hAnsi="David" w:cs="David"/>
                <w:rtl/>
              </w:rPr>
            </w:pPr>
            <w:r w:rsidRPr="00396EB2">
              <w:rPr>
                <w:rFonts w:ascii="David" w:hAnsi="David" w:cs="David"/>
                <w:rtl/>
              </w:rPr>
              <w:t>100,000</w:t>
            </w:r>
          </w:p>
        </w:tc>
        <w:tc>
          <w:tcPr>
            <w:tcW w:w="2115" w:type="dxa"/>
            <w:vAlign w:val="center"/>
          </w:tcPr>
          <w:p w14:paraId="24F6FFB0" w14:textId="77777777" w:rsidR="00396EB2" w:rsidRPr="00396EB2" w:rsidRDefault="00396EB2" w:rsidP="005242C9">
            <w:pPr>
              <w:jc w:val="center"/>
              <w:rPr>
                <w:rFonts w:ascii="David" w:hAnsi="David" w:cs="David"/>
                <w:rtl/>
              </w:rPr>
            </w:pPr>
            <w:r w:rsidRPr="00396EB2">
              <w:rPr>
                <w:rFonts w:ascii="David" w:hAnsi="David" w:cs="David"/>
                <w:rtl/>
              </w:rPr>
              <w:t>בתפזורת</w:t>
            </w:r>
          </w:p>
        </w:tc>
      </w:tr>
      <w:tr w:rsidR="00396EB2" w:rsidRPr="00DA43F3" w14:paraId="2334A19B" w14:textId="77777777" w:rsidTr="00D25074">
        <w:trPr>
          <w:trHeight w:val="684"/>
        </w:trPr>
        <w:tc>
          <w:tcPr>
            <w:tcW w:w="1430" w:type="dxa"/>
            <w:vAlign w:val="center"/>
          </w:tcPr>
          <w:p w14:paraId="6ACF9E72" w14:textId="77777777" w:rsidR="00396EB2" w:rsidRPr="00396EB2" w:rsidRDefault="00396EB2" w:rsidP="005242C9">
            <w:pPr>
              <w:jc w:val="center"/>
              <w:rPr>
                <w:rFonts w:ascii="David" w:hAnsi="David" w:cs="David"/>
                <w:rtl/>
              </w:rPr>
            </w:pPr>
            <w:r w:rsidRPr="00396EB2">
              <w:rPr>
                <w:rFonts w:ascii="David" w:hAnsi="David" w:cs="David"/>
                <w:rtl/>
              </w:rPr>
              <w:t>שעורה לחוצה</w:t>
            </w:r>
          </w:p>
        </w:tc>
        <w:tc>
          <w:tcPr>
            <w:tcW w:w="2710" w:type="dxa"/>
            <w:vAlign w:val="center"/>
          </w:tcPr>
          <w:p w14:paraId="39FE7C5E" w14:textId="77777777" w:rsidR="00396EB2" w:rsidRPr="00396EB2" w:rsidRDefault="00396EB2" w:rsidP="005242C9">
            <w:pPr>
              <w:jc w:val="center"/>
              <w:rPr>
                <w:rFonts w:ascii="David" w:hAnsi="David" w:cs="David"/>
                <w:rtl/>
              </w:rPr>
            </w:pPr>
          </w:p>
        </w:tc>
        <w:tc>
          <w:tcPr>
            <w:tcW w:w="1571" w:type="dxa"/>
            <w:vAlign w:val="center"/>
          </w:tcPr>
          <w:p w14:paraId="72F5ECD9" w14:textId="77777777" w:rsidR="00396EB2" w:rsidRPr="00396EB2" w:rsidRDefault="00396EB2" w:rsidP="005242C9">
            <w:pPr>
              <w:jc w:val="center"/>
              <w:rPr>
                <w:rFonts w:ascii="David" w:hAnsi="David" w:cs="David"/>
                <w:rtl/>
              </w:rPr>
            </w:pPr>
            <w:r w:rsidRPr="00396EB2">
              <w:rPr>
                <w:rFonts w:ascii="David" w:hAnsi="David" w:cs="David"/>
                <w:rtl/>
              </w:rPr>
              <w:t>5,000</w:t>
            </w:r>
          </w:p>
        </w:tc>
        <w:tc>
          <w:tcPr>
            <w:tcW w:w="2115" w:type="dxa"/>
            <w:vAlign w:val="center"/>
          </w:tcPr>
          <w:p w14:paraId="5F8C44B4" w14:textId="77777777" w:rsidR="00396EB2" w:rsidRPr="00396EB2" w:rsidRDefault="00396EB2" w:rsidP="005242C9">
            <w:pPr>
              <w:jc w:val="center"/>
              <w:rPr>
                <w:rFonts w:ascii="David" w:hAnsi="David" w:cs="David"/>
                <w:rtl/>
              </w:rPr>
            </w:pPr>
            <w:r w:rsidRPr="00396EB2">
              <w:rPr>
                <w:rFonts w:ascii="David" w:hAnsi="David" w:cs="David"/>
                <w:rtl/>
              </w:rPr>
              <w:t>שקים של 50 ק"ג</w:t>
            </w:r>
          </w:p>
        </w:tc>
      </w:tr>
      <w:tr w:rsidR="00396EB2" w:rsidRPr="00DA43F3" w14:paraId="7A0279B1" w14:textId="77777777" w:rsidTr="00D25074">
        <w:trPr>
          <w:trHeight w:val="318"/>
        </w:trPr>
        <w:tc>
          <w:tcPr>
            <w:tcW w:w="1430" w:type="dxa"/>
            <w:vAlign w:val="center"/>
          </w:tcPr>
          <w:p w14:paraId="35288695" w14:textId="77777777" w:rsidR="00396EB2" w:rsidRPr="00396EB2" w:rsidRDefault="00396EB2" w:rsidP="005242C9">
            <w:pPr>
              <w:jc w:val="center"/>
              <w:rPr>
                <w:rFonts w:ascii="David" w:hAnsi="David" w:cs="David"/>
                <w:rtl/>
              </w:rPr>
            </w:pPr>
            <w:r w:rsidRPr="00396EB2">
              <w:rPr>
                <w:rFonts w:ascii="David" w:hAnsi="David" w:cs="David"/>
                <w:rtl/>
              </w:rPr>
              <w:t>חציר דגן</w:t>
            </w:r>
          </w:p>
        </w:tc>
        <w:tc>
          <w:tcPr>
            <w:tcW w:w="2710" w:type="dxa"/>
            <w:vAlign w:val="center"/>
          </w:tcPr>
          <w:p w14:paraId="6EBFE2B5" w14:textId="77777777" w:rsidR="00396EB2" w:rsidRPr="00396EB2" w:rsidRDefault="00396EB2" w:rsidP="005242C9">
            <w:pPr>
              <w:jc w:val="center"/>
              <w:rPr>
                <w:rFonts w:ascii="David" w:hAnsi="David" w:cs="David"/>
                <w:rtl/>
              </w:rPr>
            </w:pPr>
          </w:p>
        </w:tc>
        <w:tc>
          <w:tcPr>
            <w:tcW w:w="1571" w:type="dxa"/>
            <w:vAlign w:val="center"/>
          </w:tcPr>
          <w:p w14:paraId="52693F20" w14:textId="77777777" w:rsidR="00396EB2" w:rsidRPr="00396EB2" w:rsidRDefault="00396EB2" w:rsidP="005242C9">
            <w:pPr>
              <w:jc w:val="center"/>
              <w:rPr>
                <w:rFonts w:ascii="David" w:hAnsi="David" w:cs="David"/>
                <w:rtl/>
              </w:rPr>
            </w:pPr>
            <w:r w:rsidRPr="00396EB2">
              <w:rPr>
                <w:rFonts w:ascii="David" w:hAnsi="David" w:cs="David"/>
                <w:rtl/>
              </w:rPr>
              <w:t>5,000</w:t>
            </w:r>
          </w:p>
        </w:tc>
        <w:tc>
          <w:tcPr>
            <w:tcW w:w="2115" w:type="dxa"/>
            <w:vAlign w:val="center"/>
          </w:tcPr>
          <w:p w14:paraId="2AA794C1" w14:textId="77777777" w:rsidR="00396EB2" w:rsidRPr="00396EB2" w:rsidRDefault="00396EB2" w:rsidP="005242C9">
            <w:pPr>
              <w:jc w:val="center"/>
              <w:rPr>
                <w:rFonts w:ascii="David" w:hAnsi="David" w:cs="David"/>
                <w:rtl/>
              </w:rPr>
            </w:pPr>
            <w:r w:rsidRPr="00396EB2">
              <w:rPr>
                <w:rFonts w:ascii="David" w:hAnsi="David" w:cs="David"/>
                <w:rtl/>
              </w:rPr>
              <w:t>חבילות (באלות) קטנות של 25-50 ק"ג</w:t>
            </w:r>
          </w:p>
        </w:tc>
      </w:tr>
      <w:tr w:rsidR="00396EB2" w:rsidRPr="00DA43F3" w14:paraId="0B7A7567" w14:textId="77777777" w:rsidTr="00D25074">
        <w:trPr>
          <w:trHeight w:val="590"/>
        </w:trPr>
        <w:tc>
          <w:tcPr>
            <w:tcW w:w="1430" w:type="dxa"/>
            <w:vAlign w:val="center"/>
          </w:tcPr>
          <w:p w14:paraId="4C036360" w14:textId="77777777" w:rsidR="00396EB2" w:rsidRPr="00396EB2" w:rsidRDefault="00396EB2" w:rsidP="005242C9">
            <w:pPr>
              <w:jc w:val="center"/>
              <w:rPr>
                <w:rFonts w:ascii="David" w:hAnsi="David" w:cs="David"/>
                <w:rtl/>
              </w:rPr>
            </w:pPr>
            <w:r w:rsidRPr="00396EB2">
              <w:rPr>
                <w:rFonts w:ascii="David" w:hAnsi="David" w:cs="David"/>
                <w:rtl/>
              </w:rPr>
              <w:t>חציר אספסת</w:t>
            </w:r>
          </w:p>
        </w:tc>
        <w:tc>
          <w:tcPr>
            <w:tcW w:w="2710" w:type="dxa"/>
            <w:vAlign w:val="center"/>
          </w:tcPr>
          <w:p w14:paraId="39083F41" w14:textId="77777777" w:rsidR="00396EB2" w:rsidRPr="00396EB2" w:rsidRDefault="00396EB2" w:rsidP="005242C9">
            <w:pPr>
              <w:jc w:val="center"/>
              <w:rPr>
                <w:rFonts w:ascii="David" w:hAnsi="David" w:cs="David"/>
                <w:rtl/>
              </w:rPr>
            </w:pPr>
          </w:p>
        </w:tc>
        <w:tc>
          <w:tcPr>
            <w:tcW w:w="1571" w:type="dxa"/>
            <w:vAlign w:val="center"/>
          </w:tcPr>
          <w:p w14:paraId="0C6F713D" w14:textId="77777777" w:rsidR="00396EB2" w:rsidRPr="00396EB2" w:rsidRDefault="00396EB2" w:rsidP="005242C9">
            <w:pPr>
              <w:jc w:val="center"/>
              <w:rPr>
                <w:rFonts w:ascii="David" w:hAnsi="David" w:cs="David"/>
                <w:rtl/>
              </w:rPr>
            </w:pPr>
            <w:r w:rsidRPr="00396EB2">
              <w:rPr>
                <w:rFonts w:ascii="David" w:hAnsi="David" w:cs="David"/>
                <w:rtl/>
              </w:rPr>
              <w:t>3,000</w:t>
            </w:r>
          </w:p>
        </w:tc>
        <w:tc>
          <w:tcPr>
            <w:tcW w:w="2115" w:type="dxa"/>
          </w:tcPr>
          <w:p w14:paraId="2A57F5B9" w14:textId="77777777" w:rsidR="00396EB2" w:rsidRPr="00396EB2" w:rsidRDefault="00396EB2" w:rsidP="005242C9">
            <w:pPr>
              <w:rPr>
                <w:rFonts w:ascii="David" w:hAnsi="David" w:cs="David"/>
              </w:rPr>
            </w:pPr>
            <w:r w:rsidRPr="00396EB2">
              <w:rPr>
                <w:rFonts w:ascii="David" w:hAnsi="David" w:cs="David"/>
                <w:rtl/>
              </w:rPr>
              <w:t>חבילות (באלות) קטנות של 25-50 ק"ג</w:t>
            </w:r>
          </w:p>
        </w:tc>
      </w:tr>
      <w:tr w:rsidR="00396EB2" w:rsidRPr="00DA43F3" w14:paraId="0356EF62" w14:textId="77777777" w:rsidTr="00D25074">
        <w:trPr>
          <w:trHeight w:val="556"/>
        </w:trPr>
        <w:tc>
          <w:tcPr>
            <w:tcW w:w="1430" w:type="dxa"/>
            <w:vAlign w:val="center"/>
          </w:tcPr>
          <w:p w14:paraId="73F6B6EC" w14:textId="494AA03E" w:rsidR="00396EB2" w:rsidRPr="00396EB2" w:rsidRDefault="00396EB2" w:rsidP="005242C9">
            <w:pPr>
              <w:jc w:val="center"/>
              <w:rPr>
                <w:rFonts w:ascii="David" w:hAnsi="David" w:cs="David"/>
                <w:rtl/>
              </w:rPr>
            </w:pPr>
            <w:r w:rsidRPr="00396EB2">
              <w:rPr>
                <w:rFonts w:ascii="David" w:hAnsi="David" w:cs="David"/>
                <w:rtl/>
              </w:rPr>
              <w:t>שיבו</w:t>
            </w:r>
            <w:r w:rsidR="008B1651">
              <w:rPr>
                <w:rFonts w:ascii="David" w:hAnsi="David" w:cs="David" w:hint="cs"/>
                <w:rtl/>
              </w:rPr>
              <w:t>ל</w:t>
            </w:r>
            <w:r w:rsidRPr="00396EB2">
              <w:rPr>
                <w:rFonts w:ascii="David" w:hAnsi="David" w:cs="David"/>
                <w:rtl/>
              </w:rPr>
              <w:t>ת שועל</w:t>
            </w:r>
          </w:p>
        </w:tc>
        <w:tc>
          <w:tcPr>
            <w:tcW w:w="2710" w:type="dxa"/>
            <w:vAlign w:val="center"/>
          </w:tcPr>
          <w:p w14:paraId="5AD47903" w14:textId="77777777" w:rsidR="00396EB2" w:rsidRPr="00396EB2" w:rsidRDefault="00396EB2" w:rsidP="005242C9">
            <w:pPr>
              <w:jc w:val="center"/>
              <w:rPr>
                <w:rFonts w:ascii="David" w:hAnsi="David" w:cs="David"/>
                <w:rtl/>
              </w:rPr>
            </w:pPr>
          </w:p>
        </w:tc>
        <w:tc>
          <w:tcPr>
            <w:tcW w:w="1571" w:type="dxa"/>
            <w:vAlign w:val="center"/>
          </w:tcPr>
          <w:p w14:paraId="24335CE8" w14:textId="77777777" w:rsidR="00396EB2" w:rsidRPr="00396EB2" w:rsidRDefault="00396EB2" w:rsidP="005242C9">
            <w:pPr>
              <w:jc w:val="center"/>
              <w:rPr>
                <w:rFonts w:ascii="David" w:hAnsi="David" w:cs="David"/>
                <w:rtl/>
              </w:rPr>
            </w:pPr>
            <w:r w:rsidRPr="00396EB2">
              <w:rPr>
                <w:rFonts w:ascii="David" w:hAnsi="David" w:cs="David"/>
                <w:rtl/>
              </w:rPr>
              <w:t>3,000</w:t>
            </w:r>
          </w:p>
        </w:tc>
        <w:tc>
          <w:tcPr>
            <w:tcW w:w="2115" w:type="dxa"/>
          </w:tcPr>
          <w:p w14:paraId="617FEA93" w14:textId="77777777" w:rsidR="00396EB2" w:rsidRPr="00396EB2" w:rsidRDefault="00396EB2" w:rsidP="005242C9">
            <w:pPr>
              <w:rPr>
                <w:rFonts w:ascii="David" w:hAnsi="David" w:cs="David"/>
              </w:rPr>
            </w:pPr>
            <w:r w:rsidRPr="00396EB2">
              <w:rPr>
                <w:rFonts w:ascii="David" w:hAnsi="David" w:cs="David"/>
                <w:rtl/>
              </w:rPr>
              <w:t>חבילות (באלות) קטנות של 25-50 ק"ג</w:t>
            </w:r>
          </w:p>
        </w:tc>
      </w:tr>
      <w:tr w:rsidR="00396EB2" w:rsidRPr="00DA43F3" w14:paraId="4688343F" w14:textId="77777777" w:rsidTr="00D25074">
        <w:trPr>
          <w:trHeight w:val="333"/>
        </w:trPr>
        <w:tc>
          <w:tcPr>
            <w:tcW w:w="1430" w:type="dxa"/>
            <w:vAlign w:val="center"/>
          </w:tcPr>
          <w:p w14:paraId="392A3E3F" w14:textId="77777777" w:rsidR="00396EB2" w:rsidRPr="00396EB2" w:rsidRDefault="00396EB2" w:rsidP="005242C9">
            <w:pPr>
              <w:jc w:val="center"/>
              <w:rPr>
                <w:rFonts w:ascii="David" w:hAnsi="David" w:cs="David"/>
                <w:rtl/>
              </w:rPr>
            </w:pPr>
            <w:r w:rsidRPr="00396EB2">
              <w:rPr>
                <w:rFonts w:ascii="David" w:hAnsi="David" w:cs="David"/>
                <w:rtl/>
              </w:rPr>
              <w:t>תבן מיקס 100% אספסת</w:t>
            </w:r>
          </w:p>
        </w:tc>
        <w:tc>
          <w:tcPr>
            <w:tcW w:w="2710" w:type="dxa"/>
            <w:vAlign w:val="center"/>
          </w:tcPr>
          <w:p w14:paraId="24A2C0D8" w14:textId="77777777" w:rsidR="00396EB2" w:rsidRPr="00396EB2" w:rsidRDefault="00396EB2" w:rsidP="005242C9">
            <w:pPr>
              <w:jc w:val="center"/>
              <w:rPr>
                <w:rFonts w:ascii="David" w:hAnsi="David" w:cs="David"/>
                <w:rtl/>
              </w:rPr>
            </w:pPr>
          </w:p>
        </w:tc>
        <w:tc>
          <w:tcPr>
            <w:tcW w:w="1571" w:type="dxa"/>
            <w:vAlign w:val="center"/>
          </w:tcPr>
          <w:p w14:paraId="12CCDCAA" w14:textId="77777777" w:rsidR="00396EB2" w:rsidRPr="00396EB2" w:rsidRDefault="00396EB2" w:rsidP="005242C9">
            <w:pPr>
              <w:jc w:val="center"/>
              <w:rPr>
                <w:rFonts w:ascii="David" w:hAnsi="David" w:cs="David"/>
                <w:rtl/>
              </w:rPr>
            </w:pPr>
            <w:r w:rsidRPr="00396EB2">
              <w:rPr>
                <w:rFonts w:ascii="David" w:hAnsi="David" w:cs="David"/>
                <w:rtl/>
              </w:rPr>
              <w:t>3,000</w:t>
            </w:r>
          </w:p>
        </w:tc>
        <w:tc>
          <w:tcPr>
            <w:tcW w:w="2115" w:type="dxa"/>
            <w:vAlign w:val="center"/>
          </w:tcPr>
          <w:p w14:paraId="583A1017" w14:textId="77777777" w:rsidR="00396EB2" w:rsidRPr="00396EB2" w:rsidRDefault="00396EB2" w:rsidP="005242C9">
            <w:pPr>
              <w:jc w:val="center"/>
              <w:rPr>
                <w:rFonts w:ascii="David" w:hAnsi="David" w:cs="David"/>
                <w:rtl/>
              </w:rPr>
            </w:pPr>
            <w:r w:rsidRPr="00396EB2">
              <w:rPr>
                <w:rFonts w:ascii="David" w:hAnsi="David" w:cs="David"/>
                <w:rtl/>
              </w:rPr>
              <w:t xml:space="preserve">בתפזורת </w:t>
            </w:r>
          </w:p>
        </w:tc>
      </w:tr>
      <w:tr w:rsidR="00396EB2" w:rsidRPr="00DA43F3" w14:paraId="1ED85FEA" w14:textId="77777777" w:rsidTr="00D25074">
        <w:trPr>
          <w:trHeight w:val="333"/>
        </w:trPr>
        <w:tc>
          <w:tcPr>
            <w:tcW w:w="1430" w:type="dxa"/>
            <w:vAlign w:val="center"/>
          </w:tcPr>
          <w:p w14:paraId="72493252" w14:textId="77777777" w:rsidR="00396EB2" w:rsidRPr="00396EB2" w:rsidRDefault="00396EB2" w:rsidP="005242C9">
            <w:pPr>
              <w:jc w:val="center"/>
              <w:rPr>
                <w:rFonts w:ascii="David" w:hAnsi="David" w:cs="David"/>
                <w:rtl/>
              </w:rPr>
            </w:pPr>
            <w:r w:rsidRPr="00396EB2">
              <w:rPr>
                <w:rFonts w:ascii="David" w:hAnsi="David" w:cs="David"/>
                <w:rtl/>
              </w:rPr>
              <w:t>תבן מיקס 70% שיבולת, 30% אספסת</w:t>
            </w:r>
          </w:p>
        </w:tc>
        <w:tc>
          <w:tcPr>
            <w:tcW w:w="2710" w:type="dxa"/>
            <w:vAlign w:val="center"/>
          </w:tcPr>
          <w:p w14:paraId="7D1C6108" w14:textId="77777777" w:rsidR="00396EB2" w:rsidRPr="00396EB2" w:rsidRDefault="00396EB2" w:rsidP="005242C9">
            <w:pPr>
              <w:jc w:val="center"/>
              <w:rPr>
                <w:rFonts w:ascii="David" w:hAnsi="David" w:cs="David"/>
                <w:rtl/>
              </w:rPr>
            </w:pPr>
          </w:p>
        </w:tc>
        <w:tc>
          <w:tcPr>
            <w:tcW w:w="1571" w:type="dxa"/>
            <w:vAlign w:val="center"/>
          </w:tcPr>
          <w:p w14:paraId="44C369D1" w14:textId="77777777" w:rsidR="00396EB2" w:rsidRPr="00396EB2" w:rsidRDefault="00396EB2" w:rsidP="005242C9">
            <w:pPr>
              <w:jc w:val="center"/>
              <w:rPr>
                <w:rFonts w:ascii="David" w:hAnsi="David" w:cs="David"/>
                <w:rtl/>
              </w:rPr>
            </w:pPr>
            <w:r w:rsidRPr="00396EB2">
              <w:rPr>
                <w:rFonts w:ascii="David" w:hAnsi="David" w:cs="David"/>
                <w:rtl/>
              </w:rPr>
              <w:t>3,000</w:t>
            </w:r>
          </w:p>
        </w:tc>
        <w:tc>
          <w:tcPr>
            <w:tcW w:w="2115" w:type="dxa"/>
            <w:vAlign w:val="center"/>
          </w:tcPr>
          <w:p w14:paraId="17BF3EC9" w14:textId="77777777" w:rsidR="00396EB2" w:rsidRPr="00396EB2" w:rsidRDefault="00396EB2" w:rsidP="005242C9">
            <w:pPr>
              <w:jc w:val="center"/>
              <w:rPr>
                <w:rFonts w:ascii="David" w:hAnsi="David" w:cs="David"/>
                <w:rtl/>
              </w:rPr>
            </w:pPr>
            <w:r w:rsidRPr="00396EB2">
              <w:rPr>
                <w:rFonts w:ascii="David" w:hAnsi="David" w:cs="David"/>
                <w:rtl/>
              </w:rPr>
              <w:t>בתפזורת</w:t>
            </w:r>
          </w:p>
        </w:tc>
      </w:tr>
    </w:tbl>
    <w:p w14:paraId="5E6C448F" w14:textId="77777777" w:rsidR="00396EB2" w:rsidRDefault="00396EB2" w:rsidP="00DA43F3">
      <w:pPr>
        <w:pStyle w:val="ListParagraph"/>
        <w:rPr>
          <w:rFonts w:ascii="David" w:hAnsi="David" w:cs="David"/>
          <w:rtl/>
        </w:rPr>
      </w:pPr>
    </w:p>
    <w:p w14:paraId="6E03BEC3" w14:textId="77777777" w:rsidR="00396EB2" w:rsidRPr="00DA43F3" w:rsidRDefault="00396EB2" w:rsidP="00DA43F3">
      <w:pPr>
        <w:pStyle w:val="ListParagraph"/>
        <w:rPr>
          <w:rFonts w:ascii="David" w:hAnsi="David" w:cs="David"/>
          <w:rtl/>
        </w:rPr>
      </w:pPr>
    </w:p>
    <w:p w14:paraId="6747D578" w14:textId="77777777" w:rsidR="00DA43F3" w:rsidRPr="00DA43F3" w:rsidRDefault="00DA43F3" w:rsidP="00DA43F3">
      <w:pPr>
        <w:pStyle w:val="ListParagraph"/>
        <w:ind w:left="1440"/>
        <w:rPr>
          <w:rFonts w:ascii="David" w:hAnsi="David" w:cs="David"/>
        </w:rPr>
      </w:pPr>
    </w:p>
    <w:p w14:paraId="49D54F9C" w14:textId="77777777" w:rsidR="00DA43F3" w:rsidRPr="00DA43F3" w:rsidRDefault="00DA43F3" w:rsidP="00DA43F3">
      <w:pPr>
        <w:pStyle w:val="ListParagraph"/>
        <w:numPr>
          <w:ilvl w:val="0"/>
          <w:numId w:val="150"/>
        </w:numPr>
        <w:rPr>
          <w:rFonts w:ascii="David" w:hAnsi="David" w:cs="David"/>
        </w:rPr>
      </w:pPr>
      <w:r w:rsidRPr="00DA43F3">
        <w:rPr>
          <w:rFonts w:ascii="David" w:hAnsi="David" w:cs="David"/>
          <w:b/>
          <w:bCs/>
          <w:u w:val="single"/>
          <w:rtl/>
        </w:rPr>
        <w:lastRenderedPageBreak/>
        <w:t>זמן האספקה</w:t>
      </w:r>
      <w:r w:rsidRPr="00DA43F3">
        <w:rPr>
          <w:rFonts w:ascii="David" w:hAnsi="David" w:cs="David"/>
          <w:rtl/>
        </w:rPr>
        <w:t>:</w:t>
      </w:r>
    </w:p>
    <w:p w14:paraId="175BE68C" w14:textId="77777777" w:rsidR="00DA43F3" w:rsidRPr="00DA43F3" w:rsidRDefault="00DA43F3" w:rsidP="00DA43F3">
      <w:pPr>
        <w:pStyle w:val="ListParagraph"/>
        <w:numPr>
          <w:ilvl w:val="1"/>
          <w:numId w:val="150"/>
        </w:numPr>
        <w:rPr>
          <w:rFonts w:ascii="David" w:hAnsi="David" w:cs="David"/>
        </w:rPr>
      </w:pPr>
      <w:r w:rsidRPr="00DA43F3">
        <w:rPr>
          <w:rFonts w:ascii="David" w:hAnsi="David" w:cs="David"/>
          <w:rtl/>
        </w:rPr>
        <w:t>הספק יספק הזמנה תוך חמישה ימי עבודה, מקבלת ההזמנה בכתב מהמזמין;</w:t>
      </w:r>
    </w:p>
    <w:p w14:paraId="3BA8384A" w14:textId="31BF047D" w:rsidR="00DA43F3" w:rsidRDefault="00DA43F3" w:rsidP="00DA43F3">
      <w:pPr>
        <w:pStyle w:val="ListParagraph"/>
        <w:numPr>
          <w:ilvl w:val="1"/>
          <w:numId w:val="150"/>
        </w:numPr>
        <w:rPr>
          <w:rFonts w:ascii="David" w:hAnsi="David" w:cs="David"/>
        </w:rPr>
      </w:pPr>
      <w:r w:rsidRPr="00DA43F3">
        <w:rPr>
          <w:rFonts w:ascii="David" w:hAnsi="David" w:cs="David"/>
          <w:rtl/>
        </w:rPr>
        <w:t xml:space="preserve">הספק יספק הזמנות דחופות, לפי הגדרתו של המקשר, תוך </w:t>
      </w:r>
      <w:r w:rsidR="002A6702">
        <w:rPr>
          <w:rFonts w:ascii="David" w:hAnsi="David" w:cs="David" w:hint="cs"/>
          <w:rtl/>
        </w:rPr>
        <w:t>יומיים</w:t>
      </w:r>
      <w:r w:rsidRPr="00DA43F3">
        <w:rPr>
          <w:rFonts w:ascii="David" w:hAnsi="David" w:cs="David"/>
          <w:rtl/>
        </w:rPr>
        <w:t xml:space="preserve"> קלנדאריים ממועד קבלת ההזמנה</w:t>
      </w:r>
      <w:r w:rsidR="002A6702">
        <w:rPr>
          <w:rFonts w:ascii="David" w:hAnsi="David" w:cs="David" w:hint="cs"/>
          <w:rtl/>
        </w:rPr>
        <w:t>.</w:t>
      </w:r>
      <w:r w:rsidRPr="00DA43F3">
        <w:rPr>
          <w:rFonts w:ascii="David" w:hAnsi="David" w:cs="David"/>
          <w:rtl/>
        </w:rPr>
        <w:t xml:space="preserve"> </w:t>
      </w:r>
    </w:p>
    <w:p w14:paraId="325D1ECF" w14:textId="77777777" w:rsidR="002A6702" w:rsidRPr="00DA43F3" w:rsidRDefault="002A6702" w:rsidP="002A6702">
      <w:pPr>
        <w:pStyle w:val="ListParagraph"/>
        <w:ind w:left="1440"/>
        <w:rPr>
          <w:rFonts w:ascii="David" w:hAnsi="David" w:cs="David"/>
        </w:rPr>
      </w:pPr>
    </w:p>
    <w:p w14:paraId="3F8447E6" w14:textId="77777777" w:rsidR="00DA43F3" w:rsidRPr="00DA43F3" w:rsidRDefault="00DA43F3" w:rsidP="00DA43F3">
      <w:pPr>
        <w:pStyle w:val="ListParagraph"/>
        <w:numPr>
          <w:ilvl w:val="0"/>
          <w:numId w:val="150"/>
        </w:numPr>
        <w:rPr>
          <w:rFonts w:ascii="David" w:hAnsi="David" w:cs="David"/>
        </w:rPr>
      </w:pPr>
      <w:r w:rsidRPr="00DA43F3">
        <w:rPr>
          <w:rFonts w:ascii="David" w:hAnsi="David" w:cs="David"/>
          <w:b/>
          <w:bCs/>
          <w:u w:val="single"/>
          <w:rtl/>
        </w:rPr>
        <w:t>מיקום האספקה</w:t>
      </w:r>
      <w:r w:rsidRPr="00DA43F3">
        <w:rPr>
          <w:rFonts w:ascii="David" w:hAnsi="David" w:cs="David"/>
          <w:rtl/>
        </w:rPr>
        <w:t>:</w:t>
      </w:r>
    </w:p>
    <w:p w14:paraId="50C7144D" w14:textId="77777777" w:rsidR="00DA43F3" w:rsidRPr="00DA43F3" w:rsidRDefault="00DA43F3" w:rsidP="00DA43F3">
      <w:pPr>
        <w:pStyle w:val="ListParagraph"/>
        <w:numPr>
          <w:ilvl w:val="1"/>
          <w:numId w:val="150"/>
        </w:numPr>
        <w:rPr>
          <w:rFonts w:ascii="David" w:hAnsi="David" w:cs="David"/>
        </w:rPr>
      </w:pPr>
      <w:r w:rsidRPr="00DA43F3">
        <w:rPr>
          <w:rFonts w:ascii="David" w:hAnsi="David" w:cs="David"/>
          <w:rtl/>
        </w:rPr>
        <w:t>הספק יספק את הטובין בתחנת ההסגר גשר אדם, בהתאם להנחיית המקשר.</w:t>
      </w:r>
    </w:p>
    <w:p w14:paraId="0062AE56" w14:textId="77777777" w:rsidR="00DA43F3" w:rsidRPr="00DA43F3" w:rsidRDefault="00DA43F3" w:rsidP="00DA43F3">
      <w:pPr>
        <w:pStyle w:val="ListParagraph"/>
        <w:rPr>
          <w:rFonts w:ascii="David" w:hAnsi="David" w:cs="David"/>
          <w:rtl/>
        </w:rPr>
      </w:pPr>
    </w:p>
    <w:p w14:paraId="035365CF" w14:textId="64B74C4F" w:rsidR="0097760D" w:rsidRDefault="0097760D" w:rsidP="00DC4AB2">
      <w:pPr>
        <w:pStyle w:val="ListParagraph"/>
        <w:numPr>
          <w:ilvl w:val="0"/>
          <w:numId w:val="150"/>
        </w:numPr>
        <w:ind w:left="360" w:hanging="76"/>
        <w:rPr>
          <w:rFonts w:ascii="David" w:hAnsi="David" w:cs="David"/>
          <w:b/>
          <w:bCs/>
          <w:u w:val="single"/>
        </w:rPr>
      </w:pPr>
      <w:r>
        <w:rPr>
          <w:rFonts w:ascii="David" w:hAnsi="David" w:cs="David" w:hint="cs"/>
          <w:b/>
          <w:bCs/>
          <w:u w:val="single"/>
          <w:rtl/>
        </w:rPr>
        <w:t>תוקף המזון המסופק</w:t>
      </w:r>
    </w:p>
    <w:p w14:paraId="2F88D7C0" w14:textId="3BA26285" w:rsidR="00103F65" w:rsidRPr="00113D59" w:rsidRDefault="00103F65" w:rsidP="00103F65">
      <w:pPr>
        <w:pStyle w:val="ListParagraph"/>
        <w:rPr>
          <w:rFonts w:ascii="David" w:hAnsi="David" w:cs="David"/>
          <w:lang w:val="en-US"/>
        </w:rPr>
      </w:pPr>
      <w:r w:rsidRPr="00113D59">
        <w:rPr>
          <w:rFonts w:ascii="David" w:hAnsi="David" w:cs="David"/>
          <w:rtl/>
        </w:rPr>
        <w:t>הזוכה יספק את מוצרי המזון הנדרשים כאשר תוקף השימוש שלהם יהיה ל</w:t>
      </w:r>
      <w:r w:rsidR="00113D59" w:rsidRPr="00113D59">
        <w:rPr>
          <w:rFonts w:ascii="David" w:hAnsi="David" w:cs="David" w:hint="cs"/>
          <w:rtl/>
        </w:rPr>
        <w:t>חצי שנה ל</w:t>
      </w:r>
      <w:r w:rsidRPr="00113D59">
        <w:rPr>
          <w:rFonts w:ascii="David" w:hAnsi="David" w:cs="David"/>
          <w:rtl/>
        </w:rPr>
        <w:t>פחות מיום</w:t>
      </w:r>
    </w:p>
    <w:p w14:paraId="4A34D9B0" w14:textId="5FAA6B4C" w:rsidR="00103F65" w:rsidRPr="00113D59" w:rsidRDefault="00103F65" w:rsidP="00103F65">
      <w:pPr>
        <w:pStyle w:val="ListParagraph"/>
        <w:rPr>
          <w:rFonts w:ascii="David" w:hAnsi="David" w:cs="David"/>
        </w:rPr>
      </w:pPr>
      <w:r w:rsidRPr="00113D59">
        <w:rPr>
          <w:rFonts w:ascii="David" w:hAnsi="David" w:cs="David"/>
          <w:rtl/>
        </w:rPr>
        <w:t>אספקתם למזמין</w:t>
      </w:r>
      <w:r w:rsidR="00113D59" w:rsidRPr="00113D59">
        <w:rPr>
          <w:rFonts w:ascii="David" w:hAnsi="David" w:cs="David" w:hint="cs"/>
          <w:rtl/>
        </w:rPr>
        <w:t>.</w:t>
      </w:r>
    </w:p>
    <w:p w14:paraId="393FF04C" w14:textId="77777777" w:rsidR="0097760D" w:rsidRDefault="0097760D" w:rsidP="0097760D">
      <w:pPr>
        <w:pStyle w:val="ListParagraph"/>
        <w:ind w:left="360"/>
        <w:rPr>
          <w:rFonts w:ascii="David" w:hAnsi="David" w:cs="David"/>
          <w:b/>
          <w:bCs/>
          <w:u w:val="single"/>
        </w:rPr>
      </w:pPr>
    </w:p>
    <w:p w14:paraId="0C1046A8" w14:textId="285C9881" w:rsidR="00DA43F3" w:rsidRPr="00DA43F3" w:rsidRDefault="00DA43F3" w:rsidP="00DC4AB2">
      <w:pPr>
        <w:pStyle w:val="ListParagraph"/>
        <w:numPr>
          <w:ilvl w:val="0"/>
          <w:numId w:val="150"/>
        </w:numPr>
        <w:ind w:left="360" w:hanging="76"/>
        <w:rPr>
          <w:rFonts w:ascii="David" w:hAnsi="David" w:cs="David"/>
          <w:b/>
          <w:bCs/>
          <w:u w:val="single"/>
        </w:rPr>
      </w:pPr>
      <w:r w:rsidRPr="00DA43F3">
        <w:rPr>
          <w:rFonts w:ascii="David" w:hAnsi="David" w:cs="David"/>
          <w:b/>
          <w:bCs/>
          <w:u w:val="single"/>
          <w:rtl/>
        </w:rPr>
        <w:t>הבהרות</w:t>
      </w:r>
    </w:p>
    <w:p w14:paraId="67736309" w14:textId="77777777" w:rsidR="00DA43F3" w:rsidRPr="00DA43F3" w:rsidRDefault="00DA43F3" w:rsidP="00DC4AB2">
      <w:pPr>
        <w:pStyle w:val="ListParagraph"/>
        <w:numPr>
          <w:ilvl w:val="1"/>
          <w:numId w:val="150"/>
        </w:numPr>
        <w:ind w:left="1080" w:hanging="76"/>
        <w:rPr>
          <w:rFonts w:ascii="David" w:hAnsi="David" w:cs="David"/>
        </w:rPr>
      </w:pPr>
      <w:r w:rsidRPr="00DA43F3">
        <w:rPr>
          <w:rFonts w:ascii="David" w:hAnsi="David" w:cs="David"/>
          <w:rtl/>
        </w:rPr>
        <w:t>ההובלה והפריקה יבוצעו ע"י הספק.</w:t>
      </w:r>
    </w:p>
    <w:p w14:paraId="544024C4" w14:textId="77777777" w:rsidR="00DC4AB2" w:rsidRDefault="00DA43F3" w:rsidP="00DC4AB2">
      <w:pPr>
        <w:pStyle w:val="ListParagraph"/>
        <w:numPr>
          <w:ilvl w:val="1"/>
          <w:numId w:val="150"/>
        </w:numPr>
        <w:ind w:left="1080" w:hanging="76"/>
        <w:rPr>
          <w:rFonts w:ascii="David" w:hAnsi="David" w:cs="David"/>
        </w:rPr>
      </w:pPr>
      <w:r w:rsidRPr="00DA43F3">
        <w:rPr>
          <w:rFonts w:ascii="David" w:hAnsi="David" w:cs="David"/>
          <w:rtl/>
        </w:rPr>
        <w:t xml:space="preserve">כאמור מעלה הכמויות הנקובות הן בגדר אומדן בלבד ואין המנהל מתחייב לרכישת מינימום </w:t>
      </w:r>
    </w:p>
    <w:p w14:paraId="50AB3F76" w14:textId="6CA6C4DF" w:rsidR="00DA43F3" w:rsidRPr="00DA43F3" w:rsidRDefault="00DA43F3" w:rsidP="007357EC">
      <w:pPr>
        <w:pStyle w:val="ListParagraph"/>
        <w:ind w:left="1080" w:firstLine="360"/>
        <w:rPr>
          <w:rFonts w:ascii="David" w:hAnsi="David" w:cs="David"/>
        </w:rPr>
      </w:pPr>
      <w:r w:rsidRPr="00DA43F3">
        <w:rPr>
          <w:rFonts w:ascii="David" w:hAnsi="David" w:cs="David"/>
          <w:rtl/>
        </w:rPr>
        <w:t xml:space="preserve">כלשהיא. </w:t>
      </w:r>
      <w:r w:rsidR="00632299">
        <w:rPr>
          <w:rFonts w:ascii="David" w:hAnsi="David" w:cs="David" w:hint="cs"/>
          <w:rtl/>
        </w:rPr>
        <w:t>המינהל יהיה רשאי להגדיל את הכמות בהתאם לצרכיו ובתיאום עם הספק</w:t>
      </w:r>
      <w:r w:rsidRPr="00DA43F3">
        <w:rPr>
          <w:rFonts w:ascii="David" w:hAnsi="David" w:cs="David"/>
          <w:rtl/>
        </w:rPr>
        <w:t>.</w:t>
      </w:r>
    </w:p>
    <w:p w14:paraId="54AE80FC" w14:textId="77777777" w:rsidR="00DA43F3" w:rsidRPr="00DA43F3" w:rsidRDefault="00DA43F3" w:rsidP="00DC4AB2">
      <w:pPr>
        <w:pStyle w:val="CommentText"/>
        <w:ind w:left="720" w:hanging="76"/>
        <w:rPr>
          <w:rFonts w:ascii="David" w:hAnsi="David" w:cs="David"/>
          <w:sz w:val="24"/>
          <w:szCs w:val="24"/>
        </w:rPr>
      </w:pPr>
    </w:p>
    <w:p w14:paraId="45972BB2" w14:textId="77777777" w:rsidR="00DA43F3" w:rsidRPr="00DA43F3" w:rsidRDefault="00DA43F3" w:rsidP="00DC4AB2">
      <w:pPr>
        <w:pStyle w:val="ListParagraph"/>
        <w:numPr>
          <w:ilvl w:val="0"/>
          <w:numId w:val="150"/>
        </w:numPr>
        <w:ind w:left="360" w:hanging="76"/>
        <w:rPr>
          <w:rFonts w:ascii="David" w:hAnsi="David" w:cs="David"/>
          <w:b/>
          <w:bCs/>
          <w:u w:val="single"/>
        </w:rPr>
      </w:pPr>
      <w:r w:rsidRPr="00DA43F3">
        <w:rPr>
          <w:rFonts w:ascii="David" w:hAnsi="David" w:cs="David"/>
          <w:b/>
          <w:bCs/>
          <w:u w:val="single"/>
          <w:rtl/>
        </w:rPr>
        <w:t>המקשר</w:t>
      </w:r>
    </w:p>
    <w:p w14:paraId="47F05613" w14:textId="77777777" w:rsidR="00632299" w:rsidRPr="00632299" w:rsidRDefault="00DA43F3" w:rsidP="00DC4AB2">
      <w:pPr>
        <w:pStyle w:val="ListParagraph"/>
        <w:numPr>
          <w:ilvl w:val="1"/>
          <w:numId w:val="150"/>
        </w:numPr>
        <w:ind w:left="1080" w:hanging="76"/>
        <w:rPr>
          <w:rFonts w:ascii="David" w:hAnsi="David" w:cs="David"/>
          <w:b/>
          <w:bCs/>
          <w:u w:val="single"/>
        </w:rPr>
      </w:pPr>
      <w:r w:rsidRPr="00DA43F3">
        <w:rPr>
          <w:rFonts w:ascii="David" w:hAnsi="David" w:cs="David"/>
          <w:rtl/>
        </w:rPr>
        <w:t xml:space="preserve">המקשר מטעם המינהל האזרחי הוא </w:t>
      </w:r>
      <w:r w:rsidRPr="00DA43F3">
        <w:rPr>
          <w:rFonts w:ascii="David" w:hAnsi="David" w:cs="David"/>
          <w:b/>
          <w:bCs/>
          <w:rtl/>
        </w:rPr>
        <w:t xml:space="preserve">מר איימן אסעד מיחידת קמ"ט חקלאות </w:t>
      </w:r>
      <w:r w:rsidRPr="00DA43F3">
        <w:rPr>
          <w:rFonts w:ascii="David" w:hAnsi="David" w:cs="David"/>
          <w:rtl/>
        </w:rPr>
        <w:t xml:space="preserve">במינהל </w:t>
      </w:r>
    </w:p>
    <w:p w14:paraId="537437EF" w14:textId="0AE32ADF" w:rsidR="00DA43F3" w:rsidRPr="00DA43F3" w:rsidRDefault="00DA43F3" w:rsidP="00632299">
      <w:pPr>
        <w:pStyle w:val="ListParagraph"/>
        <w:ind w:left="1080" w:firstLine="360"/>
        <w:rPr>
          <w:rFonts w:ascii="David" w:hAnsi="David" w:cs="David"/>
          <w:b/>
          <w:bCs/>
          <w:u w:val="single"/>
        </w:rPr>
      </w:pPr>
      <w:r w:rsidRPr="00DA43F3">
        <w:rPr>
          <w:rFonts w:ascii="David" w:hAnsi="David" w:cs="David"/>
          <w:rtl/>
        </w:rPr>
        <w:t xml:space="preserve">האזרחי. הספק יגיש את השירותים המפורטים במסמכי המכרז </w:t>
      </w:r>
      <w:r w:rsidRPr="00DA43F3">
        <w:rPr>
          <w:rFonts w:ascii="David" w:hAnsi="David" w:cs="David"/>
          <w:b/>
          <w:bCs/>
          <w:rtl/>
        </w:rPr>
        <w:t>על פי הנחיות המקשר</w:t>
      </w:r>
      <w:r w:rsidRPr="00DA43F3">
        <w:rPr>
          <w:rFonts w:ascii="David" w:hAnsi="David" w:cs="David"/>
          <w:rtl/>
        </w:rPr>
        <w:t>.</w:t>
      </w:r>
    </w:p>
    <w:p w14:paraId="03E8312F" w14:textId="77777777" w:rsidR="00B2551C" w:rsidRPr="00B2551C" w:rsidRDefault="00DA43F3" w:rsidP="00DC4AB2">
      <w:pPr>
        <w:pStyle w:val="ListParagraph"/>
        <w:numPr>
          <w:ilvl w:val="1"/>
          <w:numId w:val="150"/>
        </w:numPr>
        <w:ind w:left="1080" w:hanging="76"/>
        <w:rPr>
          <w:rFonts w:ascii="David" w:hAnsi="David" w:cs="David"/>
          <w:b/>
          <w:bCs/>
          <w:u w:val="single"/>
        </w:rPr>
      </w:pPr>
      <w:r w:rsidRPr="00DA43F3">
        <w:rPr>
          <w:rFonts w:ascii="David" w:hAnsi="David" w:cs="David"/>
          <w:rtl/>
        </w:rPr>
        <w:t xml:space="preserve">לקבלת מסמכי המכרז, ולהפניית שאלות הבהרה, ניתן לפנות אל המקשר, במייל </w:t>
      </w:r>
    </w:p>
    <w:p w14:paraId="2C92B7B9" w14:textId="6BDFCDD4" w:rsidR="00DA43F3" w:rsidRPr="00DA43F3" w:rsidRDefault="00DA43F3" w:rsidP="00B2551C">
      <w:pPr>
        <w:pStyle w:val="ListParagraph"/>
        <w:ind w:left="1080" w:firstLine="360"/>
        <w:rPr>
          <w:rFonts w:ascii="David" w:hAnsi="David" w:cs="David"/>
          <w:b/>
          <w:bCs/>
          <w:u w:val="single"/>
        </w:rPr>
      </w:pPr>
      <w:r w:rsidRPr="00DA43F3">
        <w:rPr>
          <w:rFonts w:ascii="David" w:hAnsi="David" w:cs="David"/>
          <w:lang w:bidi="ar-JO"/>
        </w:rPr>
        <w:t>aymana@moag</w:t>
      </w:r>
      <w:r w:rsidRPr="00DA43F3">
        <w:rPr>
          <w:rFonts w:ascii="David" w:hAnsi="David" w:cs="David"/>
        </w:rPr>
        <w:t>.gov.il</w:t>
      </w:r>
      <w:r w:rsidRPr="00DA43F3">
        <w:rPr>
          <w:rFonts w:ascii="David" w:hAnsi="David" w:cs="David"/>
          <w:rtl/>
        </w:rPr>
        <w:t>.</w:t>
      </w:r>
    </w:p>
    <w:p w14:paraId="26C2080A" w14:textId="77777777" w:rsidR="00A05F31" w:rsidRPr="00DA43F3" w:rsidRDefault="00A05F31" w:rsidP="00ED663C">
      <w:pPr>
        <w:spacing w:before="240" w:after="240" w:line="276" w:lineRule="auto"/>
        <w:ind w:firstLine="360"/>
        <w:contextualSpacing/>
        <w:rPr>
          <w:rFonts w:ascii="David" w:hAnsi="David" w:cs="David"/>
          <w:bCs/>
          <w:caps/>
          <w:noProof/>
          <w:spacing w:val="15"/>
          <w:rtl/>
          <w:lang w:val="x-none" w:eastAsia="x-none"/>
        </w:rPr>
      </w:pPr>
    </w:p>
    <w:p w14:paraId="67DBD184" w14:textId="77777777" w:rsidR="00195448" w:rsidRDefault="00195448" w:rsidP="00FA5440">
      <w:pPr>
        <w:pStyle w:val="Heading1"/>
        <w:numPr>
          <w:ilvl w:val="0"/>
          <w:numId w:val="0"/>
        </w:numPr>
        <w:ind w:left="142"/>
        <w:rPr>
          <w:sz w:val="24"/>
          <w:szCs w:val="24"/>
          <w:rtl/>
        </w:rPr>
      </w:pPr>
    </w:p>
    <w:p w14:paraId="4E799CF1" w14:textId="77777777" w:rsidR="00113D59" w:rsidRDefault="00113D59" w:rsidP="00113D59">
      <w:pPr>
        <w:rPr>
          <w:rtl/>
          <w:lang w:val="x-none" w:eastAsia="x-none"/>
        </w:rPr>
      </w:pPr>
    </w:p>
    <w:p w14:paraId="29F90CF8" w14:textId="77777777" w:rsidR="00113D59" w:rsidRDefault="00113D59" w:rsidP="00113D59">
      <w:pPr>
        <w:rPr>
          <w:rtl/>
          <w:lang w:val="x-none" w:eastAsia="x-none"/>
        </w:rPr>
      </w:pPr>
    </w:p>
    <w:p w14:paraId="21A4578C" w14:textId="77777777" w:rsidR="00AF07B0" w:rsidRDefault="00AF07B0" w:rsidP="00113D59">
      <w:pPr>
        <w:rPr>
          <w:rtl/>
          <w:lang w:val="x-none" w:eastAsia="x-none"/>
        </w:rPr>
      </w:pPr>
    </w:p>
    <w:p w14:paraId="1FA6604F" w14:textId="77777777" w:rsidR="00AF07B0" w:rsidRDefault="00AF07B0" w:rsidP="00113D59">
      <w:pPr>
        <w:rPr>
          <w:rtl/>
          <w:lang w:val="x-none" w:eastAsia="x-none"/>
        </w:rPr>
      </w:pPr>
    </w:p>
    <w:p w14:paraId="6A1CE26D" w14:textId="77777777" w:rsidR="00AF07B0" w:rsidRDefault="00AF07B0" w:rsidP="00113D59">
      <w:pPr>
        <w:rPr>
          <w:rtl/>
          <w:lang w:val="x-none" w:eastAsia="x-none"/>
        </w:rPr>
      </w:pPr>
    </w:p>
    <w:p w14:paraId="0DD9C11A" w14:textId="77777777" w:rsidR="00AF07B0" w:rsidRDefault="00AF07B0" w:rsidP="00113D59">
      <w:pPr>
        <w:rPr>
          <w:rtl/>
          <w:lang w:val="x-none" w:eastAsia="x-none"/>
        </w:rPr>
      </w:pPr>
    </w:p>
    <w:p w14:paraId="08627A3D" w14:textId="77777777" w:rsidR="00AF07B0" w:rsidRDefault="00AF07B0" w:rsidP="00113D59">
      <w:pPr>
        <w:rPr>
          <w:rtl/>
          <w:lang w:val="x-none" w:eastAsia="x-none"/>
        </w:rPr>
      </w:pPr>
    </w:p>
    <w:p w14:paraId="62E8BA93" w14:textId="77777777" w:rsidR="00113D59" w:rsidRDefault="00113D59" w:rsidP="00113D59">
      <w:pPr>
        <w:rPr>
          <w:rtl/>
          <w:lang w:val="x-none" w:eastAsia="x-none"/>
        </w:rPr>
      </w:pPr>
    </w:p>
    <w:p w14:paraId="0A1857E3" w14:textId="77777777" w:rsidR="00113D59" w:rsidRPr="00113D59" w:rsidRDefault="00113D59" w:rsidP="00113D59">
      <w:pPr>
        <w:rPr>
          <w:rtl/>
          <w:lang w:val="x-none" w:eastAsia="x-none"/>
        </w:rPr>
      </w:pPr>
    </w:p>
    <w:p w14:paraId="697CC195" w14:textId="77777777" w:rsidR="00CE64B5" w:rsidRPr="00F0564D" w:rsidRDefault="00E75086" w:rsidP="00ED663C">
      <w:pPr>
        <w:pStyle w:val="Heading2"/>
        <w:numPr>
          <w:ilvl w:val="0"/>
          <w:numId w:val="0"/>
        </w:numPr>
        <w:spacing w:before="240" w:after="240"/>
        <w:ind w:left="576" w:hanging="576"/>
        <w:jc w:val="center"/>
        <w:rPr>
          <w:rFonts w:ascii="David" w:hAnsi="David" w:cs="David"/>
          <w:rtl/>
        </w:rPr>
      </w:pPr>
      <w:bookmarkStart w:id="51" w:name="_Hlk132727850"/>
      <w:r w:rsidRPr="00F0564D">
        <w:rPr>
          <w:rFonts w:ascii="David" w:hAnsi="David" w:cs="David"/>
          <w:rtl/>
        </w:rPr>
        <w:lastRenderedPageBreak/>
        <w:t>נ</w:t>
      </w:r>
      <w:r w:rsidR="00CE64B5" w:rsidRPr="00F0564D">
        <w:rPr>
          <w:rFonts w:ascii="David" w:hAnsi="David" w:cs="David"/>
          <w:rtl/>
        </w:rPr>
        <w:t xml:space="preserve">ספח </w:t>
      </w:r>
      <w:r w:rsidR="00F01706" w:rsidRPr="00F0564D">
        <w:rPr>
          <w:rFonts w:ascii="David" w:hAnsi="David" w:cs="David"/>
          <w:rtl/>
        </w:rPr>
        <w:t>ד'</w:t>
      </w:r>
      <w:r w:rsidR="00CE64B5" w:rsidRPr="00F0564D">
        <w:rPr>
          <w:rFonts w:ascii="David" w:hAnsi="David" w:cs="David"/>
        </w:rPr>
        <w:t xml:space="preserve"> </w:t>
      </w:r>
      <w:r w:rsidR="00CE64B5" w:rsidRPr="00F0564D">
        <w:rPr>
          <w:rFonts w:ascii="David" w:hAnsi="David" w:cs="David"/>
          <w:rtl/>
        </w:rPr>
        <w:t xml:space="preserve">– נספח </w:t>
      </w:r>
      <w:r w:rsidR="009F20FB" w:rsidRPr="00F0564D">
        <w:rPr>
          <w:rFonts w:ascii="David" w:hAnsi="David" w:cs="David"/>
          <w:rtl/>
        </w:rPr>
        <w:t>הצעת המחיר</w:t>
      </w:r>
      <w:r w:rsidR="00E159A7" w:rsidRPr="00F0564D">
        <w:rPr>
          <w:rFonts w:ascii="David" w:hAnsi="David" w:cs="David"/>
          <w:rtl/>
        </w:rPr>
        <w:t xml:space="preserve"> </w:t>
      </w:r>
    </w:p>
    <w:bookmarkEnd w:id="51"/>
    <w:p w14:paraId="721B6FE8" w14:textId="77777777" w:rsidR="00582FBD" w:rsidRPr="00F0564D" w:rsidRDefault="00582FBD" w:rsidP="00ED663C">
      <w:pPr>
        <w:widowControl w:val="0"/>
        <w:tabs>
          <w:tab w:val="center" w:pos="4320"/>
          <w:tab w:val="left" w:pos="6945"/>
          <w:tab w:val="right" w:pos="8640"/>
        </w:tabs>
        <w:overflowPunct w:val="0"/>
        <w:autoSpaceDE w:val="0"/>
        <w:autoSpaceDN w:val="0"/>
        <w:adjustRightInd w:val="0"/>
        <w:spacing w:before="240" w:after="240" w:line="276"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582FBD" w:rsidRPr="00F0564D" w14:paraId="27A8C648" w14:textId="77777777" w:rsidTr="009B6106">
        <w:tc>
          <w:tcPr>
            <w:tcW w:w="1078" w:type="dxa"/>
            <w:shd w:val="clear" w:color="auto" w:fill="D9D9D9"/>
          </w:tcPr>
          <w:p w14:paraId="21A0FE03" w14:textId="77777777" w:rsidR="00582FBD" w:rsidRPr="00F0564D" w:rsidRDefault="00582FBD" w:rsidP="00ED663C">
            <w:pPr>
              <w:widowControl w:val="0"/>
              <w:adjustRightInd w:val="0"/>
              <w:spacing w:before="240" w:after="240" w:line="276" w:lineRule="auto"/>
              <w:ind w:right="284"/>
              <w:textAlignment w:val="baseline"/>
              <w:rPr>
                <w:rFonts w:ascii="David" w:eastAsia="Times New Roman" w:hAnsi="David" w:cs="David"/>
                <w:b/>
                <w:bCs/>
                <w:sz w:val="22"/>
                <w:szCs w:val="22"/>
                <w:rtl/>
              </w:rPr>
            </w:pPr>
            <w:r w:rsidRPr="00F0564D">
              <w:rPr>
                <w:rFonts w:ascii="David" w:eastAsia="Times New Roman" w:hAnsi="David" w:cs="David"/>
                <w:b/>
                <w:bCs/>
                <w:sz w:val="22"/>
                <w:szCs w:val="22"/>
                <w:rtl/>
              </w:rPr>
              <w:t>תאריך</w:t>
            </w:r>
          </w:p>
        </w:tc>
        <w:tc>
          <w:tcPr>
            <w:tcW w:w="1423" w:type="dxa"/>
          </w:tcPr>
          <w:p w14:paraId="383D6DC4" w14:textId="77777777" w:rsidR="00582FBD" w:rsidRPr="00F0564D" w:rsidRDefault="00582FBD" w:rsidP="00ED663C">
            <w:pPr>
              <w:widowControl w:val="0"/>
              <w:adjustRightInd w:val="0"/>
              <w:spacing w:before="240" w:after="240" w:line="276" w:lineRule="auto"/>
              <w:ind w:right="284"/>
              <w:textAlignment w:val="baseline"/>
              <w:rPr>
                <w:rFonts w:ascii="David" w:eastAsia="Times New Roman" w:hAnsi="David" w:cs="David"/>
                <w:sz w:val="22"/>
                <w:szCs w:val="22"/>
                <w:rtl/>
              </w:rPr>
            </w:pPr>
          </w:p>
        </w:tc>
      </w:tr>
    </w:tbl>
    <w:p w14:paraId="10CB75FA" w14:textId="77777777" w:rsidR="00582FBD" w:rsidRPr="00F0564D" w:rsidRDefault="00582FBD" w:rsidP="00ED663C">
      <w:pPr>
        <w:widowControl w:val="0"/>
        <w:adjustRightInd w:val="0"/>
        <w:spacing w:before="240" w:after="240" w:line="276" w:lineRule="auto"/>
        <w:ind w:right="284"/>
        <w:textAlignment w:val="baseline"/>
        <w:rPr>
          <w:rFonts w:ascii="David" w:eastAsia="Times New Roman" w:hAnsi="David" w:cs="David"/>
          <w:b/>
          <w:bCs/>
          <w:sz w:val="28"/>
          <w:szCs w:val="28"/>
          <w:rtl/>
          <w:lang w:eastAsia="he-IL"/>
        </w:rPr>
      </w:pPr>
      <w:r w:rsidRPr="00F0564D">
        <w:rPr>
          <w:rFonts w:ascii="David" w:eastAsia="Times New Roman" w:hAnsi="David" w:cs="David"/>
          <w:b/>
          <w:bCs/>
          <w:sz w:val="28"/>
          <w:szCs w:val="28"/>
          <w:rtl/>
          <w:lang w:eastAsia="he-IL"/>
        </w:rPr>
        <w:t xml:space="preserve">הצעת המחיר של המציע  </w:t>
      </w:r>
    </w:p>
    <w:p w14:paraId="6879A5AD" w14:textId="77777777" w:rsidR="00582FBD" w:rsidRPr="00F0564D" w:rsidRDefault="00582FBD" w:rsidP="00ED663C">
      <w:pPr>
        <w:widowControl w:val="0"/>
        <w:adjustRightInd w:val="0"/>
        <w:spacing w:before="240" w:after="240" w:line="276" w:lineRule="auto"/>
        <w:ind w:right="284"/>
        <w:textAlignment w:val="baseline"/>
        <w:rPr>
          <w:rFonts w:ascii="David" w:eastAsia="Times New Roman" w:hAnsi="David" w:cs="David"/>
          <w:b/>
          <w:bCs/>
          <w:rtl/>
        </w:rPr>
      </w:pPr>
      <w:r w:rsidRPr="00F0564D">
        <w:rPr>
          <w:rFonts w:ascii="David" w:eastAsia="Times New Roman" w:hAnsi="David" w:cs="David"/>
          <w:b/>
          <w:bCs/>
          <w:rtl/>
        </w:rPr>
        <w:t xml:space="preserve">לכבוד: </w:t>
      </w:r>
    </w:p>
    <w:p w14:paraId="1DD5BDFC" w14:textId="77777777" w:rsidR="00582FBD" w:rsidRPr="00F0564D" w:rsidRDefault="00582FBD" w:rsidP="00ED663C">
      <w:pPr>
        <w:widowControl w:val="0"/>
        <w:adjustRightInd w:val="0"/>
        <w:spacing w:before="240" w:after="240" w:line="276" w:lineRule="auto"/>
        <w:ind w:right="284"/>
        <w:textAlignment w:val="baseline"/>
        <w:rPr>
          <w:rFonts w:ascii="David" w:eastAsia="Times New Roman" w:hAnsi="David" w:cs="David"/>
          <w:b/>
          <w:bCs/>
          <w:rtl/>
        </w:rPr>
      </w:pPr>
      <w:r w:rsidRPr="00F0564D">
        <w:rPr>
          <w:rFonts w:ascii="David" w:eastAsia="Times New Roman" w:hAnsi="David" w:cs="David"/>
          <w:b/>
          <w:bCs/>
          <w:rtl/>
        </w:rPr>
        <w:t>המינהל האזרחי ליהודה ושומרון</w:t>
      </w:r>
    </w:p>
    <w:p w14:paraId="2BE621BF" w14:textId="77777777" w:rsidR="00582FBD" w:rsidRPr="00F0564D" w:rsidRDefault="00582FBD" w:rsidP="00ED663C">
      <w:pPr>
        <w:widowControl w:val="0"/>
        <w:adjustRightInd w:val="0"/>
        <w:spacing w:before="240" w:after="240" w:line="276" w:lineRule="auto"/>
        <w:ind w:right="284"/>
        <w:textAlignment w:val="baseline"/>
        <w:rPr>
          <w:rFonts w:ascii="David" w:eastAsia="Times New Roman" w:hAnsi="David" w:cs="David"/>
          <w:b/>
          <w:bCs/>
          <w:rtl/>
        </w:rPr>
      </w:pPr>
      <w:r w:rsidRPr="00F0564D">
        <w:rPr>
          <w:rFonts w:ascii="David" w:eastAsia="Times New Roman" w:hAnsi="David" w:cs="David"/>
          <w:b/>
          <w:bCs/>
          <w:rtl/>
        </w:rPr>
        <w:t>בית אל</w:t>
      </w:r>
    </w:p>
    <w:p w14:paraId="36A974E1" w14:textId="77777777" w:rsidR="00582FBD" w:rsidRPr="00F0564D" w:rsidRDefault="00582FBD" w:rsidP="00ED663C">
      <w:pPr>
        <w:keepLines/>
        <w:spacing w:before="240" w:after="240" w:line="276" w:lineRule="auto"/>
        <w:ind w:left="6"/>
        <w:jc w:val="center"/>
        <w:rPr>
          <w:rFonts w:ascii="David" w:eastAsia="Times New Roman" w:hAnsi="David" w:cs="David"/>
          <w:rtl/>
        </w:rPr>
      </w:pPr>
    </w:p>
    <w:p w14:paraId="1DF5A313" w14:textId="677D04D1" w:rsidR="00582FBD" w:rsidRPr="00F0564D" w:rsidRDefault="00582FBD" w:rsidP="00ED663C">
      <w:pPr>
        <w:spacing w:before="240" w:after="240" w:line="276" w:lineRule="auto"/>
        <w:jc w:val="center"/>
        <w:rPr>
          <w:rFonts w:ascii="David" w:eastAsia="Times New Roman" w:hAnsi="David" w:cs="David"/>
          <w:b/>
          <w:bCs/>
          <w:u w:val="single"/>
          <w:rtl/>
          <w:lang w:val="x-none" w:eastAsia="he-IL"/>
        </w:rPr>
      </w:pPr>
      <w:r w:rsidRPr="00F0564D">
        <w:rPr>
          <w:rFonts w:ascii="David" w:hAnsi="David" w:cs="David"/>
          <w:b/>
          <w:bCs/>
          <w:color w:val="000000"/>
          <w:u w:val="single"/>
          <w:rtl/>
        </w:rPr>
        <w:t xml:space="preserve">הנדון: </w:t>
      </w:r>
      <w:r w:rsidR="00CA3B7A" w:rsidRPr="00F0564D">
        <w:rPr>
          <w:rFonts w:ascii="David" w:hAnsi="David" w:cs="David"/>
          <w:b/>
          <w:bCs/>
          <w:noProof/>
          <w:u w:val="single"/>
          <w:rtl/>
        </w:rPr>
        <w:t xml:space="preserve">הצעת מחיר </w:t>
      </w:r>
      <w:r w:rsidR="00CF23EB" w:rsidRPr="00F0564D">
        <w:rPr>
          <w:rFonts w:ascii="David" w:hAnsi="David" w:cs="David"/>
          <w:b/>
          <w:bCs/>
          <w:noProof/>
          <w:u w:val="single"/>
          <w:rtl/>
        </w:rPr>
        <w:t>ל</w:t>
      </w:r>
      <w:r w:rsidR="00CF23EB" w:rsidRPr="00F0564D">
        <w:rPr>
          <w:rFonts w:ascii="David" w:hAnsi="David" w:cs="David"/>
          <w:b/>
          <w:bCs/>
          <w:u w:val="single"/>
          <w:rtl/>
        </w:rPr>
        <w:t xml:space="preserve">מכרז מס' </w:t>
      </w:r>
      <w:r w:rsidR="0024358D">
        <w:rPr>
          <w:rFonts w:ascii="David" w:hAnsi="David" w:cs="David"/>
          <w:b/>
          <w:bCs/>
          <w:u w:val="single"/>
          <w:rtl/>
        </w:rPr>
        <w:t>13/26</w:t>
      </w:r>
      <w:r w:rsidR="00CF23EB" w:rsidRPr="00F0564D">
        <w:rPr>
          <w:rFonts w:ascii="David" w:hAnsi="David" w:cs="David"/>
          <w:b/>
          <w:bCs/>
          <w:u w:val="single"/>
          <w:rtl/>
        </w:rPr>
        <w:t xml:space="preserve">, </w:t>
      </w:r>
      <w:r w:rsidR="00DE7D73" w:rsidRPr="00F0564D">
        <w:rPr>
          <w:rFonts w:ascii="David" w:hAnsi="David" w:cs="David"/>
          <w:b/>
          <w:bCs/>
          <w:sz w:val="22"/>
          <w:szCs w:val="22"/>
          <w:u w:val="single"/>
          <w:rtl/>
        </w:rPr>
        <w:t>ל</w:t>
      </w:r>
      <w:r w:rsidR="00C93EBE">
        <w:rPr>
          <w:rFonts w:ascii="David" w:hAnsi="David" w:cs="David"/>
          <w:b/>
          <w:bCs/>
          <w:sz w:val="22"/>
          <w:szCs w:val="22"/>
          <w:u w:val="single"/>
          <w:rtl/>
        </w:rPr>
        <w:t>אספקת מזון לבעלי חיים</w:t>
      </w:r>
      <w:r w:rsidR="00DE7D73" w:rsidRPr="00F0564D">
        <w:rPr>
          <w:rFonts w:ascii="David" w:hAnsi="David" w:cs="David"/>
          <w:b/>
          <w:bCs/>
          <w:sz w:val="22"/>
          <w:szCs w:val="22"/>
          <w:u w:val="single"/>
          <w:rtl/>
        </w:rPr>
        <w:t xml:space="preserve"> עבור המינהל האזרחי לאזור יהודה ושומרון </w:t>
      </w:r>
      <w:r w:rsidRPr="00F0564D">
        <w:rPr>
          <w:rFonts w:ascii="David" w:eastAsia="Times New Roman" w:hAnsi="David" w:cs="David"/>
          <w:b/>
          <w:bCs/>
          <w:u w:val="single"/>
          <w:rtl/>
          <w:lang w:val="x-none" w:eastAsia="he-IL"/>
        </w:rPr>
        <w:t>(להלן - "המכרז")</w:t>
      </w:r>
    </w:p>
    <w:p w14:paraId="737DC061" w14:textId="77777777" w:rsidR="00582FBD" w:rsidRPr="00F0564D" w:rsidRDefault="00582FBD" w:rsidP="00ED663C">
      <w:pPr>
        <w:keepLines/>
        <w:spacing w:before="240" w:after="240" w:line="276" w:lineRule="auto"/>
        <w:ind w:left="-81"/>
        <w:rPr>
          <w:rFonts w:ascii="David" w:eastAsia="Times New Roman" w:hAnsi="David" w:cs="David"/>
          <w:rtl/>
        </w:rPr>
      </w:pPr>
      <w:r w:rsidRPr="00F0564D">
        <w:rPr>
          <w:rFonts w:ascii="David" w:eastAsia="Times New Roman" w:hAnsi="David" w:cs="David"/>
          <w:rtl/>
        </w:rPr>
        <w:t>אני/ו הח"מ, מורשה/י החתימה והמוסמך/כים לתת הצהרה בשמה של ______________, המציע במכרז (להלן – "המציע")</w:t>
      </w:r>
      <w:r w:rsidR="00A30CE5" w:rsidRPr="00F0564D">
        <w:rPr>
          <w:rFonts w:ascii="David" w:eastAsia="Times New Roman" w:hAnsi="David" w:cs="David"/>
          <w:rtl/>
        </w:rPr>
        <w:t xml:space="preserve"> מציע הצעת מחיר למכרז כדלקמן:</w:t>
      </w:r>
    </w:p>
    <w:p w14:paraId="3A4A3715" w14:textId="77777777" w:rsidR="00582FBD" w:rsidRPr="00F0564D" w:rsidRDefault="003D7585" w:rsidP="00766AEA">
      <w:pPr>
        <w:numPr>
          <w:ilvl w:val="0"/>
          <w:numId w:val="103"/>
        </w:numPr>
        <w:tabs>
          <w:tab w:val="num" w:pos="360"/>
        </w:tabs>
        <w:spacing w:before="240" w:after="240" w:line="276" w:lineRule="auto"/>
        <w:rPr>
          <w:rFonts w:ascii="David" w:eastAsia="Times New Roman" w:hAnsi="David" w:cs="David"/>
          <w:b/>
          <w:bCs/>
          <w:u w:val="single"/>
          <w:lang w:eastAsia="he-IL"/>
        </w:rPr>
      </w:pPr>
      <w:r w:rsidRPr="00F0564D">
        <w:rPr>
          <w:rFonts w:ascii="David" w:eastAsia="Times New Roman" w:hAnsi="David" w:cs="David"/>
          <w:b/>
          <w:bCs/>
          <w:rtl/>
          <w:lang w:eastAsia="he-IL"/>
        </w:rPr>
        <w:t xml:space="preserve"> </w:t>
      </w:r>
      <w:r w:rsidR="00582FBD" w:rsidRPr="00F0564D">
        <w:rPr>
          <w:rFonts w:ascii="David" w:eastAsia="Times New Roman" w:hAnsi="David" w:cs="David"/>
          <w:b/>
          <w:bCs/>
          <w:u w:val="single"/>
          <w:rtl/>
          <w:lang w:eastAsia="he-IL"/>
        </w:rPr>
        <w:t>כללי</w:t>
      </w:r>
    </w:p>
    <w:p w14:paraId="4C30058F" w14:textId="77777777" w:rsidR="00582FBD" w:rsidRPr="00F0564D" w:rsidRDefault="00582FBD" w:rsidP="00766AEA">
      <w:pPr>
        <w:numPr>
          <w:ilvl w:val="1"/>
          <w:numId w:val="104"/>
        </w:numPr>
        <w:spacing w:before="240" w:after="240" w:line="276" w:lineRule="auto"/>
        <w:rPr>
          <w:rFonts w:ascii="David" w:eastAsia="Times New Roman" w:hAnsi="David" w:cs="David"/>
          <w:rtl/>
          <w:lang w:eastAsia="he-IL"/>
        </w:rPr>
      </w:pPr>
      <w:r w:rsidRPr="00F0564D">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69520C20" w14:textId="77777777" w:rsidR="00582FBD" w:rsidRPr="00F0564D" w:rsidRDefault="00582FBD" w:rsidP="00766AEA">
      <w:pPr>
        <w:numPr>
          <w:ilvl w:val="1"/>
          <w:numId w:val="104"/>
        </w:numPr>
        <w:spacing w:before="240" w:after="240" w:line="276" w:lineRule="auto"/>
        <w:rPr>
          <w:rFonts w:ascii="David" w:eastAsia="Times New Roman" w:hAnsi="David" w:cs="David"/>
          <w:rtl/>
          <w:lang w:eastAsia="he-IL"/>
        </w:rPr>
      </w:pPr>
      <w:r w:rsidRPr="00F0564D">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r w:rsidR="00A30CE5" w:rsidRPr="00F0564D">
        <w:rPr>
          <w:rFonts w:ascii="David" w:eastAsia="Times New Roman" w:hAnsi="David" w:cs="David"/>
          <w:rtl/>
          <w:lang w:eastAsia="he-IL"/>
        </w:rPr>
        <w:t>המינהל</w:t>
      </w:r>
      <w:r w:rsidRPr="00F0564D">
        <w:rPr>
          <w:rFonts w:ascii="David" w:eastAsia="Times New Roman" w:hAnsi="David" w:cs="David"/>
          <w:rtl/>
          <w:lang w:eastAsia="he-IL"/>
        </w:rPr>
        <w:t xml:space="preserve"> מעת לעת.</w:t>
      </w:r>
    </w:p>
    <w:p w14:paraId="0BA804EA" w14:textId="77777777" w:rsidR="00582FBD" w:rsidRPr="00F0564D" w:rsidRDefault="00582FBD" w:rsidP="00766AEA">
      <w:pPr>
        <w:numPr>
          <w:ilvl w:val="1"/>
          <w:numId w:val="104"/>
        </w:numPr>
        <w:spacing w:before="240" w:after="240" w:line="276" w:lineRule="auto"/>
        <w:rPr>
          <w:rFonts w:ascii="David" w:eastAsia="Times New Roman" w:hAnsi="David" w:cs="David"/>
          <w:lang w:eastAsia="he-IL"/>
        </w:rPr>
      </w:pPr>
      <w:r w:rsidRPr="00F0564D">
        <w:rPr>
          <w:rFonts w:ascii="David" w:eastAsia="Times New Roman" w:hAnsi="David" w:cs="David"/>
          <w:rtl/>
          <w:lang w:eastAsia="he-IL"/>
        </w:rPr>
        <w:t xml:space="preserve">אנו מצהירים בזאת כי הצעתנו זו מוגשת לאחר שבחנו היטב את מסמכי המכרז וקיבלנו מנציגי </w:t>
      </w:r>
      <w:r w:rsidR="00A30CE5" w:rsidRPr="00F0564D">
        <w:rPr>
          <w:rFonts w:ascii="David" w:eastAsia="Times New Roman" w:hAnsi="David" w:cs="David"/>
          <w:rtl/>
          <w:lang w:eastAsia="he-IL"/>
        </w:rPr>
        <w:t>המינהל</w:t>
      </w:r>
      <w:r w:rsidRPr="00F0564D">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r w:rsidR="00A30CE5" w:rsidRPr="00F0564D">
        <w:rPr>
          <w:rFonts w:ascii="David" w:eastAsia="Times New Roman" w:hAnsi="David" w:cs="David"/>
          <w:rtl/>
          <w:lang w:eastAsia="he-IL"/>
        </w:rPr>
        <w:t>המינהל</w:t>
      </w:r>
      <w:r w:rsidRPr="00F0564D">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47D13DF4" w14:textId="77777777" w:rsidR="00582FBD" w:rsidRPr="00F0564D" w:rsidRDefault="00582FBD" w:rsidP="00766AEA">
      <w:pPr>
        <w:numPr>
          <w:ilvl w:val="1"/>
          <w:numId w:val="104"/>
        </w:numPr>
        <w:spacing w:before="240" w:after="240" w:line="276" w:lineRule="auto"/>
        <w:rPr>
          <w:rFonts w:ascii="David" w:eastAsia="Times New Roman" w:hAnsi="David" w:cs="David"/>
          <w:lang w:eastAsia="he-IL"/>
        </w:rPr>
      </w:pPr>
      <w:r w:rsidRPr="00F0564D">
        <w:rPr>
          <w:rFonts w:ascii="David" w:eastAsia="Times New Roman" w:hAnsi="David" w:cs="David"/>
          <w:sz w:val="22"/>
          <w:rtl/>
          <w:lang w:eastAsia="he-IL"/>
        </w:rPr>
        <w:t xml:space="preserve">ידוע לנו, כי בגין אי ביצוע השירותים כנדרש, ומבלי לגרוע מכל דין או זכות, רשאי </w:t>
      </w:r>
      <w:r w:rsidR="00A30CE5" w:rsidRPr="00F0564D">
        <w:rPr>
          <w:rFonts w:ascii="David" w:eastAsia="Times New Roman" w:hAnsi="David" w:cs="David"/>
          <w:sz w:val="22"/>
          <w:rtl/>
          <w:lang w:eastAsia="he-IL"/>
        </w:rPr>
        <w:t>המינהל</w:t>
      </w:r>
      <w:r w:rsidRPr="00F0564D">
        <w:rPr>
          <w:rFonts w:ascii="David" w:eastAsia="Times New Roman" w:hAnsi="David" w:cs="David"/>
          <w:sz w:val="22"/>
          <w:rtl/>
          <w:lang w:eastAsia="he-IL"/>
        </w:rPr>
        <w:t xml:space="preserve"> </w:t>
      </w:r>
      <w:r w:rsidR="00A30CE5" w:rsidRPr="00F0564D">
        <w:rPr>
          <w:rFonts w:ascii="David" w:eastAsia="Times New Roman" w:hAnsi="David" w:cs="David"/>
          <w:sz w:val="22"/>
          <w:rtl/>
          <w:lang w:eastAsia="he-IL"/>
        </w:rPr>
        <w:t xml:space="preserve">להשית עלינו פיצוי מוסכם </w:t>
      </w:r>
      <w:r w:rsidRPr="00F0564D">
        <w:rPr>
          <w:rFonts w:ascii="David" w:eastAsia="Times New Roman" w:hAnsi="David" w:cs="David"/>
          <w:sz w:val="22"/>
          <w:rtl/>
          <w:lang w:eastAsia="he-IL"/>
        </w:rPr>
        <w:t xml:space="preserve"> ולקזז מן התמורה כמוגדר במכרז ובהסכם ההתקשרות.</w:t>
      </w:r>
    </w:p>
    <w:p w14:paraId="41429547" w14:textId="77777777" w:rsidR="00582FBD" w:rsidRPr="00F0564D" w:rsidRDefault="00582FBD" w:rsidP="00766AEA">
      <w:pPr>
        <w:numPr>
          <w:ilvl w:val="1"/>
          <w:numId w:val="104"/>
        </w:numPr>
        <w:spacing w:before="240" w:after="240" w:line="276" w:lineRule="auto"/>
        <w:rPr>
          <w:rFonts w:ascii="David" w:eastAsia="Times New Roman" w:hAnsi="David" w:cs="David"/>
          <w:lang w:eastAsia="he-IL"/>
        </w:rPr>
      </w:pPr>
      <w:r w:rsidRPr="00F0564D">
        <w:rPr>
          <w:rFonts w:ascii="David" w:eastAsia="Times New Roman" w:hAnsi="David" w:cs="David"/>
          <w:rtl/>
          <w:lang w:eastAsia="he-IL"/>
        </w:rPr>
        <w:t xml:space="preserve">ידוע וברור לנו כי הכמויות המשוערות </w:t>
      </w:r>
      <w:r w:rsidR="00A30CE5" w:rsidRPr="00F0564D">
        <w:rPr>
          <w:rFonts w:ascii="David" w:eastAsia="Times New Roman" w:hAnsi="David" w:cs="David"/>
          <w:rtl/>
          <w:lang w:eastAsia="he-IL"/>
        </w:rPr>
        <w:t xml:space="preserve">וההיקפים הכספיים המשוערים למימוש, </w:t>
      </w:r>
      <w:r w:rsidRPr="00F0564D">
        <w:rPr>
          <w:rFonts w:ascii="David" w:eastAsia="Times New Roman" w:hAnsi="David" w:cs="David"/>
          <w:rtl/>
          <w:lang w:eastAsia="he-IL"/>
        </w:rPr>
        <w:t>ה</w:t>
      </w:r>
      <w:r w:rsidR="00A30CE5" w:rsidRPr="00F0564D">
        <w:rPr>
          <w:rFonts w:ascii="David" w:eastAsia="Times New Roman" w:hAnsi="David" w:cs="David"/>
          <w:rtl/>
          <w:lang w:eastAsia="he-IL"/>
        </w:rPr>
        <w:t>ם</w:t>
      </w:r>
      <w:r w:rsidRPr="00F0564D">
        <w:rPr>
          <w:rFonts w:ascii="David" w:eastAsia="Times New Roman" w:hAnsi="David" w:cs="David"/>
          <w:rtl/>
          <w:lang w:eastAsia="he-IL"/>
        </w:rPr>
        <w:t xml:space="preserve"> לצורך חישוב וניקוד ההצעות בלבד ואין בהן כדי לחייב את </w:t>
      </w:r>
      <w:r w:rsidR="00A30CE5" w:rsidRPr="00F0564D">
        <w:rPr>
          <w:rFonts w:ascii="David" w:eastAsia="Times New Roman" w:hAnsi="David" w:cs="David"/>
          <w:rtl/>
          <w:lang w:eastAsia="he-IL"/>
        </w:rPr>
        <w:t>המינהל</w:t>
      </w:r>
      <w:r w:rsidRPr="00F0564D">
        <w:rPr>
          <w:rFonts w:ascii="David" w:eastAsia="Times New Roman" w:hAnsi="David" w:cs="David"/>
          <w:rtl/>
          <w:lang w:eastAsia="he-IL"/>
        </w:rPr>
        <w:t xml:space="preserve"> בכל התחייבות מכל סוג שהוא.</w:t>
      </w:r>
    </w:p>
    <w:p w14:paraId="3265A441" w14:textId="77777777" w:rsidR="00534770" w:rsidRPr="00F0564D" w:rsidRDefault="00534770" w:rsidP="00766AEA">
      <w:pPr>
        <w:numPr>
          <w:ilvl w:val="1"/>
          <w:numId w:val="104"/>
        </w:numPr>
        <w:spacing w:before="240" w:after="240" w:line="276" w:lineRule="auto"/>
        <w:rPr>
          <w:rFonts w:ascii="David" w:eastAsia="Times New Roman" w:hAnsi="David" w:cs="David"/>
          <w:b/>
          <w:bCs/>
          <w:u w:val="single"/>
          <w:lang w:eastAsia="he-IL"/>
        </w:rPr>
      </w:pPr>
      <w:r w:rsidRPr="00F0564D">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00CA3B7A" w:rsidRPr="00F0564D">
        <w:rPr>
          <w:rFonts w:ascii="David" w:eastAsia="Times New Roman" w:hAnsi="David" w:cs="David"/>
          <w:b/>
          <w:bCs/>
          <w:rtl/>
          <w:lang w:eastAsia="he-IL"/>
        </w:rPr>
        <w:t>ש</w:t>
      </w:r>
      <w:r w:rsidR="00274DB3" w:rsidRPr="00F0564D">
        <w:rPr>
          <w:rFonts w:ascii="David" w:eastAsia="Times New Roman" w:hAnsi="David" w:cs="David"/>
          <w:b/>
          <w:bCs/>
          <w:rtl/>
          <w:lang w:eastAsia="he-IL"/>
        </w:rPr>
        <w:t>כר</w:t>
      </w:r>
      <w:r w:rsidR="00250FD3" w:rsidRPr="00F0564D">
        <w:rPr>
          <w:rFonts w:ascii="David" w:eastAsia="Times New Roman" w:hAnsi="David" w:cs="David"/>
          <w:b/>
          <w:bCs/>
          <w:rtl/>
          <w:lang w:eastAsia="he-IL"/>
        </w:rPr>
        <w:t xml:space="preserve"> </w:t>
      </w:r>
      <w:r w:rsidR="00326294" w:rsidRPr="00F0564D">
        <w:rPr>
          <w:rFonts w:ascii="David" w:eastAsia="Times New Roman" w:hAnsi="David" w:cs="David"/>
          <w:b/>
          <w:bCs/>
          <w:rtl/>
          <w:lang w:eastAsia="he-IL"/>
        </w:rPr>
        <w:t xml:space="preserve"> </w:t>
      </w:r>
      <w:r w:rsidRPr="00F0564D">
        <w:rPr>
          <w:rFonts w:ascii="David" w:eastAsia="Times New Roman" w:hAnsi="David" w:cs="David"/>
          <w:b/>
          <w:bCs/>
          <w:rtl/>
          <w:lang w:eastAsia="he-IL"/>
        </w:rPr>
        <w:t xml:space="preserve">כוח אדם, אנשי המקצוע וצוותי עבודה, קבלני משנה, ציוד, חומרים, חלקים, </w:t>
      </w:r>
      <w:r w:rsidR="00274DB3" w:rsidRPr="00F0564D">
        <w:rPr>
          <w:rFonts w:ascii="David" w:eastAsia="Times New Roman" w:hAnsi="David" w:cs="David"/>
          <w:b/>
          <w:bCs/>
          <w:rtl/>
          <w:lang w:eastAsia="he-IL"/>
        </w:rPr>
        <w:t xml:space="preserve">אמצעי שינוע, כלים, </w:t>
      </w:r>
      <w:r w:rsidR="00326294" w:rsidRPr="00F0564D">
        <w:rPr>
          <w:rFonts w:ascii="David" w:eastAsia="Times New Roman" w:hAnsi="David" w:cs="David"/>
          <w:b/>
          <w:bCs/>
          <w:rtl/>
          <w:lang w:eastAsia="he-IL"/>
        </w:rPr>
        <w:t>נסיעות, הסעות, חנייה, שינוע, סיווג בטחוני לעובדים, מינהלה, הוצאות משרד, מחשוב, כלי רכב, תקשורת, תשתיות, השתתפות בישיבות וכיוצא באלו.</w:t>
      </w:r>
      <w:r w:rsidR="00326294" w:rsidRPr="00F0564D">
        <w:rPr>
          <w:rFonts w:ascii="David" w:eastAsia="Times New Roman" w:hAnsi="David" w:cs="David"/>
          <w:b/>
          <w:bCs/>
          <w:u w:val="single"/>
          <w:rtl/>
          <w:lang w:eastAsia="he-IL"/>
        </w:rPr>
        <w:t xml:space="preserve"> המינהל לא ישלם לנו כל תמורה נוספת מעבר למחירים המוצעים על ידינו להלן.</w:t>
      </w:r>
    </w:p>
    <w:p w14:paraId="005B14D4" w14:textId="77777777" w:rsidR="00582FBD" w:rsidRPr="00F0564D" w:rsidRDefault="00326294" w:rsidP="00766AEA">
      <w:pPr>
        <w:numPr>
          <w:ilvl w:val="1"/>
          <w:numId w:val="104"/>
        </w:numPr>
        <w:spacing w:before="240" w:after="240" w:line="276" w:lineRule="auto"/>
        <w:rPr>
          <w:rFonts w:ascii="David" w:eastAsia="Times New Roman" w:hAnsi="David" w:cs="David"/>
          <w:lang w:eastAsia="he-IL"/>
        </w:rPr>
      </w:pPr>
      <w:r w:rsidRPr="00F0564D">
        <w:rPr>
          <w:rFonts w:ascii="David" w:eastAsia="Times New Roman" w:hAnsi="David" w:cs="David"/>
          <w:rtl/>
          <w:lang w:eastAsia="he-IL"/>
        </w:rPr>
        <w:t xml:space="preserve">ידוע וברור לנו כי </w:t>
      </w:r>
      <w:r w:rsidR="00582FBD" w:rsidRPr="00F0564D">
        <w:rPr>
          <w:rFonts w:ascii="David" w:eastAsia="Times New Roman" w:hAnsi="David" w:cs="David"/>
          <w:rtl/>
          <w:lang w:eastAsia="he-IL"/>
        </w:rPr>
        <w:t>אין לשנות, להוסיף או להעיר לנוסח נספח הצעת המחיר. מציע שלא יעשה כן עלול להיפסל מהמשך השתתפות במכרז.</w:t>
      </w:r>
    </w:p>
    <w:p w14:paraId="413AB9DE" w14:textId="77777777" w:rsidR="004E327E" w:rsidRPr="00F0564D" w:rsidRDefault="004E327E" w:rsidP="004E327E">
      <w:pPr>
        <w:spacing w:before="240" w:after="240" w:line="276" w:lineRule="auto"/>
        <w:ind w:left="792"/>
        <w:rPr>
          <w:rFonts w:ascii="David" w:eastAsia="Times New Roman" w:hAnsi="David" w:cs="David"/>
          <w:lang w:eastAsia="he-IL"/>
        </w:rPr>
      </w:pPr>
    </w:p>
    <w:p w14:paraId="04F963FA" w14:textId="77777777" w:rsidR="00582FBD" w:rsidRPr="00F0564D" w:rsidRDefault="00582FBD" w:rsidP="00766AEA">
      <w:pPr>
        <w:numPr>
          <w:ilvl w:val="0"/>
          <w:numId w:val="103"/>
        </w:numPr>
        <w:spacing w:before="240" w:after="240" w:line="276" w:lineRule="auto"/>
        <w:ind w:left="-127" w:hanging="141"/>
        <w:rPr>
          <w:rFonts w:ascii="David" w:eastAsia="Times New Roman" w:hAnsi="David" w:cs="David"/>
          <w:b/>
          <w:bCs/>
          <w:u w:val="single"/>
          <w:lang w:eastAsia="he-IL"/>
        </w:rPr>
      </w:pPr>
      <w:r w:rsidRPr="00F0564D">
        <w:rPr>
          <w:rFonts w:ascii="David" w:eastAsia="Times New Roman" w:hAnsi="David" w:cs="David"/>
          <w:b/>
          <w:bCs/>
          <w:u w:val="single"/>
          <w:rtl/>
          <w:lang w:eastAsia="he-IL"/>
        </w:rPr>
        <w:lastRenderedPageBreak/>
        <w:t>הצעת המחיר למתן השירותים המבוקשים</w:t>
      </w:r>
    </w:p>
    <w:tbl>
      <w:tblPr>
        <w:bidiVisual/>
        <w:tblW w:w="9912"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1843"/>
        <w:gridCol w:w="1843"/>
        <w:gridCol w:w="1417"/>
        <w:gridCol w:w="1418"/>
        <w:gridCol w:w="1265"/>
      </w:tblGrid>
      <w:tr w:rsidR="00840220" w:rsidRPr="00DA43F3" w14:paraId="4D16D123" w14:textId="77777777" w:rsidTr="00D25074">
        <w:trPr>
          <w:trHeight w:val="667"/>
        </w:trPr>
        <w:tc>
          <w:tcPr>
            <w:tcW w:w="2126" w:type="dxa"/>
            <w:vAlign w:val="center"/>
          </w:tcPr>
          <w:p w14:paraId="2290DDB3" w14:textId="77777777" w:rsidR="00840220" w:rsidRPr="00DA43F3" w:rsidRDefault="00840220" w:rsidP="00840220">
            <w:pPr>
              <w:jc w:val="center"/>
              <w:rPr>
                <w:rFonts w:ascii="David" w:hAnsi="David" w:cs="David"/>
                <w:b/>
                <w:bCs/>
                <w:rtl/>
              </w:rPr>
            </w:pPr>
            <w:r w:rsidRPr="00DA43F3">
              <w:rPr>
                <w:rFonts w:ascii="David" w:hAnsi="David" w:cs="David"/>
                <w:b/>
                <w:bCs/>
                <w:rtl/>
              </w:rPr>
              <w:t>סוג המזון</w:t>
            </w:r>
          </w:p>
        </w:tc>
        <w:tc>
          <w:tcPr>
            <w:tcW w:w="1843" w:type="dxa"/>
            <w:vAlign w:val="center"/>
          </w:tcPr>
          <w:p w14:paraId="2A95D56D" w14:textId="77777777" w:rsidR="00840220" w:rsidRPr="00DA43F3" w:rsidRDefault="00840220" w:rsidP="00840220">
            <w:pPr>
              <w:jc w:val="center"/>
              <w:rPr>
                <w:rFonts w:ascii="David" w:hAnsi="David" w:cs="David"/>
                <w:b/>
                <w:bCs/>
                <w:rtl/>
              </w:rPr>
            </w:pPr>
            <w:r w:rsidRPr="00DA43F3">
              <w:rPr>
                <w:rFonts w:ascii="David" w:hAnsi="David" w:cs="David"/>
                <w:b/>
                <w:bCs/>
                <w:rtl/>
              </w:rPr>
              <w:t>מפרט טכני</w:t>
            </w:r>
          </w:p>
        </w:tc>
        <w:tc>
          <w:tcPr>
            <w:tcW w:w="1843" w:type="dxa"/>
            <w:vAlign w:val="center"/>
          </w:tcPr>
          <w:p w14:paraId="51296F51" w14:textId="47950497" w:rsidR="00840220" w:rsidRPr="00DA43F3" w:rsidRDefault="00840220" w:rsidP="00840220">
            <w:pPr>
              <w:jc w:val="center"/>
              <w:rPr>
                <w:rFonts w:ascii="David" w:hAnsi="David" w:cs="David"/>
                <w:b/>
                <w:bCs/>
                <w:rtl/>
              </w:rPr>
            </w:pPr>
            <w:r>
              <w:rPr>
                <w:rFonts w:ascii="David" w:hAnsi="David" w:cs="David" w:hint="cs"/>
                <w:b/>
                <w:bCs/>
                <w:rtl/>
              </w:rPr>
              <w:t>יחידת כמות לחישוב המחיר</w:t>
            </w:r>
          </w:p>
        </w:tc>
        <w:tc>
          <w:tcPr>
            <w:tcW w:w="1417" w:type="dxa"/>
            <w:vAlign w:val="center"/>
          </w:tcPr>
          <w:p w14:paraId="322367F6" w14:textId="0CD94F61" w:rsidR="00840220" w:rsidRDefault="00840220" w:rsidP="00840220">
            <w:pPr>
              <w:jc w:val="center"/>
              <w:rPr>
                <w:rFonts w:ascii="David" w:hAnsi="David" w:cs="David"/>
                <w:b/>
                <w:bCs/>
                <w:rtl/>
              </w:rPr>
            </w:pPr>
            <w:r w:rsidRPr="00DB4B49">
              <w:rPr>
                <w:rtl/>
              </w:rPr>
              <w:t>כמות שנתית משוערת/ק"ג</w:t>
            </w:r>
          </w:p>
        </w:tc>
        <w:tc>
          <w:tcPr>
            <w:tcW w:w="1418" w:type="dxa"/>
            <w:vAlign w:val="center"/>
          </w:tcPr>
          <w:p w14:paraId="754F6A40" w14:textId="08C97189" w:rsidR="00840220" w:rsidRDefault="00290C3E" w:rsidP="002B2610">
            <w:pPr>
              <w:jc w:val="center"/>
              <w:rPr>
                <w:rFonts w:ascii="David" w:hAnsi="David" w:cs="David"/>
                <w:b/>
                <w:bCs/>
                <w:rtl/>
              </w:rPr>
            </w:pPr>
            <w:r w:rsidRPr="00290C3E">
              <w:rPr>
                <w:rFonts w:ascii="David" w:eastAsia="Times New Roman" w:hAnsi="David" w:cs="David"/>
                <w:b/>
                <w:bCs/>
                <w:rtl/>
              </w:rPr>
              <w:t>משקל יחסי לרכיב המחיר</w:t>
            </w:r>
          </w:p>
        </w:tc>
        <w:tc>
          <w:tcPr>
            <w:tcW w:w="1265" w:type="dxa"/>
            <w:vAlign w:val="center"/>
          </w:tcPr>
          <w:p w14:paraId="3DA06386" w14:textId="3AD0BF80" w:rsidR="00840220" w:rsidRPr="00DA43F3" w:rsidRDefault="00840220" w:rsidP="00840220">
            <w:pPr>
              <w:jc w:val="center"/>
              <w:rPr>
                <w:rFonts w:ascii="David" w:hAnsi="David" w:cs="David"/>
                <w:b/>
                <w:bCs/>
                <w:rtl/>
              </w:rPr>
            </w:pPr>
            <w:r>
              <w:rPr>
                <w:rFonts w:ascii="David" w:hAnsi="David" w:cs="David" w:hint="cs"/>
                <w:b/>
                <w:bCs/>
                <w:rtl/>
              </w:rPr>
              <w:t xml:space="preserve">מחיר כולל מע"מ </w:t>
            </w:r>
          </w:p>
        </w:tc>
      </w:tr>
      <w:tr w:rsidR="00840220" w:rsidRPr="00DA43F3" w14:paraId="7F99E3D2" w14:textId="77777777" w:rsidTr="00D25074">
        <w:trPr>
          <w:trHeight w:val="3064"/>
        </w:trPr>
        <w:tc>
          <w:tcPr>
            <w:tcW w:w="2126" w:type="dxa"/>
            <w:vAlign w:val="center"/>
          </w:tcPr>
          <w:p w14:paraId="7F621429" w14:textId="77777777" w:rsidR="00840220" w:rsidRPr="00396EB2" w:rsidRDefault="00840220" w:rsidP="00840220">
            <w:pPr>
              <w:jc w:val="center"/>
              <w:rPr>
                <w:rFonts w:ascii="David" w:hAnsi="David" w:cs="David"/>
                <w:rtl/>
              </w:rPr>
            </w:pPr>
            <w:r w:rsidRPr="00396EB2">
              <w:rPr>
                <w:rFonts w:ascii="David" w:hAnsi="David" w:cs="David"/>
                <w:rtl/>
              </w:rPr>
              <w:t>תערובת</w:t>
            </w:r>
          </w:p>
        </w:tc>
        <w:tc>
          <w:tcPr>
            <w:tcW w:w="1843" w:type="dxa"/>
            <w:vAlign w:val="center"/>
          </w:tcPr>
          <w:p w14:paraId="70AC7109" w14:textId="77777777" w:rsidR="00840220" w:rsidRPr="00396EB2" w:rsidRDefault="00840220" w:rsidP="00840220">
            <w:pPr>
              <w:jc w:val="center"/>
              <w:rPr>
                <w:rFonts w:ascii="David" w:hAnsi="David" w:cs="David"/>
                <w:rtl/>
              </w:rPr>
            </w:pPr>
            <w:r w:rsidRPr="00396EB2">
              <w:rPr>
                <w:rFonts w:ascii="David" w:hAnsi="David" w:cs="David"/>
                <w:rtl/>
              </w:rPr>
              <w:t>חלבון        18.0%</w:t>
            </w:r>
          </w:p>
          <w:p w14:paraId="2279681F" w14:textId="77777777" w:rsidR="00840220" w:rsidRPr="00396EB2" w:rsidRDefault="00840220" w:rsidP="00840220">
            <w:pPr>
              <w:jc w:val="center"/>
              <w:rPr>
                <w:rFonts w:ascii="David" w:hAnsi="David" w:cs="David"/>
                <w:rtl/>
              </w:rPr>
            </w:pPr>
            <w:r w:rsidRPr="00396EB2">
              <w:rPr>
                <w:rFonts w:ascii="David" w:hAnsi="David" w:cs="David"/>
                <w:rtl/>
              </w:rPr>
              <w:t>שומן          4.0%</w:t>
            </w:r>
          </w:p>
          <w:p w14:paraId="269C3EDC" w14:textId="77777777" w:rsidR="00840220" w:rsidRPr="00396EB2" w:rsidRDefault="00840220" w:rsidP="00840220">
            <w:pPr>
              <w:jc w:val="center"/>
              <w:rPr>
                <w:rFonts w:ascii="David" w:hAnsi="David" w:cs="David"/>
                <w:rtl/>
              </w:rPr>
            </w:pPr>
            <w:r w:rsidRPr="00396EB2">
              <w:rPr>
                <w:rFonts w:ascii="David" w:hAnsi="David" w:cs="David"/>
                <w:rtl/>
              </w:rPr>
              <w:t>תאית         10.0%</w:t>
            </w:r>
          </w:p>
          <w:p w14:paraId="53245058" w14:textId="77777777" w:rsidR="00840220" w:rsidRPr="00396EB2" w:rsidRDefault="00840220" w:rsidP="00840220">
            <w:pPr>
              <w:jc w:val="center"/>
              <w:rPr>
                <w:rFonts w:ascii="David" w:hAnsi="David" w:cs="David"/>
                <w:rtl/>
              </w:rPr>
            </w:pPr>
            <w:r w:rsidRPr="00396EB2">
              <w:rPr>
                <w:rFonts w:ascii="David" w:hAnsi="David" w:cs="David"/>
                <w:rtl/>
              </w:rPr>
              <w:t>רטיבות      13.0%</w:t>
            </w:r>
          </w:p>
          <w:p w14:paraId="332B1251" w14:textId="77777777" w:rsidR="00840220" w:rsidRPr="00396EB2" w:rsidRDefault="00840220" w:rsidP="00840220">
            <w:pPr>
              <w:jc w:val="center"/>
              <w:rPr>
                <w:rFonts w:ascii="David" w:hAnsi="David" w:cs="David"/>
                <w:rtl/>
              </w:rPr>
            </w:pPr>
            <w:r w:rsidRPr="00396EB2">
              <w:rPr>
                <w:rFonts w:ascii="David" w:hAnsi="David" w:cs="David"/>
                <w:rtl/>
              </w:rPr>
              <w:t>אפר            9.0%</w:t>
            </w:r>
          </w:p>
          <w:p w14:paraId="166A78CE" w14:textId="77777777" w:rsidR="00840220" w:rsidRPr="00396EB2" w:rsidRDefault="00840220" w:rsidP="00840220">
            <w:pPr>
              <w:jc w:val="center"/>
              <w:rPr>
                <w:rFonts w:ascii="David" w:hAnsi="David" w:cs="David"/>
                <w:rtl/>
              </w:rPr>
            </w:pPr>
            <w:r w:rsidRPr="00396EB2">
              <w:rPr>
                <w:rFonts w:ascii="David" w:hAnsi="David" w:cs="David"/>
                <w:rtl/>
              </w:rPr>
              <w:t>סידן           1.25% - 0.85</w:t>
            </w:r>
          </w:p>
          <w:p w14:paraId="0DA94657" w14:textId="77777777" w:rsidR="00840220" w:rsidRPr="00396EB2" w:rsidRDefault="00840220" w:rsidP="00840220">
            <w:pPr>
              <w:jc w:val="center"/>
              <w:rPr>
                <w:rFonts w:ascii="David" w:hAnsi="David" w:cs="David"/>
                <w:rtl/>
              </w:rPr>
            </w:pPr>
            <w:r w:rsidRPr="00396EB2">
              <w:rPr>
                <w:rFonts w:ascii="David" w:hAnsi="David" w:cs="David"/>
                <w:rtl/>
              </w:rPr>
              <w:t>זרחן          0.80% - 0.60</w:t>
            </w:r>
          </w:p>
          <w:p w14:paraId="31FC205E" w14:textId="77777777" w:rsidR="00840220" w:rsidRPr="00396EB2" w:rsidRDefault="00840220" w:rsidP="00840220">
            <w:pPr>
              <w:jc w:val="center"/>
              <w:rPr>
                <w:rFonts w:ascii="David" w:hAnsi="David" w:cs="David"/>
                <w:rtl/>
              </w:rPr>
            </w:pPr>
            <w:r w:rsidRPr="00396EB2">
              <w:rPr>
                <w:rFonts w:ascii="David" w:hAnsi="David" w:cs="David"/>
                <w:rtl/>
              </w:rPr>
              <w:t>כלורידים    0.64%</w:t>
            </w:r>
          </w:p>
          <w:p w14:paraId="307288CC" w14:textId="77777777" w:rsidR="00840220" w:rsidRPr="00396EB2" w:rsidRDefault="00840220" w:rsidP="00840220">
            <w:pPr>
              <w:jc w:val="center"/>
              <w:rPr>
                <w:rFonts w:ascii="David" w:hAnsi="David" w:cs="David"/>
                <w:rtl/>
              </w:rPr>
            </w:pPr>
            <w:r w:rsidRPr="00396EB2">
              <w:rPr>
                <w:rFonts w:ascii="David" w:hAnsi="David" w:cs="David"/>
                <w:rtl/>
              </w:rPr>
              <w:t>נתרן           0.31%</w:t>
            </w:r>
          </w:p>
          <w:p w14:paraId="34F6BB00" w14:textId="77777777" w:rsidR="00840220" w:rsidRPr="00396EB2" w:rsidRDefault="00840220" w:rsidP="00840220">
            <w:pPr>
              <w:jc w:val="center"/>
              <w:rPr>
                <w:rFonts w:ascii="David" w:hAnsi="David" w:cs="David"/>
                <w:rtl/>
              </w:rPr>
            </w:pPr>
            <w:r w:rsidRPr="00396EB2">
              <w:rPr>
                <w:rFonts w:ascii="David" w:hAnsi="David" w:cs="David"/>
                <w:rtl/>
              </w:rPr>
              <w:t>תוספת ויטמינים ומינרלים</w:t>
            </w:r>
          </w:p>
        </w:tc>
        <w:tc>
          <w:tcPr>
            <w:tcW w:w="1843" w:type="dxa"/>
            <w:vAlign w:val="center"/>
          </w:tcPr>
          <w:p w14:paraId="7870AE03" w14:textId="0C29631D" w:rsidR="00840220" w:rsidRPr="00396EB2" w:rsidRDefault="00840220" w:rsidP="00840220">
            <w:pPr>
              <w:jc w:val="center"/>
              <w:rPr>
                <w:rFonts w:ascii="David" w:hAnsi="David" w:cs="David"/>
                <w:rtl/>
              </w:rPr>
            </w:pPr>
            <w:r>
              <w:rPr>
                <w:rFonts w:ascii="David" w:hAnsi="David" w:cs="David" w:hint="cs"/>
                <w:rtl/>
              </w:rPr>
              <w:t>שק 50 ק"ג</w:t>
            </w:r>
          </w:p>
        </w:tc>
        <w:tc>
          <w:tcPr>
            <w:tcW w:w="1417" w:type="dxa"/>
            <w:vAlign w:val="center"/>
          </w:tcPr>
          <w:p w14:paraId="334B2949" w14:textId="07C6E2AE" w:rsidR="00840220" w:rsidRPr="00396EB2" w:rsidRDefault="00840220" w:rsidP="00840220">
            <w:pPr>
              <w:jc w:val="center"/>
              <w:rPr>
                <w:rFonts w:ascii="David" w:hAnsi="David" w:cs="David"/>
                <w:rtl/>
              </w:rPr>
            </w:pPr>
            <w:r w:rsidRPr="00DB4B49">
              <w:t>10,000</w:t>
            </w:r>
          </w:p>
        </w:tc>
        <w:tc>
          <w:tcPr>
            <w:tcW w:w="1418" w:type="dxa"/>
            <w:vAlign w:val="center"/>
          </w:tcPr>
          <w:p w14:paraId="1D5C7FDB" w14:textId="7B158773" w:rsidR="00840220" w:rsidRPr="00396EB2" w:rsidRDefault="002B2610" w:rsidP="002B2610">
            <w:pPr>
              <w:jc w:val="center"/>
              <w:rPr>
                <w:rFonts w:ascii="David" w:hAnsi="David" w:cs="David"/>
                <w:rtl/>
              </w:rPr>
            </w:pPr>
            <w:r>
              <w:rPr>
                <w:rFonts w:ascii="David" w:hAnsi="David" w:cs="David" w:hint="cs"/>
                <w:rtl/>
              </w:rPr>
              <w:t>8%</w:t>
            </w:r>
          </w:p>
        </w:tc>
        <w:tc>
          <w:tcPr>
            <w:tcW w:w="1265" w:type="dxa"/>
            <w:vAlign w:val="center"/>
          </w:tcPr>
          <w:p w14:paraId="15D0A014" w14:textId="02AC0C32" w:rsidR="00840220" w:rsidRPr="00396EB2" w:rsidRDefault="00840220" w:rsidP="00840220">
            <w:pPr>
              <w:jc w:val="center"/>
              <w:rPr>
                <w:rFonts w:ascii="David" w:hAnsi="David" w:cs="David"/>
                <w:rtl/>
              </w:rPr>
            </w:pPr>
          </w:p>
        </w:tc>
      </w:tr>
      <w:tr w:rsidR="00840220" w:rsidRPr="00DA43F3" w14:paraId="668FA800" w14:textId="77777777" w:rsidTr="00D25074">
        <w:trPr>
          <w:trHeight w:val="1303"/>
        </w:trPr>
        <w:tc>
          <w:tcPr>
            <w:tcW w:w="2126" w:type="dxa"/>
            <w:vAlign w:val="center"/>
          </w:tcPr>
          <w:p w14:paraId="4DC5F735" w14:textId="77777777" w:rsidR="00840220" w:rsidRPr="00396EB2" w:rsidRDefault="00840220" w:rsidP="00840220">
            <w:pPr>
              <w:jc w:val="center"/>
              <w:rPr>
                <w:rFonts w:ascii="David" w:hAnsi="David" w:cs="David"/>
                <w:rtl/>
              </w:rPr>
            </w:pPr>
            <w:r w:rsidRPr="00396EB2">
              <w:rPr>
                <w:rFonts w:ascii="David" w:hAnsi="David" w:cs="David"/>
                <w:rtl/>
              </w:rPr>
              <w:t>בליל ספארי יבש</w:t>
            </w:r>
          </w:p>
        </w:tc>
        <w:tc>
          <w:tcPr>
            <w:tcW w:w="1843" w:type="dxa"/>
            <w:vAlign w:val="center"/>
          </w:tcPr>
          <w:p w14:paraId="3EA99946" w14:textId="77777777" w:rsidR="00840220" w:rsidRPr="00396EB2" w:rsidRDefault="00840220" w:rsidP="00840220">
            <w:pPr>
              <w:jc w:val="center"/>
              <w:rPr>
                <w:rFonts w:ascii="David" w:hAnsi="David" w:cs="David"/>
                <w:rtl/>
              </w:rPr>
            </w:pPr>
            <w:r w:rsidRPr="00396EB2">
              <w:rPr>
                <w:rFonts w:ascii="David" w:hAnsi="David" w:cs="David"/>
                <w:rtl/>
              </w:rPr>
              <w:t>חלבון        18.0%</w:t>
            </w:r>
          </w:p>
          <w:p w14:paraId="0B69F749" w14:textId="77777777" w:rsidR="00840220" w:rsidRPr="00396EB2" w:rsidRDefault="00840220" w:rsidP="00840220">
            <w:pPr>
              <w:jc w:val="center"/>
              <w:rPr>
                <w:rFonts w:ascii="David" w:hAnsi="David" w:cs="David"/>
                <w:rtl/>
              </w:rPr>
            </w:pPr>
            <w:r w:rsidRPr="00396EB2">
              <w:rPr>
                <w:rFonts w:ascii="David" w:hAnsi="David" w:cs="David"/>
                <w:rtl/>
              </w:rPr>
              <w:t>שומן          4.0%</w:t>
            </w:r>
          </w:p>
          <w:p w14:paraId="7B4071B9" w14:textId="77777777" w:rsidR="00840220" w:rsidRPr="00396EB2" w:rsidRDefault="00840220" w:rsidP="00840220">
            <w:pPr>
              <w:jc w:val="center"/>
              <w:rPr>
                <w:rFonts w:ascii="David" w:hAnsi="David" w:cs="David"/>
                <w:rtl/>
              </w:rPr>
            </w:pPr>
            <w:r w:rsidRPr="00396EB2">
              <w:rPr>
                <w:rFonts w:ascii="David" w:hAnsi="David" w:cs="David"/>
                <w:rtl/>
              </w:rPr>
              <w:t>סידן           1.25% - 0.85</w:t>
            </w:r>
          </w:p>
          <w:p w14:paraId="7257CDF9" w14:textId="77777777" w:rsidR="00840220" w:rsidRPr="00396EB2" w:rsidRDefault="00840220" w:rsidP="00840220">
            <w:pPr>
              <w:jc w:val="center"/>
              <w:rPr>
                <w:rFonts w:ascii="David" w:hAnsi="David" w:cs="David"/>
                <w:rtl/>
              </w:rPr>
            </w:pPr>
            <w:r w:rsidRPr="00396EB2">
              <w:rPr>
                <w:rFonts w:ascii="David" w:hAnsi="David" w:cs="David"/>
                <w:rtl/>
              </w:rPr>
              <w:t>נתרן           0.31%</w:t>
            </w:r>
          </w:p>
        </w:tc>
        <w:tc>
          <w:tcPr>
            <w:tcW w:w="1843" w:type="dxa"/>
          </w:tcPr>
          <w:p w14:paraId="2D85CEC2" w14:textId="3D14AA3F" w:rsidR="00840220" w:rsidRPr="00396EB2" w:rsidRDefault="00840220" w:rsidP="00840220">
            <w:pPr>
              <w:jc w:val="center"/>
              <w:rPr>
                <w:rFonts w:ascii="David" w:hAnsi="David" w:cs="David"/>
                <w:rtl/>
              </w:rPr>
            </w:pPr>
            <w:r w:rsidRPr="00C04DA6">
              <w:rPr>
                <w:rFonts w:ascii="David" w:hAnsi="David" w:cs="David" w:hint="cs"/>
                <w:rtl/>
              </w:rPr>
              <w:t>1 ק"ג</w:t>
            </w:r>
          </w:p>
        </w:tc>
        <w:tc>
          <w:tcPr>
            <w:tcW w:w="1417" w:type="dxa"/>
            <w:vAlign w:val="center"/>
          </w:tcPr>
          <w:p w14:paraId="540ED916" w14:textId="73F2E7A7" w:rsidR="00840220" w:rsidRPr="00396EB2" w:rsidRDefault="00840220" w:rsidP="00840220">
            <w:pPr>
              <w:jc w:val="center"/>
              <w:rPr>
                <w:rFonts w:ascii="David" w:hAnsi="David" w:cs="David"/>
                <w:rtl/>
              </w:rPr>
            </w:pPr>
            <w:r w:rsidRPr="00DB4B49">
              <w:t>100,000</w:t>
            </w:r>
          </w:p>
        </w:tc>
        <w:tc>
          <w:tcPr>
            <w:tcW w:w="1418" w:type="dxa"/>
            <w:vAlign w:val="center"/>
          </w:tcPr>
          <w:p w14:paraId="56D1D1C2" w14:textId="502E6CD1" w:rsidR="00840220" w:rsidRPr="00396EB2" w:rsidRDefault="002B2610" w:rsidP="002B2610">
            <w:pPr>
              <w:jc w:val="center"/>
              <w:rPr>
                <w:rFonts w:ascii="David" w:hAnsi="David" w:cs="David"/>
                <w:rtl/>
              </w:rPr>
            </w:pPr>
            <w:r>
              <w:rPr>
                <w:rFonts w:ascii="David" w:hAnsi="David" w:cs="David" w:hint="cs"/>
                <w:rtl/>
              </w:rPr>
              <w:t>70%</w:t>
            </w:r>
          </w:p>
        </w:tc>
        <w:tc>
          <w:tcPr>
            <w:tcW w:w="1265" w:type="dxa"/>
            <w:vAlign w:val="center"/>
          </w:tcPr>
          <w:p w14:paraId="0159A15A" w14:textId="00A1B60D" w:rsidR="00840220" w:rsidRPr="00396EB2" w:rsidRDefault="00840220" w:rsidP="00840220">
            <w:pPr>
              <w:jc w:val="center"/>
              <w:rPr>
                <w:rFonts w:ascii="David" w:hAnsi="David" w:cs="David"/>
                <w:rtl/>
              </w:rPr>
            </w:pPr>
          </w:p>
        </w:tc>
      </w:tr>
      <w:tr w:rsidR="00840220" w:rsidRPr="00DA43F3" w14:paraId="287F7D4B" w14:textId="77777777" w:rsidTr="00D25074">
        <w:trPr>
          <w:trHeight w:val="684"/>
        </w:trPr>
        <w:tc>
          <w:tcPr>
            <w:tcW w:w="2126" w:type="dxa"/>
            <w:vAlign w:val="center"/>
          </w:tcPr>
          <w:p w14:paraId="302CEB95" w14:textId="77777777" w:rsidR="00840220" w:rsidRPr="00396EB2" w:rsidRDefault="00840220" w:rsidP="00840220">
            <w:pPr>
              <w:jc w:val="center"/>
              <w:rPr>
                <w:rFonts w:ascii="David" w:hAnsi="David" w:cs="David"/>
                <w:rtl/>
              </w:rPr>
            </w:pPr>
            <w:r w:rsidRPr="00396EB2">
              <w:rPr>
                <w:rFonts w:ascii="David" w:hAnsi="David" w:cs="David"/>
                <w:rtl/>
              </w:rPr>
              <w:t>שעורה לחוצה</w:t>
            </w:r>
          </w:p>
        </w:tc>
        <w:tc>
          <w:tcPr>
            <w:tcW w:w="1843" w:type="dxa"/>
            <w:vAlign w:val="center"/>
          </w:tcPr>
          <w:p w14:paraId="4656816E" w14:textId="77777777" w:rsidR="00840220" w:rsidRPr="00396EB2" w:rsidRDefault="00840220" w:rsidP="00840220">
            <w:pPr>
              <w:jc w:val="center"/>
              <w:rPr>
                <w:rFonts w:ascii="David" w:hAnsi="David" w:cs="David"/>
                <w:rtl/>
              </w:rPr>
            </w:pPr>
          </w:p>
        </w:tc>
        <w:tc>
          <w:tcPr>
            <w:tcW w:w="1843" w:type="dxa"/>
            <w:vAlign w:val="center"/>
          </w:tcPr>
          <w:p w14:paraId="7FB02BAE" w14:textId="0A90C3D7" w:rsidR="00840220" w:rsidRPr="00396EB2" w:rsidRDefault="00840220" w:rsidP="00840220">
            <w:pPr>
              <w:jc w:val="center"/>
              <w:rPr>
                <w:rFonts w:ascii="David" w:hAnsi="David" w:cs="David"/>
                <w:rtl/>
              </w:rPr>
            </w:pPr>
            <w:r>
              <w:rPr>
                <w:rFonts w:ascii="David" w:hAnsi="David" w:cs="David" w:hint="cs"/>
                <w:rtl/>
              </w:rPr>
              <w:t>שק 50 ק"ג</w:t>
            </w:r>
          </w:p>
        </w:tc>
        <w:tc>
          <w:tcPr>
            <w:tcW w:w="1417" w:type="dxa"/>
            <w:vAlign w:val="center"/>
          </w:tcPr>
          <w:p w14:paraId="3314E72A" w14:textId="48ADE595" w:rsidR="00840220" w:rsidRPr="00396EB2" w:rsidRDefault="00840220" w:rsidP="00840220">
            <w:pPr>
              <w:jc w:val="center"/>
              <w:rPr>
                <w:rFonts w:ascii="David" w:hAnsi="David" w:cs="David"/>
                <w:rtl/>
              </w:rPr>
            </w:pPr>
            <w:r w:rsidRPr="00DB4B49">
              <w:t>5,000</w:t>
            </w:r>
          </w:p>
        </w:tc>
        <w:tc>
          <w:tcPr>
            <w:tcW w:w="1418" w:type="dxa"/>
            <w:vAlign w:val="center"/>
          </w:tcPr>
          <w:p w14:paraId="37372997" w14:textId="5BE2CBFF" w:rsidR="00840220" w:rsidRPr="00396EB2" w:rsidRDefault="002B2610" w:rsidP="002B2610">
            <w:pPr>
              <w:jc w:val="center"/>
              <w:rPr>
                <w:rFonts w:ascii="David" w:hAnsi="David" w:cs="David"/>
                <w:rtl/>
              </w:rPr>
            </w:pPr>
            <w:r>
              <w:rPr>
                <w:rFonts w:ascii="David" w:hAnsi="David" w:cs="David" w:hint="cs"/>
                <w:rtl/>
              </w:rPr>
              <w:t>5%</w:t>
            </w:r>
          </w:p>
        </w:tc>
        <w:tc>
          <w:tcPr>
            <w:tcW w:w="1265" w:type="dxa"/>
            <w:vAlign w:val="center"/>
          </w:tcPr>
          <w:p w14:paraId="2488A06F" w14:textId="4A68F2CB" w:rsidR="00840220" w:rsidRPr="00396EB2" w:rsidRDefault="00840220" w:rsidP="00840220">
            <w:pPr>
              <w:jc w:val="center"/>
              <w:rPr>
                <w:rFonts w:ascii="David" w:hAnsi="David" w:cs="David"/>
                <w:rtl/>
              </w:rPr>
            </w:pPr>
          </w:p>
        </w:tc>
      </w:tr>
      <w:tr w:rsidR="00840220" w:rsidRPr="00DA43F3" w14:paraId="5C26B26F" w14:textId="77777777" w:rsidTr="00D25074">
        <w:trPr>
          <w:trHeight w:val="318"/>
        </w:trPr>
        <w:tc>
          <w:tcPr>
            <w:tcW w:w="2126" w:type="dxa"/>
            <w:vAlign w:val="center"/>
          </w:tcPr>
          <w:p w14:paraId="3DF67E36" w14:textId="77777777" w:rsidR="00840220" w:rsidRPr="00396EB2" w:rsidRDefault="00840220" w:rsidP="00840220">
            <w:pPr>
              <w:jc w:val="center"/>
              <w:rPr>
                <w:rFonts w:ascii="David" w:hAnsi="David" w:cs="David"/>
                <w:rtl/>
              </w:rPr>
            </w:pPr>
            <w:r w:rsidRPr="00396EB2">
              <w:rPr>
                <w:rFonts w:ascii="David" w:hAnsi="David" w:cs="David"/>
                <w:rtl/>
              </w:rPr>
              <w:t>חציר דגן</w:t>
            </w:r>
          </w:p>
        </w:tc>
        <w:tc>
          <w:tcPr>
            <w:tcW w:w="1843" w:type="dxa"/>
            <w:vAlign w:val="center"/>
          </w:tcPr>
          <w:p w14:paraId="3454C0E6" w14:textId="77777777" w:rsidR="00840220" w:rsidRPr="00396EB2" w:rsidRDefault="00840220" w:rsidP="00840220">
            <w:pPr>
              <w:jc w:val="center"/>
              <w:rPr>
                <w:rFonts w:ascii="David" w:hAnsi="David" w:cs="David"/>
                <w:rtl/>
              </w:rPr>
            </w:pPr>
          </w:p>
        </w:tc>
        <w:tc>
          <w:tcPr>
            <w:tcW w:w="1843" w:type="dxa"/>
          </w:tcPr>
          <w:p w14:paraId="327904E2" w14:textId="6F8C8884" w:rsidR="00840220" w:rsidRPr="00396EB2" w:rsidRDefault="00840220" w:rsidP="00840220">
            <w:pPr>
              <w:jc w:val="center"/>
              <w:rPr>
                <w:rFonts w:ascii="David" w:hAnsi="David" w:cs="David"/>
                <w:rtl/>
              </w:rPr>
            </w:pPr>
            <w:r w:rsidRPr="00396EB2">
              <w:rPr>
                <w:rFonts w:ascii="David" w:hAnsi="David" w:cs="David"/>
                <w:rtl/>
              </w:rPr>
              <w:t>חבילות (באלות) של 25 ק"ג</w:t>
            </w:r>
          </w:p>
        </w:tc>
        <w:tc>
          <w:tcPr>
            <w:tcW w:w="1417" w:type="dxa"/>
            <w:vAlign w:val="center"/>
          </w:tcPr>
          <w:p w14:paraId="2838A621" w14:textId="524D5EF8" w:rsidR="00840220" w:rsidRPr="00396EB2" w:rsidRDefault="00840220" w:rsidP="00840220">
            <w:pPr>
              <w:jc w:val="center"/>
              <w:rPr>
                <w:rFonts w:ascii="David" w:hAnsi="David" w:cs="David"/>
                <w:rtl/>
              </w:rPr>
            </w:pPr>
            <w:r w:rsidRPr="00DB4B49">
              <w:t>5,000</w:t>
            </w:r>
          </w:p>
        </w:tc>
        <w:tc>
          <w:tcPr>
            <w:tcW w:w="1418" w:type="dxa"/>
            <w:vAlign w:val="center"/>
          </w:tcPr>
          <w:p w14:paraId="67339064" w14:textId="655E5BBB" w:rsidR="00840220" w:rsidRPr="00396EB2" w:rsidRDefault="002B2610" w:rsidP="002B2610">
            <w:pPr>
              <w:jc w:val="center"/>
              <w:rPr>
                <w:rFonts w:ascii="David" w:hAnsi="David" w:cs="David"/>
                <w:rtl/>
              </w:rPr>
            </w:pPr>
            <w:r>
              <w:rPr>
                <w:rFonts w:ascii="David" w:hAnsi="David" w:cs="David" w:hint="cs"/>
                <w:rtl/>
              </w:rPr>
              <w:t>5%</w:t>
            </w:r>
          </w:p>
        </w:tc>
        <w:tc>
          <w:tcPr>
            <w:tcW w:w="1265" w:type="dxa"/>
            <w:vAlign w:val="center"/>
          </w:tcPr>
          <w:p w14:paraId="67BD16F5" w14:textId="5A436982" w:rsidR="00840220" w:rsidRPr="00396EB2" w:rsidRDefault="00840220" w:rsidP="00840220">
            <w:pPr>
              <w:jc w:val="center"/>
              <w:rPr>
                <w:rFonts w:ascii="David" w:hAnsi="David" w:cs="David"/>
                <w:rtl/>
              </w:rPr>
            </w:pPr>
          </w:p>
        </w:tc>
      </w:tr>
      <w:tr w:rsidR="00840220" w:rsidRPr="00DA43F3" w14:paraId="4282F788" w14:textId="77777777" w:rsidTr="00D25074">
        <w:trPr>
          <w:trHeight w:val="590"/>
        </w:trPr>
        <w:tc>
          <w:tcPr>
            <w:tcW w:w="2126" w:type="dxa"/>
            <w:vAlign w:val="center"/>
          </w:tcPr>
          <w:p w14:paraId="539828B6" w14:textId="77777777" w:rsidR="00840220" w:rsidRPr="00396EB2" w:rsidRDefault="00840220" w:rsidP="00840220">
            <w:pPr>
              <w:jc w:val="center"/>
              <w:rPr>
                <w:rFonts w:ascii="David" w:hAnsi="David" w:cs="David"/>
                <w:rtl/>
              </w:rPr>
            </w:pPr>
            <w:r w:rsidRPr="00396EB2">
              <w:rPr>
                <w:rFonts w:ascii="David" w:hAnsi="David" w:cs="David"/>
                <w:rtl/>
              </w:rPr>
              <w:t>חציר אספסת</w:t>
            </w:r>
          </w:p>
        </w:tc>
        <w:tc>
          <w:tcPr>
            <w:tcW w:w="1843" w:type="dxa"/>
            <w:vAlign w:val="center"/>
          </w:tcPr>
          <w:p w14:paraId="0F5EA689" w14:textId="77777777" w:rsidR="00840220" w:rsidRPr="00396EB2" w:rsidRDefault="00840220" w:rsidP="00840220">
            <w:pPr>
              <w:jc w:val="center"/>
              <w:rPr>
                <w:rFonts w:ascii="David" w:hAnsi="David" w:cs="David"/>
                <w:rtl/>
              </w:rPr>
            </w:pPr>
          </w:p>
        </w:tc>
        <w:tc>
          <w:tcPr>
            <w:tcW w:w="1843" w:type="dxa"/>
          </w:tcPr>
          <w:p w14:paraId="3D279622" w14:textId="23C78250" w:rsidR="00840220" w:rsidRPr="00396EB2" w:rsidRDefault="00840220" w:rsidP="00840220">
            <w:pPr>
              <w:jc w:val="center"/>
              <w:rPr>
                <w:rFonts w:ascii="David" w:hAnsi="David" w:cs="David"/>
                <w:rtl/>
              </w:rPr>
            </w:pPr>
            <w:r w:rsidRPr="00396EB2">
              <w:rPr>
                <w:rFonts w:ascii="David" w:hAnsi="David" w:cs="David"/>
                <w:rtl/>
              </w:rPr>
              <w:t>חבילות (באלות) של 25 ק"ג</w:t>
            </w:r>
          </w:p>
        </w:tc>
        <w:tc>
          <w:tcPr>
            <w:tcW w:w="1417" w:type="dxa"/>
            <w:vAlign w:val="center"/>
          </w:tcPr>
          <w:p w14:paraId="55FE897D" w14:textId="7D4121C3" w:rsidR="00840220" w:rsidRPr="00396EB2" w:rsidRDefault="00840220" w:rsidP="00A61C1C">
            <w:pPr>
              <w:jc w:val="center"/>
              <w:rPr>
                <w:rFonts w:ascii="David" w:hAnsi="David" w:cs="David"/>
              </w:rPr>
            </w:pPr>
            <w:r w:rsidRPr="00DB4B49">
              <w:t>3,000</w:t>
            </w:r>
          </w:p>
        </w:tc>
        <w:tc>
          <w:tcPr>
            <w:tcW w:w="1418" w:type="dxa"/>
            <w:vAlign w:val="center"/>
          </w:tcPr>
          <w:p w14:paraId="240434A4" w14:textId="23D15222" w:rsidR="00840220" w:rsidRPr="00396EB2" w:rsidRDefault="002B2610" w:rsidP="00A61C1C">
            <w:pPr>
              <w:jc w:val="center"/>
              <w:rPr>
                <w:rFonts w:ascii="David" w:hAnsi="David" w:cs="David"/>
              </w:rPr>
            </w:pPr>
            <w:r>
              <w:rPr>
                <w:rFonts w:ascii="David" w:hAnsi="David" w:cs="David" w:hint="cs"/>
                <w:rtl/>
              </w:rPr>
              <w:t>3%</w:t>
            </w:r>
          </w:p>
        </w:tc>
        <w:tc>
          <w:tcPr>
            <w:tcW w:w="1265" w:type="dxa"/>
          </w:tcPr>
          <w:p w14:paraId="32B77151" w14:textId="4037494F" w:rsidR="00840220" w:rsidRPr="00396EB2" w:rsidRDefault="00840220" w:rsidP="00840220">
            <w:pPr>
              <w:rPr>
                <w:rFonts w:ascii="David" w:hAnsi="David" w:cs="David"/>
              </w:rPr>
            </w:pPr>
          </w:p>
        </w:tc>
      </w:tr>
      <w:tr w:rsidR="00840220" w:rsidRPr="00DA43F3" w14:paraId="36910F6C" w14:textId="77777777" w:rsidTr="00D25074">
        <w:trPr>
          <w:trHeight w:val="556"/>
        </w:trPr>
        <w:tc>
          <w:tcPr>
            <w:tcW w:w="2126" w:type="dxa"/>
            <w:vAlign w:val="center"/>
          </w:tcPr>
          <w:p w14:paraId="355F04B5" w14:textId="3FC80EDD" w:rsidR="00840220" w:rsidRPr="00396EB2" w:rsidRDefault="00840220" w:rsidP="00840220">
            <w:pPr>
              <w:jc w:val="center"/>
              <w:rPr>
                <w:rFonts w:ascii="David" w:hAnsi="David" w:cs="David"/>
                <w:rtl/>
              </w:rPr>
            </w:pPr>
            <w:r w:rsidRPr="00396EB2">
              <w:rPr>
                <w:rFonts w:ascii="David" w:hAnsi="David" w:cs="David"/>
                <w:rtl/>
              </w:rPr>
              <w:t>שיבו</w:t>
            </w:r>
            <w:r>
              <w:rPr>
                <w:rFonts w:ascii="David" w:hAnsi="David" w:cs="David" w:hint="cs"/>
                <w:rtl/>
              </w:rPr>
              <w:t>ל</w:t>
            </w:r>
            <w:r w:rsidRPr="00396EB2">
              <w:rPr>
                <w:rFonts w:ascii="David" w:hAnsi="David" w:cs="David"/>
                <w:rtl/>
              </w:rPr>
              <w:t>ת שועל</w:t>
            </w:r>
          </w:p>
        </w:tc>
        <w:tc>
          <w:tcPr>
            <w:tcW w:w="1843" w:type="dxa"/>
            <w:vAlign w:val="center"/>
          </w:tcPr>
          <w:p w14:paraId="1944679A" w14:textId="77777777" w:rsidR="00840220" w:rsidRPr="00396EB2" w:rsidRDefault="00840220" w:rsidP="00840220">
            <w:pPr>
              <w:jc w:val="center"/>
              <w:rPr>
                <w:rFonts w:ascii="David" w:hAnsi="David" w:cs="David"/>
                <w:rtl/>
              </w:rPr>
            </w:pPr>
          </w:p>
        </w:tc>
        <w:tc>
          <w:tcPr>
            <w:tcW w:w="1843" w:type="dxa"/>
          </w:tcPr>
          <w:p w14:paraId="70473C3C" w14:textId="7E00BFFE" w:rsidR="00840220" w:rsidRPr="003C1A09" w:rsidRDefault="00840220" w:rsidP="00840220">
            <w:pPr>
              <w:jc w:val="center"/>
              <w:rPr>
                <w:rFonts w:ascii="David" w:hAnsi="David" w:cstheme="minorBidi"/>
                <w:rtl/>
                <w:lang w:bidi="ar-AE"/>
              </w:rPr>
            </w:pPr>
            <w:r w:rsidRPr="00396EB2">
              <w:rPr>
                <w:rFonts w:ascii="David" w:hAnsi="David" w:cs="David"/>
                <w:rtl/>
              </w:rPr>
              <w:t>חבילות (באלות) של 25 ק"ג</w:t>
            </w:r>
          </w:p>
        </w:tc>
        <w:tc>
          <w:tcPr>
            <w:tcW w:w="1417" w:type="dxa"/>
            <w:vAlign w:val="center"/>
          </w:tcPr>
          <w:p w14:paraId="4D9AB030" w14:textId="46B93598" w:rsidR="00840220" w:rsidRPr="00396EB2" w:rsidRDefault="00840220" w:rsidP="00A61C1C">
            <w:pPr>
              <w:jc w:val="center"/>
              <w:rPr>
                <w:rFonts w:ascii="David" w:hAnsi="David" w:cs="David"/>
              </w:rPr>
            </w:pPr>
            <w:r w:rsidRPr="00DB4B49">
              <w:t>3,000</w:t>
            </w:r>
          </w:p>
        </w:tc>
        <w:tc>
          <w:tcPr>
            <w:tcW w:w="1418" w:type="dxa"/>
            <w:vAlign w:val="center"/>
          </w:tcPr>
          <w:p w14:paraId="3152818A" w14:textId="5FABAD1B" w:rsidR="00840220" w:rsidRPr="00396EB2" w:rsidRDefault="002B2610" w:rsidP="00A61C1C">
            <w:pPr>
              <w:jc w:val="center"/>
              <w:rPr>
                <w:rFonts w:ascii="David" w:hAnsi="David" w:cs="David"/>
              </w:rPr>
            </w:pPr>
            <w:r>
              <w:rPr>
                <w:rFonts w:ascii="David" w:hAnsi="David" w:cs="David" w:hint="cs"/>
                <w:rtl/>
              </w:rPr>
              <w:t>3%</w:t>
            </w:r>
          </w:p>
        </w:tc>
        <w:tc>
          <w:tcPr>
            <w:tcW w:w="1265" w:type="dxa"/>
          </w:tcPr>
          <w:p w14:paraId="77DEB9F6" w14:textId="5064425B" w:rsidR="00840220" w:rsidRPr="00396EB2" w:rsidRDefault="00840220" w:rsidP="00840220">
            <w:pPr>
              <w:rPr>
                <w:rFonts w:ascii="David" w:hAnsi="David" w:cs="David"/>
              </w:rPr>
            </w:pPr>
          </w:p>
        </w:tc>
      </w:tr>
      <w:tr w:rsidR="00840220" w:rsidRPr="00DA43F3" w14:paraId="42633B78" w14:textId="77777777" w:rsidTr="00D25074">
        <w:trPr>
          <w:trHeight w:val="333"/>
        </w:trPr>
        <w:tc>
          <w:tcPr>
            <w:tcW w:w="2126" w:type="dxa"/>
            <w:vAlign w:val="center"/>
          </w:tcPr>
          <w:p w14:paraId="76098237" w14:textId="77777777" w:rsidR="00840220" w:rsidRPr="00396EB2" w:rsidRDefault="00840220" w:rsidP="00840220">
            <w:pPr>
              <w:jc w:val="center"/>
              <w:rPr>
                <w:rFonts w:ascii="David" w:hAnsi="David" w:cs="David"/>
                <w:rtl/>
              </w:rPr>
            </w:pPr>
            <w:r w:rsidRPr="00396EB2">
              <w:rPr>
                <w:rFonts w:ascii="David" w:hAnsi="David" w:cs="David"/>
                <w:rtl/>
              </w:rPr>
              <w:t>תבן מיקס 100% אספסת</w:t>
            </w:r>
          </w:p>
        </w:tc>
        <w:tc>
          <w:tcPr>
            <w:tcW w:w="1843" w:type="dxa"/>
            <w:vAlign w:val="center"/>
          </w:tcPr>
          <w:p w14:paraId="65D56BF8" w14:textId="77777777" w:rsidR="00840220" w:rsidRPr="00396EB2" w:rsidRDefault="00840220" w:rsidP="00840220">
            <w:pPr>
              <w:jc w:val="center"/>
              <w:rPr>
                <w:rFonts w:ascii="David" w:hAnsi="David" w:cs="David"/>
                <w:rtl/>
              </w:rPr>
            </w:pPr>
          </w:p>
        </w:tc>
        <w:tc>
          <w:tcPr>
            <w:tcW w:w="1843" w:type="dxa"/>
          </w:tcPr>
          <w:p w14:paraId="479BE9D3" w14:textId="2DA575E9" w:rsidR="00840220" w:rsidRPr="00396EB2" w:rsidRDefault="00840220" w:rsidP="00840220">
            <w:pPr>
              <w:jc w:val="center"/>
              <w:rPr>
                <w:rFonts w:ascii="David" w:hAnsi="David" w:cs="David"/>
                <w:rtl/>
              </w:rPr>
            </w:pPr>
            <w:r w:rsidRPr="00754909">
              <w:rPr>
                <w:rFonts w:ascii="David" w:hAnsi="David" w:cs="David" w:hint="cs"/>
                <w:rtl/>
              </w:rPr>
              <w:t>1 ק"ג</w:t>
            </w:r>
          </w:p>
        </w:tc>
        <w:tc>
          <w:tcPr>
            <w:tcW w:w="1417" w:type="dxa"/>
            <w:vAlign w:val="center"/>
          </w:tcPr>
          <w:p w14:paraId="5DCFFFAE" w14:textId="4A49D685" w:rsidR="00840220" w:rsidRPr="00396EB2" w:rsidRDefault="00840220" w:rsidP="00840220">
            <w:pPr>
              <w:jc w:val="center"/>
              <w:rPr>
                <w:rFonts w:ascii="David" w:hAnsi="David" w:cs="David"/>
                <w:rtl/>
              </w:rPr>
            </w:pPr>
            <w:r w:rsidRPr="00DB4B49">
              <w:t>3,000</w:t>
            </w:r>
          </w:p>
        </w:tc>
        <w:tc>
          <w:tcPr>
            <w:tcW w:w="1418" w:type="dxa"/>
            <w:vAlign w:val="center"/>
          </w:tcPr>
          <w:p w14:paraId="500471EF" w14:textId="15DA3965" w:rsidR="00840220" w:rsidRPr="00396EB2" w:rsidRDefault="002B2610" w:rsidP="002B2610">
            <w:pPr>
              <w:jc w:val="center"/>
              <w:rPr>
                <w:rFonts w:ascii="David" w:hAnsi="David" w:cs="David"/>
                <w:rtl/>
              </w:rPr>
            </w:pPr>
            <w:r>
              <w:rPr>
                <w:rFonts w:ascii="David" w:hAnsi="David" w:cs="David" w:hint="cs"/>
                <w:rtl/>
              </w:rPr>
              <w:t>3%</w:t>
            </w:r>
          </w:p>
        </w:tc>
        <w:tc>
          <w:tcPr>
            <w:tcW w:w="1265" w:type="dxa"/>
            <w:vAlign w:val="center"/>
          </w:tcPr>
          <w:p w14:paraId="43663099" w14:textId="454054DD" w:rsidR="00840220" w:rsidRPr="00396EB2" w:rsidRDefault="00840220" w:rsidP="00840220">
            <w:pPr>
              <w:jc w:val="center"/>
              <w:rPr>
                <w:rFonts w:ascii="David" w:hAnsi="David" w:cs="David"/>
                <w:rtl/>
              </w:rPr>
            </w:pPr>
          </w:p>
        </w:tc>
      </w:tr>
      <w:tr w:rsidR="00840220" w:rsidRPr="00DA43F3" w14:paraId="7B2CFAB2" w14:textId="77777777" w:rsidTr="00D25074">
        <w:trPr>
          <w:trHeight w:val="333"/>
        </w:trPr>
        <w:tc>
          <w:tcPr>
            <w:tcW w:w="2126" w:type="dxa"/>
            <w:tcBorders>
              <w:bottom w:val="single" w:sz="18" w:space="0" w:color="auto"/>
            </w:tcBorders>
            <w:vAlign w:val="center"/>
          </w:tcPr>
          <w:p w14:paraId="73ED34EB" w14:textId="77777777" w:rsidR="00840220" w:rsidRPr="00396EB2" w:rsidRDefault="00840220" w:rsidP="00840220">
            <w:pPr>
              <w:jc w:val="center"/>
              <w:rPr>
                <w:rFonts w:ascii="David" w:hAnsi="David" w:cs="David"/>
                <w:rtl/>
              </w:rPr>
            </w:pPr>
            <w:r w:rsidRPr="00396EB2">
              <w:rPr>
                <w:rFonts w:ascii="David" w:hAnsi="David" w:cs="David"/>
                <w:rtl/>
              </w:rPr>
              <w:t>תבן מיקס 70% שיבולת, 30% אספסת</w:t>
            </w:r>
          </w:p>
        </w:tc>
        <w:tc>
          <w:tcPr>
            <w:tcW w:w="1843" w:type="dxa"/>
            <w:tcBorders>
              <w:bottom w:val="single" w:sz="18" w:space="0" w:color="auto"/>
            </w:tcBorders>
            <w:vAlign w:val="center"/>
          </w:tcPr>
          <w:p w14:paraId="6E1422C4" w14:textId="77777777" w:rsidR="00840220" w:rsidRPr="00396EB2" w:rsidRDefault="00840220" w:rsidP="00840220">
            <w:pPr>
              <w:jc w:val="center"/>
              <w:rPr>
                <w:rFonts w:ascii="David" w:hAnsi="David" w:cs="David"/>
                <w:rtl/>
              </w:rPr>
            </w:pPr>
          </w:p>
        </w:tc>
        <w:tc>
          <w:tcPr>
            <w:tcW w:w="1843" w:type="dxa"/>
            <w:tcBorders>
              <w:bottom w:val="single" w:sz="18" w:space="0" w:color="auto"/>
            </w:tcBorders>
          </w:tcPr>
          <w:p w14:paraId="15869BBD" w14:textId="3FA93C58" w:rsidR="00840220" w:rsidRPr="00396EB2" w:rsidRDefault="00840220" w:rsidP="00840220">
            <w:pPr>
              <w:jc w:val="center"/>
              <w:rPr>
                <w:rFonts w:ascii="David" w:hAnsi="David" w:cs="David"/>
                <w:rtl/>
              </w:rPr>
            </w:pPr>
            <w:r w:rsidRPr="00754909">
              <w:rPr>
                <w:rFonts w:ascii="David" w:hAnsi="David" w:cs="David" w:hint="cs"/>
                <w:rtl/>
              </w:rPr>
              <w:t>1 ק"ג</w:t>
            </w:r>
          </w:p>
        </w:tc>
        <w:tc>
          <w:tcPr>
            <w:tcW w:w="1417" w:type="dxa"/>
            <w:tcBorders>
              <w:bottom w:val="single" w:sz="18" w:space="0" w:color="auto"/>
            </w:tcBorders>
            <w:vAlign w:val="center"/>
          </w:tcPr>
          <w:p w14:paraId="3807337D" w14:textId="0DB77F0A" w:rsidR="00840220" w:rsidRPr="00396EB2" w:rsidRDefault="00840220" w:rsidP="00840220">
            <w:pPr>
              <w:jc w:val="center"/>
              <w:rPr>
                <w:rFonts w:ascii="David" w:hAnsi="David" w:cs="David"/>
                <w:rtl/>
              </w:rPr>
            </w:pPr>
            <w:r w:rsidRPr="00DB4B49">
              <w:t>3,000</w:t>
            </w:r>
          </w:p>
        </w:tc>
        <w:tc>
          <w:tcPr>
            <w:tcW w:w="1418" w:type="dxa"/>
            <w:tcBorders>
              <w:bottom w:val="single" w:sz="18" w:space="0" w:color="auto"/>
            </w:tcBorders>
            <w:vAlign w:val="center"/>
          </w:tcPr>
          <w:p w14:paraId="1F7560DF" w14:textId="25480EB4" w:rsidR="00840220" w:rsidRPr="00396EB2" w:rsidRDefault="002B2610" w:rsidP="002B2610">
            <w:pPr>
              <w:jc w:val="center"/>
              <w:rPr>
                <w:rFonts w:ascii="David" w:hAnsi="David" w:cs="David"/>
                <w:rtl/>
              </w:rPr>
            </w:pPr>
            <w:r>
              <w:rPr>
                <w:rFonts w:ascii="David" w:hAnsi="David" w:cs="David" w:hint="cs"/>
                <w:rtl/>
              </w:rPr>
              <w:t>3%</w:t>
            </w:r>
          </w:p>
        </w:tc>
        <w:tc>
          <w:tcPr>
            <w:tcW w:w="1265" w:type="dxa"/>
            <w:tcBorders>
              <w:bottom w:val="single" w:sz="18" w:space="0" w:color="auto"/>
            </w:tcBorders>
            <w:vAlign w:val="center"/>
          </w:tcPr>
          <w:p w14:paraId="68114FBD" w14:textId="5593BAE2" w:rsidR="00840220" w:rsidRPr="00396EB2" w:rsidRDefault="00840220" w:rsidP="00840220">
            <w:pPr>
              <w:jc w:val="center"/>
              <w:rPr>
                <w:rFonts w:ascii="David" w:hAnsi="David" w:cs="David"/>
                <w:rtl/>
              </w:rPr>
            </w:pPr>
          </w:p>
        </w:tc>
      </w:tr>
    </w:tbl>
    <w:p w14:paraId="225D8D2A" w14:textId="7C917FC6" w:rsidR="00265697" w:rsidRDefault="00265697" w:rsidP="00ED663C">
      <w:pPr>
        <w:spacing w:before="240" w:line="276" w:lineRule="auto"/>
        <w:rPr>
          <w:rFonts w:ascii="David" w:eastAsia="Times New Roman" w:hAnsi="David" w:cs="David"/>
          <w:b/>
          <w:bCs/>
          <w:sz w:val="28"/>
          <w:szCs w:val="28"/>
          <w:u w:val="single"/>
          <w:rtl/>
          <w:lang w:eastAsia="he-IL"/>
        </w:rPr>
      </w:pPr>
      <w:bookmarkStart w:id="52" w:name="_Hlk132728517"/>
    </w:p>
    <w:p w14:paraId="74DFC709" w14:textId="47E3AB11" w:rsidR="00EB56A1" w:rsidRDefault="00EB56A1" w:rsidP="00ED663C">
      <w:pPr>
        <w:spacing w:before="240" w:line="276" w:lineRule="auto"/>
        <w:rPr>
          <w:rFonts w:ascii="David" w:eastAsia="Times New Roman" w:hAnsi="David" w:cs="David"/>
          <w:b/>
          <w:bCs/>
          <w:sz w:val="28"/>
          <w:szCs w:val="28"/>
          <w:u w:val="single"/>
          <w:rtl/>
          <w:lang w:eastAsia="he-IL"/>
        </w:rPr>
      </w:pPr>
    </w:p>
    <w:p w14:paraId="04267C54" w14:textId="56909D28" w:rsidR="00EB56A1" w:rsidRDefault="00EB56A1" w:rsidP="00ED663C">
      <w:pPr>
        <w:spacing w:before="240" w:line="276" w:lineRule="auto"/>
        <w:rPr>
          <w:rFonts w:ascii="David" w:eastAsia="Times New Roman" w:hAnsi="David" w:cs="David"/>
          <w:b/>
          <w:bCs/>
          <w:sz w:val="28"/>
          <w:szCs w:val="28"/>
          <w:u w:val="single"/>
          <w:rtl/>
          <w:lang w:eastAsia="he-IL"/>
        </w:rPr>
      </w:pPr>
    </w:p>
    <w:p w14:paraId="04E9EC2A" w14:textId="77777777" w:rsidR="00EB56A1" w:rsidRPr="00F0564D" w:rsidRDefault="00EB56A1" w:rsidP="00ED663C">
      <w:pPr>
        <w:spacing w:before="240" w:line="276" w:lineRule="auto"/>
        <w:rPr>
          <w:rFonts w:ascii="David" w:eastAsia="Times New Roman" w:hAnsi="David" w:cs="David"/>
          <w:b/>
          <w:bCs/>
          <w:sz w:val="28"/>
          <w:szCs w:val="28"/>
          <w:u w:val="single"/>
          <w:rtl/>
          <w:lang w:eastAsia="he-IL"/>
        </w:rPr>
      </w:pPr>
    </w:p>
    <w:p w14:paraId="0029716C" w14:textId="77777777" w:rsidR="00EB56A1" w:rsidRPr="00F65D9C" w:rsidRDefault="00EB56A1" w:rsidP="00EB56A1">
      <w:pPr>
        <w:pStyle w:val="ListParagraph"/>
        <w:spacing w:before="240" w:line="276" w:lineRule="auto"/>
        <w:rPr>
          <w:rFonts w:ascii="David" w:eastAsia="Times New Roman" w:hAnsi="David" w:cs="David"/>
          <w:b/>
          <w:bCs/>
          <w:lang w:eastAsia="he-IL"/>
        </w:rPr>
      </w:pPr>
      <w:r w:rsidRPr="00F65D9C">
        <w:rPr>
          <w:rFonts w:ascii="David" w:eastAsia="Times New Roman" w:hAnsi="David" w:cs="David"/>
          <w:b/>
          <w:bCs/>
          <w:rtl/>
          <w:lang w:eastAsia="he-IL"/>
        </w:rPr>
        <w:t>ההצעה הזולה ביותר בכל סעיף (פריט) תקבל את מלוא הניקוד שנקבע לאותו פריט, בהתאם למשקלו היחסי בטבל</w:t>
      </w:r>
      <w:r w:rsidRPr="00F65D9C">
        <w:rPr>
          <w:rFonts w:ascii="David" w:eastAsia="Times New Roman" w:hAnsi="David" w:cs="David" w:hint="cs"/>
          <w:b/>
          <w:bCs/>
          <w:rtl/>
          <w:lang w:eastAsia="he-IL"/>
        </w:rPr>
        <w:t xml:space="preserve">ת הצעת המחיר. </w:t>
      </w:r>
    </w:p>
    <w:p w14:paraId="2E706E32" w14:textId="77777777" w:rsidR="001827C7" w:rsidRDefault="001827C7" w:rsidP="00EB56A1">
      <w:pPr>
        <w:pStyle w:val="ListParagraph"/>
        <w:spacing w:before="240" w:line="276" w:lineRule="auto"/>
        <w:rPr>
          <w:rFonts w:ascii="David" w:eastAsia="Times New Roman" w:hAnsi="David" w:cs="David"/>
          <w:b/>
          <w:bCs/>
          <w:rtl/>
          <w:lang w:eastAsia="he-IL"/>
        </w:rPr>
      </w:pPr>
    </w:p>
    <w:p w14:paraId="50F0E572" w14:textId="3D9C40D8" w:rsidR="00EB56A1" w:rsidRPr="00F65D9C" w:rsidRDefault="00EB56A1" w:rsidP="00EB56A1">
      <w:pPr>
        <w:pStyle w:val="ListParagraph"/>
        <w:spacing w:before="240" w:line="276" w:lineRule="auto"/>
        <w:rPr>
          <w:rFonts w:ascii="David" w:eastAsia="Times New Roman" w:hAnsi="David" w:cs="David"/>
          <w:b/>
          <w:bCs/>
          <w:lang w:eastAsia="he-IL"/>
        </w:rPr>
      </w:pPr>
      <w:r w:rsidRPr="00F65D9C">
        <w:rPr>
          <w:rFonts w:ascii="David" w:eastAsia="Times New Roman" w:hAnsi="David" w:cs="David"/>
          <w:b/>
          <w:bCs/>
          <w:rtl/>
          <w:lang w:eastAsia="he-IL"/>
        </w:rPr>
        <w:t>שאר ההצעות באותו סעיף ינוקדו באופן יחסי להצעה הזולה ביותר (לפי הנוסחה: ההצעה הזולה ביותר חלקי ההצעה הנבדקת, כפול משקל הפריט).</w:t>
      </w:r>
    </w:p>
    <w:p w14:paraId="7BC47EA9" w14:textId="77777777" w:rsidR="001827C7" w:rsidRDefault="001827C7" w:rsidP="00EB56A1">
      <w:pPr>
        <w:pStyle w:val="ListParagraph"/>
        <w:spacing w:before="240" w:line="276" w:lineRule="auto"/>
        <w:rPr>
          <w:rFonts w:ascii="David" w:eastAsia="Times New Roman" w:hAnsi="David" w:cs="David"/>
          <w:b/>
          <w:bCs/>
          <w:rtl/>
          <w:lang w:eastAsia="he-IL"/>
        </w:rPr>
      </w:pPr>
    </w:p>
    <w:p w14:paraId="449F1C82" w14:textId="2A4031D5" w:rsidR="00EB56A1" w:rsidRPr="00F65D9C" w:rsidRDefault="00EB56A1" w:rsidP="00EB56A1">
      <w:pPr>
        <w:pStyle w:val="ListParagraph"/>
        <w:spacing w:before="240" w:line="276" w:lineRule="auto"/>
        <w:rPr>
          <w:rFonts w:ascii="David" w:eastAsia="Times New Roman" w:hAnsi="David" w:cs="David"/>
          <w:b/>
          <w:bCs/>
          <w:rtl/>
          <w:lang w:eastAsia="he-IL"/>
        </w:rPr>
      </w:pPr>
      <w:r w:rsidRPr="00F65D9C">
        <w:rPr>
          <w:rFonts w:ascii="David" w:eastAsia="Times New Roman" w:hAnsi="David" w:cs="David"/>
          <w:b/>
          <w:bCs/>
          <w:rtl/>
          <w:lang w:eastAsia="he-IL"/>
        </w:rPr>
        <w:t>הניקוד הכולל של רכיב המחיר ייקבע על ידי סכימת הניקוד שקיבלה ההצעה בכל פריטי הצעת המחיר.</w:t>
      </w:r>
    </w:p>
    <w:p w14:paraId="497E35BB" w14:textId="77777777" w:rsidR="0089207C" w:rsidRDefault="0089207C" w:rsidP="00ED663C">
      <w:pPr>
        <w:tabs>
          <w:tab w:val="left" w:pos="1418"/>
          <w:tab w:val="left" w:pos="2268"/>
          <w:tab w:val="left" w:pos="3289"/>
        </w:tabs>
        <w:spacing w:before="240" w:line="276" w:lineRule="auto"/>
        <w:rPr>
          <w:rFonts w:ascii="David" w:hAnsi="David" w:cs="David"/>
          <w:b/>
          <w:bCs/>
          <w:u w:val="single"/>
          <w:rtl/>
        </w:rPr>
      </w:pPr>
    </w:p>
    <w:p w14:paraId="3820F782" w14:textId="5DEF8996" w:rsidR="00265697" w:rsidRDefault="00265697" w:rsidP="00ED663C">
      <w:pPr>
        <w:tabs>
          <w:tab w:val="left" w:pos="1418"/>
          <w:tab w:val="left" w:pos="2268"/>
          <w:tab w:val="left" w:pos="3289"/>
        </w:tabs>
        <w:spacing w:before="240" w:line="276" w:lineRule="auto"/>
        <w:rPr>
          <w:rFonts w:ascii="David" w:hAnsi="David" w:cs="David"/>
          <w:b/>
          <w:bCs/>
          <w:u w:val="single"/>
          <w:rtl/>
        </w:rPr>
      </w:pPr>
      <w:r w:rsidRPr="00F0564D">
        <w:rPr>
          <w:rFonts w:ascii="David" w:hAnsi="David" w:cs="David"/>
          <w:b/>
          <w:bCs/>
          <w:u w:val="single"/>
          <w:rtl/>
        </w:rPr>
        <w:t>הבהרות:</w:t>
      </w:r>
    </w:p>
    <w:p w14:paraId="7433F62C" w14:textId="09DEE01E" w:rsidR="0089207C" w:rsidRPr="001827C7" w:rsidRDefault="0089207C" w:rsidP="001827C7">
      <w:pPr>
        <w:tabs>
          <w:tab w:val="left" w:pos="1418"/>
          <w:tab w:val="left" w:pos="2268"/>
          <w:tab w:val="left" w:pos="3289"/>
        </w:tabs>
        <w:spacing w:before="240" w:line="276" w:lineRule="auto"/>
        <w:rPr>
          <w:rFonts w:ascii="David" w:hAnsi="David" w:cs="David"/>
          <w:rtl/>
        </w:rPr>
      </w:pPr>
      <w:r w:rsidRPr="001827C7">
        <w:rPr>
          <w:rFonts w:ascii="David" w:hAnsi="David" w:cs="David" w:hint="cs"/>
          <w:b/>
          <w:bCs/>
          <w:u w:val="single"/>
          <w:rtl/>
        </w:rPr>
        <w:t>יש למלא את הצעת המחיר במלואה. אי מילוי רכיב בהצעת המחיר עלול לפסול את ההצעה כולה</w:t>
      </w:r>
      <w:r w:rsidRPr="001827C7">
        <w:rPr>
          <w:rFonts w:ascii="David" w:hAnsi="David" w:cs="David" w:hint="cs"/>
          <w:rtl/>
        </w:rPr>
        <w:t>.</w:t>
      </w:r>
    </w:p>
    <w:p w14:paraId="63BEEF87" w14:textId="7A37C9AC" w:rsidR="002F33BA" w:rsidRPr="002F33BA" w:rsidRDefault="002F33BA" w:rsidP="00ED663C">
      <w:pPr>
        <w:tabs>
          <w:tab w:val="left" w:pos="1418"/>
          <w:tab w:val="left" w:pos="2268"/>
          <w:tab w:val="left" w:pos="3289"/>
        </w:tabs>
        <w:spacing w:before="240" w:line="276" w:lineRule="auto"/>
        <w:rPr>
          <w:rFonts w:ascii="David" w:hAnsi="David" w:cs="David"/>
          <w:rtl/>
        </w:rPr>
      </w:pPr>
      <w:r>
        <w:rPr>
          <w:rFonts w:ascii="David" w:hAnsi="David" w:cs="David"/>
          <w:rtl/>
        </w:rPr>
        <w:tab/>
      </w:r>
    </w:p>
    <w:p w14:paraId="63C40B6B" w14:textId="77777777" w:rsidR="00265697" w:rsidRPr="00F0564D" w:rsidRDefault="00265697" w:rsidP="00ED663C">
      <w:pPr>
        <w:spacing w:before="240" w:line="276" w:lineRule="auto"/>
        <w:jc w:val="left"/>
        <w:rPr>
          <w:rFonts w:ascii="David" w:hAnsi="David" w:cs="David"/>
          <w:rtl/>
        </w:rPr>
      </w:pPr>
    </w:p>
    <w:p w14:paraId="72F6F5DD" w14:textId="3C3C01C5" w:rsidR="00265697" w:rsidRDefault="00265697" w:rsidP="00ED663C">
      <w:pPr>
        <w:spacing w:before="240" w:line="276" w:lineRule="auto"/>
        <w:jc w:val="left"/>
        <w:rPr>
          <w:rFonts w:ascii="David" w:hAnsi="David" w:cs="David"/>
          <w:rtl/>
        </w:rPr>
      </w:pPr>
      <w:r w:rsidRPr="00F0564D">
        <w:rPr>
          <w:rFonts w:ascii="David" w:hAnsi="David" w:cs="David"/>
          <w:rtl/>
        </w:rPr>
        <w:t>ולראייה באנו על החתום:</w:t>
      </w:r>
    </w:p>
    <w:p w14:paraId="651CBD74" w14:textId="77777777" w:rsidR="001827C7" w:rsidRPr="00F0564D" w:rsidRDefault="001827C7" w:rsidP="00ED663C">
      <w:pPr>
        <w:spacing w:before="240" w:line="276" w:lineRule="auto"/>
        <w:jc w:val="left"/>
        <w:rPr>
          <w:rFonts w:ascii="David" w:hAnsi="David" w:cs="David"/>
          <w:rtl/>
        </w:rPr>
      </w:pP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265697" w:rsidRPr="00F0564D" w14:paraId="5021309B" w14:textId="77777777" w:rsidTr="00BF3639">
        <w:trPr>
          <w:trHeight w:val="228"/>
        </w:trPr>
        <w:tc>
          <w:tcPr>
            <w:tcW w:w="1930" w:type="dxa"/>
            <w:tcBorders>
              <w:left w:val="single" w:sz="4" w:space="0" w:color="auto"/>
            </w:tcBorders>
            <w:shd w:val="clear" w:color="auto" w:fill="E6E6E6"/>
          </w:tcPr>
          <w:p w14:paraId="07431201"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sz w:val="22"/>
                <w:szCs w:val="22"/>
                <w:rtl/>
                <w:lang w:eastAsia="he-IL"/>
              </w:rPr>
            </w:pPr>
            <w:r w:rsidRPr="00F0564D">
              <w:rPr>
                <w:rFonts w:ascii="David" w:eastAsia="Times New Roman" w:hAnsi="David" w:cs="David"/>
                <w:b/>
                <w:bCs/>
                <w:sz w:val="22"/>
                <w:szCs w:val="22"/>
                <w:rtl/>
                <w:lang w:eastAsia="he-IL"/>
              </w:rPr>
              <w:t>שם מורשה החתימה</w:t>
            </w:r>
          </w:p>
        </w:tc>
        <w:tc>
          <w:tcPr>
            <w:tcW w:w="1337" w:type="dxa"/>
            <w:shd w:val="clear" w:color="auto" w:fill="E6E6E6"/>
          </w:tcPr>
          <w:p w14:paraId="33166770"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sz w:val="22"/>
                <w:szCs w:val="22"/>
                <w:rtl/>
                <w:lang w:eastAsia="he-IL"/>
              </w:rPr>
            </w:pPr>
            <w:r w:rsidRPr="00F0564D">
              <w:rPr>
                <w:rFonts w:ascii="David" w:eastAsia="Times New Roman" w:hAnsi="David" w:cs="David"/>
                <w:b/>
                <w:bCs/>
                <w:sz w:val="22"/>
                <w:szCs w:val="22"/>
                <w:rtl/>
                <w:lang w:eastAsia="he-IL"/>
              </w:rPr>
              <w:t>ת.ז</w:t>
            </w:r>
          </w:p>
        </w:tc>
        <w:tc>
          <w:tcPr>
            <w:tcW w:w="2596" w:type="dxa"/>
            <w:shd w:val="clear" w:color="auto" w:fill="E6E6E6"/>
          </w:tcPr>
          <w:p w14:paraId="7D8AFA91"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sz w:val="22"/>
                <w:szCs w:val="22"/>
                <w:rtl/>
                <w:lang w:eastAsia="he-IL"/>
              </w:rPr>
            </w:pPr>
            <w:r w:rsidRPr="00F0564D">
              <w:rPr>
                <w:rFonts w:ascii="David" w:eastAsia="Times New Roman" w:hAnsi="David" w:cs="David"/>
                <w:b/>
                <w:bCs/>
                <w:sz w:val="22"/>
                <w:szCs w:val="22"/>
                <w:rtl/>
                <w:lang w:eastAsia="he-IL"/>
              </w:rPr>
              <w:t>חתימה וחותמת תאגיד</w:t>
            </w:r>
          </w:p>
        </w:tc>
        <w:tc>
          <w:tcPr>
            <w:tcW w:w="2359" w:type="dxa"/>
            <w:shd w:val="clear" w:color="auto" w:fill="E6E6E6"/>
          </w:tcPr>
          <w:p w14:paraId="57BB866F"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sz w:val="22"/>
                <w:szCs w:val="22"/>
                <w:rtl/>
                <w:lang w:eastAsia="he-IL"/>
              </w:rPr>
            </w:pPr>
            <w:r w:rsidRPr="00F0564D">
              <w:rPr>
                <w:rFonts w:ascii="David" w:eastAsia="Times New Roman" w:hAnsi="David" w:cs="David"/>
                <w:b/>
                <w:bCs/>
                <w:sz w:val="22"/>
                <w:szCs w:val="22"/>
                <w:rtl/>
                <w:lang w:eastAsia="he-IL"/>
              </w:rPr>
              <w:t>תאריך</w:t>
            </w:r>
          </w:p>
        </w:tc>
      </w:tr>
      <w:tr w:rsidR="00265697" w:rsidRPr="00F0564D" w14:paraId="0BED4FD8" w14:textId="77777777" w:rsidTr="00BF3639">
        <w:trPr>
          <w:trHeight w:val="228"/>
        </w:trPr>
        <w:tc>
          <w:tcPr>
            <w:tcW w:w="1930" w:type="dxa"/>
          </w:tcPr>
          <w:p w14:paraId="245293CF"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0EFD3C73"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2404CFDC"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67A6FAB8"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rtl/>
                <w:lang w:eastAsia="he-IL"/>
              </w:rPr>
            </w:pPr>
          </w:p>
        </w:tc>
      </w:tr>
      <w:tr w:rsidR="00265697" w:rsidRPr="00F0564D" w14:paraId="6F735A97" w14:textId="77777777" w:rsidTr="00BF3639">
        <w:trPr>
          <w:trHeight w:val="228"/>
        </w:trPr>
        <w:tc>
          <w:tcPr>
            <w:tcW w:w="1930" w:type="dxa"/>
          </w:tcPr>
          <w:p w14:paraId="2A1CD3A2"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2EEFB03D"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3C48EB74"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547D8C11" w14:textId="77777777" w:rsidR="00265697" w:rsidRPr="00F0564D" w:rsidRDefault="00265697" w:rsidP="00ED663C">
            <w:pPr>
              <w:widowControl w:val="0"/>
              <w:adjustRightInd w:val="0"/>
              <w:spacing w:before="240" w:line="276" w:lineRule="auto"/>
              <w:textAlignment w:val="baseline"/>
              <w:rPr>
                <w:rFonts w:ascii="David" w:eastAsia="Times New Roman" w:hAnsi="David" w:cs="David"/>
                <w:b/>
                <w:bCs/>
                <w:rtl/>
                <w:lang w:eastAsia="he-IL"/>
              </w:rPr>
            </w:pPr>
          </w:p>
        </w:tc>
      </w:tr>
    </w:tbl>
    <w:p w14:paraId="37673AB5" w14:textId="77777777" w:rsidR="00265697" w:rsidRPr="00F0564D" w:rsidRDefault="00265697" w:rsidP="00ED66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0E44024E" w14:textId="77777777" w:rsidR="00265697" w:rsidRPr="00F0564D" w:rsidRDefault="00265697" w:rsidP="00ED66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621927ED" w14:textId="77777777" w:rsidR="00265697" w:rsidRPr="00F0564D" w:rsidRDefault="00265697" w:rsidP="00ED66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7A1D94C6" w14:textId="77777777" w:rsidR="005F2FE9" w:rsidRPr="00F0564D" w:rsidRDefault="005F2FE9" w:rsidP="005F2FE9">
      <w:pPr>
        <w:rPr>
          <w:rFonts w:ascii="David" w:hAnsi="David" w:cs="David"/>
          <w:rtl/>
          <w:lang w:val="x-none" w:eastAsia="x-none"/>
        </w:rPr>
      </w:pPr>
    </w:p>
    <w:p w14:paraId="5BE15C6D" w14:textId="77777777" w:rsidR="005F2FE9" w:rsidRPr="00F0564D" w:rsidRDefault="005F2FE9" w:rsidP="005F2FE9">
      <w:pPr>
        <w:rPr>
          <w:rFonts w:ascii="David" w:hAnsi="David" w:cs="David"/>
          <w:rtl/>
          <w:lang w:val="x-none" w:eastAsia="x-none"/>
        </w:rPr>
      </w:pPr>
    </w:p>
    <w:p w14:paraId="6FA39C09" w14:textId="77777777" w:rsidR="00A2345D" w:rsidRPr="00F0564D" w:rsidRDefault="00A2345D" w:rsidP="005F2FE9">
      <w:pPr>
        <w:rPr>
          <w:rFonts w:ascii="David" w:hAnsi="David" w:cs="David"/>
          <w:rtl/>
          <w:lang w:val="x-none" w:eastAsia="x-none"/>
        </w:rPr>
      </w:pPr>
    </w:p>
    <w:p w14:paraId="72A5E852" w14:textId="77777777" w:rsidR="00A2345D" w:rsidRPr="00F0564D" w:rsidRDefault="00A2345D" w:rsidP="005F2FE9">
      <w:pPr>
        <w:rPr>
          <w:rFonts w:ascii="David" w:hAnsi="David" w:cs="David"/>
          <w:rtl/>
          <w:lang w:val="x-none" w:eastAsia="x-none"/>
        </w:rPr>
      </w:pPr>
    </w:p>
    <w:p w14:paraId="61CE9716" w14:textId="77777777" w:rsidR="00A2345D" w:rsidRPr="00F0564D" w:rsidRDefault="00A2345D" w:rsidP="005F2FE9">
      <w:pPr>
        <w:rPr>
          <w:rFonts w:ascii="David" w:hAnsi="David" w:cs="David"/>
          <w:rtl/>
          <w:lang w:val="x-none" w:eastAsia="x-none"/>
        </w:rPr>
      </w:pPr>
    </w:p>
    <w:p w14:paraId="4D87063A" w14:textId="77777777" w:rsidR="00A2345D" w:rsidRDefault="00A2345D" w:rsidP="005F2FE9">
      <w:pPr>
        <w:rPr>
          <w:rFonts w:ascii="David" w:hAnsi="David" w:cs="David"/>
          <w:rtl/>
          <w:lang w:val="x-none" w:eastAsia="x-none"/>
        </w:rPr>
      </w:pPr>
    </w:p>
    <w:p w14:paraId="145C75DE" w14:textId="77777777" w:rsidR="0089207C" w:rsidRDefault="0089207C" w:rsidP="005F2FE9">
      <w:pPr>
        <w:rPr>
          <w:rFonts w:ascii="David" w:hAnsi="David" w:cs="David"/>
          <w:rtl/>
          <w:lang w:val="x-none" w:eastAsia="x-none"/>
        </w:rPr>
      </w:pPr>
    </w:p>
    <w:p w14:paraId="570C381E" w14:textId="77777777" w:rsidR="0089207C" w:rsidRDefault="0089207C" w:rsidP="005F2FE9">
      <w:pPr>
        <w:rPr>
          <w:rFonts w:ascii="David" w:hAnsi="David" w:cs="David"/>
          <w:rtl/>
          <w:lang w:val="x-none" w:eastAsia="x-none"/>
        </w:rPr>
      </w:pPr>
    </w:p>
    <w:p w14:paraId="2870801A" w14:textId="77777777" w:rsidR="0089207C" w:rsidRDefault="0089207C" w:rsidP="005F2FE9">
      <w:pPr>
        <w:rPr>
          <w:rFonts w:ascii="David" w:hAnsi="David" w:cs="David"/>
          <w:rtl/>
          <w:lang w:val="x-none" w:eastAsia="x-none"/>
        </w:rPr>
      </w:pPr>
    </w:p>
    <w:p w14:paraId="39FFD4D7" w14:textId="77777777" w:rsidR="0089207C" w:rsidRDefault="0089207C" w:rsidP="005F2FE9">
      <w:pPr>
        <w:rPr>
          <w:rFonts w:ascii="David" w:hAnsi="David" w:cs="David"/>
          <w:rtl/>
          <w:lang w:val="x-none" w:eastAsia="x-none"/>
        </w:rPr>
      </w:pPr>
    </w:p>
    <w:p w14:paraId="4066775D" w14:textId="77777777" w:rsidR="0089207C" w:rsidRDefault="0089207C" w:rsidP="005F2FE9">
      <w:pPr>
        <w:rPr>
          <w:rFonts w:ascii="David" w:hAnsi="David" w:cs="David"/>
          <w:rtl/>
          <w:lang w:val="x-none" w:eastAsia="x-none"/>
        </w:rPr>
      </w:pPr>
    </w:p>
    <w:p w14:paraId="6AE7D81C" w14:textId="77777777" w:rsidR="0089207C" w:rsidRDefault="0089207C" w:rsidP="005F2FE9">
      <w:pPr>
        <w:rPr>
          <w:rFonts w:ascii="David" w:hAnsi="David" w:cs="David"/>
          <w:rtl/>
          <w:lang w:val="x-none" w:eastAsia="x-none"/>
        </w:rPr>
      </w:pPr>
    </w:p>
    <w:p w14:paraId="3B956CAE" w14:textId="77777777" w:rsidR="0089207C" w:rsidRDefault="0089207C" w:rsidP="005F2FE9">
      <w:pPr>
        <w:rPr>
          <w:rFonts w:ascii="David" w:hAnsi="David" w:cs="David"/>
          <w:rtl/>
          <w:lang w:val="x-none" w:eastAsia="x-none"/>
        </w:rPr>
      </w:pPr>
    </w:p>
    <w:p w14:paraId="6B7C365B" w14:textId="77777777" w:rsidR="002766B0" w:rsidRPr="00F0564D" w:rsidRDefault="002766B0" w:rsidP="005F2FE9">
      <w:pPr>
        <w:pStyle w:val="Heading2"/>
        <w:numPr>
          <w:ilvl w:val="0"/>
          <w:numId w:val="0"/>
        </w:numPr>
        <w:spacing w:before="240" w:after="240"/>
        <w:ind w:left="576" w:hanging="576"/>
        <w:jc w:val="center"/>
        <w:rPr>
          <w:rFonts w:ascii="David" w:hAnsi="David" w:cs="David"/>
          <w:rtl/>
        </w:rPr>
      </w:pPr>
      <w:r w:rsidRPr="00F0564D">
        <w:rPr>
          <w:rFonts w:ascii="David" w:hAnsi="David" w:cs="David"/>
          <w:rtl/>
        </w:rPr>
        <w:lastRenderedPageBreak/>
        <w:t xml:space="preserve">נספח </w:t>
      </w:r>
      <w:r w:rsidR="00852573" w:rsidRPr="00F0564D">
        <w:rPr>
          <w:rFonts w:ascii="David" w:hAnsi="David" w:cs="David"/>
          <w:rtl/>
        </w:rPr>
        <w:t>ה</w:t>
      </w:r>
      <w:r w:rsidRPr="00F0564D">
        <w:rPr>
          <w:rFonts w:ascii="David" w:hAnsi="David" w:cs="David"/>
          <w:rtl/>
        </w:rPr>
        <w:t>' – תצהיר פרטים כלליים</w:t>
      </w:r>
    </w:p>
    <w:bookmarkEnd w:id="52"/>
    <w:p w14:paraId="173E422A" w14:textId="77777777" w:rsidR="002766B0" w:rsidRPr="00F0564D" w:rsidRDefault="002766B0" w:rsidP="00ED663C">
      <w:pPr>
        <w:spacing w:before="240" w:after="240" w:line="276" w:lineRule="auto"/>
        <w:rPr>
          <w:rFonts w:ascii="David" w:hAnsi="David" w:cs="David"/>
          <w:rtl/>
          <w:lang w:eastAsia="he-IL"/>
        </w:rPr>
      </w:pPr>
      <w:r w:rsidRPr="00F0564D">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4A7CF789" w14:textId="77777777" w:rsidR="002766B0" w:rsidRPr="00F0564D" w:rsidRDefault="002766B0" w:rsidP="00ED663C">
      <w:pPr>
        <w:spacing w:before="240" w:after="240" w:line="276" w:lineRule="auto"/>
        <w:ind w:left="-58"/>
        <w:rPr>
          <w:rFonts w:ascii="David" w:hAnsi="David" w:cs="David"/>
          <w:rtl/>
          <w:lang w:eastAsia="he-IL"/>
        </w:rPr>
      </w:pPr>
      <w:r w:rsidRPr="00F0564D">
        <w:rPr>
          <w:rFonts w:ascii="David" w:hAnsi="David" w:cs="David"/>
          <w:b/>
          <w:bCs/>
          <w:u w:val="single"/>
          <w:rtl/>
        </w:rPr>
        <w:t>מידע כללי בדבר המציע:</w:t>
      </w:r>
    </w:p>
    <w:p w14:paraId="3731180A" w14:textId="77777777" w:rsidR="002766B0" w:rsidRPr="00F0564D" w:rsidRDefault="002766B0" w:rsidP="00ED663C">
      <w:pPr>
        <w:spacing w:before="240" w:after="240" w:line="276" w:lineRule="auto"/>
        <w:ind w:left="-58"/>
        <w:rPr>
          <w:rFonts w:ascii="David" w:hAnsi="David" w:cs="David"/>
          <w:rtl/>
          <w:lang w:eastAsia="he-IL"/>
        </w:rPr>
      </w:pPr>
      <w:r w:rsidRPr="00F0564D">
        <w:rPr>
          <w:rFonts w:ascii="David" w:hAnsi="David" w:cs="David"/>
          <w:rtl/>
          <w:lang w:eastAsia="he-IL"/>
        </w:rPr>
        <w:t>שם: _____________________, ח.פ/ע.מ ______________________</w:t>
      </w:r>
    </w:p>
    <w:p w14:paraId="7174063B" w14:textId="77777777" w:rsidR="002766B0" w:rsidRPr="00F0564D" w:rsidRDefault="002766B0" w:rsidP="00ED663C">
      <w:pPr>
        <w:spacing w:before="240" w:after="240" w:line="276" w:lineRule="auto"/>
        <w:ind w:left="-58"/>
        <w:rPr>
          <w:rFonts w:ascii="David" w:hAnsi="David" w:cs="David"/>
          <w:rtl/>
          <w:lang w:eastAsia="he-IL"/>
        </w:rPr>
      </w:pPr>
      <w:r w:rsidRPr="00F0564D">
        <w:rPr>
          <w:rFonts w:ascii="David" w:hAnsi="David" w:cs="David"/>
          <w:rtl/>
          <w:lang w:eastAsia="he-IL"/>
        </w:rPr>
        <w:t>כתובת: רח' ___________, מספר:____ עיר ___________, מיקוד ____________,</w:t>
      </w:r>
    </w:p>
    <w:p w14:paraId="0B1FF408" w14:textId="77777777" w:rsidR="002766B0" w:rsidRPr="00F0564D" w:rsidRDefault="002766B0" w:rsidP="00ED663C">
      <w:pPr>
        <w:spacing w:before="240" w:after="240" w:line="276" w:lineRule="auto"/>
        <w:ind w:left="-58"/>
        <w:rPr>
          <w:rFonts w:ascii="David" w:hAnsi="David" w:cs="David"/>
          <w:b/>
          <w:bCs/>
          <w:rtl/>
          <w:lang w:eastAsia="he-IL"/>
        </w:rPr>
      </w:pPr>
      <w:r w:rsidRPr="00F0564D">
        <w:rPr>
          <w:rFonts w:ascii="David" w:hAnsi="David" w:cs="David"/>
          <w:b/>
          <w:bCs/>
          <w:rtl/>
          <w:lang w:eastAsia="he-IL"/>
        </w:rPr>
        <w:t>כתובת דוא"ל: ____</w:t>
      </w:r>
      <w:r w:rsidR="00BF627B" w:rsidRPr="00F0564D">
        <w:rPr>
          <w:rFonts w:ascii="David" w:hAnsi="David" w:cs="David"/>
          <w:b/>
          <w:bCs/>
          <w:rtl/>
          <w:lang w:eastAsia="he-IL"/>
        </w:rPr>
        <w:t>_____________________________________</w:t>
      </w:r>
      <w:r w:rsidRPr="00F0564D">
        <w:rPr>
          <w:rFonts w:ascii="David" w:hAnsi="David" w:cs="David"/>
          <w:b/>
          <w:bCs/>
          <w:rtl/>
          <w:lang w:eastAsia="he-IL"/>
        </w:rPr>
        <w:t>__________________</w:t>
      </w:r>
    </w:p>
    <w:p w14:paraId="63E18E47" w14:textId="77777777" w:rsidR="002766B0" w:rsidRPr="00F0564D" w:rsidRDefault="002766B0" w:rsidP="00ED663C">
      <w:pPr>
        <w:spacing w:before="240" w:after="240" w:line="276" w:lineRule="auto"/>
        <w:ind w:left="-58"/>
        <w:rPr>
          <w:rFonts w:ascii="David" w:hAnsi="David" w:cs="David"/>
          <w:rtl/>
          <w:lang w:eastAsia="he-IL"/>
        </w:rPr>
      </w:pPr>
      <w:r w:rsidRPr="00F0564D">
        <w:rPr>
          <w:rFonts w:ascii="David" w:hAnsi="David" w:cs="David"/>
          <w:rtl/>
          <w:lang w:eastAsia="he-IL"/>
        </w:rPr>
        <w:t>סוג ההתאגדות:_________________________, תאריך ההתאגדות:____________.</w:t>
      </w:r>
    </w:p>
    <w:p w14:paraId="5F1C1C8C" w14:textId="77777777" w:rsidR="002766B0" w:rsidRPr="00F0564D" w:rsidRDefault="002766B0" w:rsidP="00ED663C">
      <w:pPr>
        <w:spacing w:before="240" w:after="240" w:line="276" w:lineRule="auto"/>
        <w:ind w:left="-58"/>
        <w:rPr>
          <w:rFonts w:ascii="David" w:hAnsi="David" w:cs="David"/>
          <w:rtl/>
          <w:lang w:eastAsia="he-IL"/>
        </w:rPr>
      </w:pPr>
      <w:r w:rsidRPr="00F0564D">
        <w:rPr>
          <w:rFonts w:ascii="David" w:hAnsi="David" w:cs="David"/>
          <w:rtl/>
          <w:lang w:eastAsia="he-IL"/>
        </w:rPr>
        <w:t>טלפון:______________, נייד:_______________ פקס:__________________________</w:t>
      </w:r>
    </w:p>
    <w:p w14:paraId="54801022" w14:textId="77777777" w:rsidR="002766B0" w:rsidRPr="00F0564D" w:rsidRDefault="002766B0" w:rsidP="00ED663C">
      <w:pPr>
        <w:tabs>
          <w:tab w:val="left" w:pos="5740"/>
        </w:tabs>
        <w:spacing w:before="240" w:after="240" w:line="276" w:lineRule="auto"/>
        <w:ind w:left="-58"/>
        <w:rPr>
          <w:rFonts w:ascii="David" w:hAnsi="David" w:cs="David"/>
          <w:b/>
          <w:bCs/>
          <w:u w:val="single"/>
          <w:rtl/>
          <w:lang w:eastAsia="he-IL"/>
        </w:rPr>
      </w:pPr>
      <w:r w:rsidRPr="00F0564D">
        <w:rPr>
          <w:rFonts w:ascii="David" w:hAnsi="David" w:cs="David"/>
          <w:b/>
          <w:bCs/>
          <w:u w:val="single"/>
          <w:rtl/>
          <w:lang w:eastAsia="he-IL"/>
        </w:rPr>
        <w:t xml:space="preserve">מורשי החתימה במציע: </w:t>
      </w:r>
    </w:p>
    <w:p w14:paraId="4FF7CA0F" w14:textId="77777777" w:rsidR="002766B0" w:rsidRPr="00F0564D" w:rsidRDefault="002766B0" w:rsidP="00ED663C">
      <w:pPr>
        <w:spacing w:before="240" w:line="276" w:lineRule="auto"/>
        <w:ind w:left="-58"/>
        <w:rPr>
          <w:rFonts w:ascii="David" w:hAnsi="David" w:cs="David"/>
          <w:rtl/>
          <w:lang w:eastAsia="he-IL"/>
        </w:rPr>
      </w:pPr>
      <w:r w:rsidRPr="00F0564D">
        <w:rPr>
          <w:rFonts w:ascii="David" w:hAnsi="David" w:cs="David"/>
          <w:rtl/>
          <w:lang w:eastAsia="he-IL"/>
        </w:rPr>
        <w:t>שם+משפחה:____________ _, ת.ז_______________, תפקיד____________</w:t>
      </w:r>
    </w:p>
    <w:p w14:paraId="700F75E4" w14:textId="77777777" w:rsidR="002766B0" w:rsidRPr="00F0564D" w:rsidRDefault="002766B0" w:rsidP="00ED663C">
      <w:pPr>
        <w:spacing w:before="240" w:line="276" w:lineRule="auto"/>
        <w:ind w:left="-58"/>
        <w:rPr>
          <w:rFonts w:ascii="David" w:hAnsi="David" w:cs="David"/>
          <w:rtl/>
          <w:lang w:eastAsia="he-IL"/>
        </w:rPr>
      </w:pPr>
      <w:r w:rsidRPr="00F0564D">
        <w:rPr>
          <w:rFonts w:ascii="David" w:hAnsi="David" w:cs="David"/>
          <w:rtl/>
          <w:lang w:eastAsia="he-IL"/>
        </w:rPr>
        <w:t xml:space="preserve">שם+משפחה:_____________,ת.ז________________, תפקיד____________ </w:t>
      </w:r>
    </w:p>
    <w:p w14:paraId="1C2AA0DE" w14:textId="156E48F1" w:rsidR="002766B0" w:rsidRPr="00F0564D" w:rsidRDefault="002766B0" w:rsidP="00ED663C">
      <w:pPr>
        <w:spacing w:before="240" w:after="240" w:line="276" w:lineRule="auto"/>
        <w:rPr>
          <w:rFonts w:ascii="David" w:hAnsi="David" w:cs="David"/>
          <w:b/>
          <w:bCs/>
          <w:rtl/>
        </w:rPr>
      </w:pPr>
      <w:r w:rsidRPr="00F0564D">
        <w:rPr>
          <w:rFonts w:ascii="David" w:hAnsi="David" w:cs="David"/>
          <w:rtl/>
          <w:lang w:eastAsia="he-IL"/>
        </w:rPr>
        <w:t xml:space="preserve">אני, _______________, רו"ח/עו"ד של המציע </w:t>
      </w:r>
      <w:r w:rsidRPr="00F0564D">
        <w:rPr>
          <w:rFonts w:ascii="David" w:hAnsi="David" w:cs="David"/>
          <w:b/>
          <w:bCs/>
          <w:rtl/>
        </w:rPr>
        <w:t>במכרז פומבי</w:t>
      </w:r>
      <w:r w:rsidRPr="00F0564D">
        <w:rPr>
          <w:rFonts w:ascii="David" w:hAnsi="David" w:cs="David"/>
          <w:rtl/>
        </w:rPr>
        <w:t xml:space="preserve"> </w:t>
      </w:r>
      <w:r w:rsidR="00A10DCA" w:rsidRPr="00F0564D">
        <w:rPr>
          <w:rFonts w:ascii="David" w:hAnsi="David" w:cs="David"/>
          <w:b/>
          <w:bCs/>
          <w:rtl/>
        </w:rPr>
        <w:t xml:space="preserve">מס' </w:t>
      </w:r>
      <w:r w:rsidR="0024358D">
        <w:rPr>
          <w:rFonts w:ascii="David" w:hAnsi="David" w:cs="David"/>
          <w:b/>
          <w:bCs/>
          <w:rtl/>
        </w:rPr>
        <w:t>13/26</w:t>
      </w:r>
      <w:r w:rsidR="009E419F" w:rsidRPr="00F0564D">
        <w:rPr>
          <w:rFonts w:ascii="David" w:hAnsi="David" w:cs="David"/>
          <w:b/>
          <w:bCs/>
          <w:rtl/>
        </w:rPr>
        <w:t xml:space="preserve"> </w:t>
      </w:r>
      <w:r w:rsidR="005F35DE" w:rsidRPr="00F0564D">
        <w:rPr>
          <w:rFonts w:ascii="David" w:hAnsi="David" w:cs="David"/>
          <w:b/>
          <w:bCs/>
          <w:sz w:val="22"/>
          <w:szCs w:val="22"/>
          <w:rtl/>
        </w:rPr>
        <w:t>ל</w:t>
      </w:r>
      <w:r w:rsidR="00C93EBE">
        <w:rPr>
          <w:rFonts w:ascii="David" w:hAnsi="David" w:cs="David"/>
          <w:b/>
          <w:bCs/>
          <w:sz w:val="22"/>
          <w:szCs w:val="22"/>
          <w:rtl/>
        </w:rPr>
        <w:t>אספקת מזון לבעלי חיים</w:t>
      </w:r>
      <w:r w:rsidR="005F35DE" w:rsidRPr="00F0564D">
        <w:rPr>
          <w:rFonts w:ascii="David" w:hAnsi="David" w:cs="David"/>
          <w:b/>
          <w:bCs/>
          <w:sz w:val="22"/>
          <w:szCs w:val="22"/>
          <w:rtl/>
        </w:rPr>
        <w:t xml:space="preserve"> עבור המינהל האזרחי לאזור יהודה ושומרון</w:t>
      </w:r>
      <w:r w:rsidR="00A10DCA" w:rsidRPr="00F0564D">
        <w:rPr>
          <w:rFonts w:ascii="David" w:hAnsi="David" w:cs="David"/>
          <w:b/>
          <w:bCs/>
          <w:rtl/>
        </w:rPr>
        <w:t>,</w:t>
      </w:r>
      <w:r w:rsidR="00A10DCA" w:rsidRPr="00F0564D">
        <w:rPr>
          <w:rFonts w:ascii="David" w:hAnsi="David" w:cs="David"/>
          <w:rtl/>
          <w:lang w:eastAsia="he-IL"/>
        </w:rPr>
        <w:t xml:space="preserve"> </w:t>
      </w:r>
      <w:r w:rsidRPr="00F0564D">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2A6A3400" w14:textId="77777777" w:rsidR="002766B0" w:rsidRPr="00F0564D" w:rsidRDefault="002766B0" w:rsidP="00ED663C">
      <w:pPr>
        <w:spacing w:before="240" w:line="276" w:lineRule="auto"/>
        <w:ind w:left="-58"/>
        <w:rPr>
          <w:rFonts w:ascii="David" w:hAnsi="David" w:cs="David"/>
          <w:rtl/>
          <w:lang w:eastAsia="he-IL"/>
        </w:rPr>
      </w:pPr>
      <w:r w:rsidRPr="00F0564D">
        <w:rPr>
          <w:rFonts w:ascii="David" w:hAnsi="David" w:cs="David"/>
          <w:rtl/>
          <w:lang w:eastAsia="he-IL"/>
        </w:rPr>
        <w:t xml:space="preserve">_______________            _________________            _____________          </w:t>
      </w:r>
    </w:p>
    <w:p w14:paraId="4759A530" w14:textId="77777777" w:rsidR="002766B0" w:rsidRPr="00F0564D" w:rsidRDefault="002766B0" w:rsidP="00ED663C">
      <w:pPr>
        <w:spacing w:before="240" w:line="276" w:lineRule="auto"/>
        <w:ind w:left="-58"/>
        <w:rPr>
          <w:rFonts w:ascii="David" w:hAnsi="David" w:cs="David"/>
          <w:rtl/>
          <w:lang w:eastAsia="he-IL"/>
        </w:rPr>
      </w:pPr>
      <w:r w:rsidRPr="00F0564D">
        <w:rPr>
          <w:rFonts w:ascii="David" w:hAnsi="David" w:cs="David"/>
          <w:rtl/>
          <w:lang w:eastAsia="he-IL"/>
        </w:rPr>
        <w:t xml:space="preserve">       שם+משפחה               חתימה וחותמת עו"ד/רו"ח                  תאריך</w:t>
      </w:r>
    </w:p>
    <w:p w14:paraId="5522FD53" w14:textId="77777777" w:rsidR="00111C93" w:rsidRPr="00F0564D" w:rsidRDefault="00111C93" w:rsidP="00ED663C">
      <w:pPr>
        <w:spacing w:before="240" w:after="240" w:line="276" w:lineRule="auto"/>
        <w:ind w:left="-58"/>
        <w:rPr>
          <w:rFonts w:ascii="David" w:hAnsi="David" w:cs="David"/>
          <w:b/>
          <w:bCs/>
          <w:u w:val="single"/>
          <w:rtl/>
          <w:lang w:eastAsia="he-IL"/>
        </w:rPr>
      </w:pPr>
    </w:p>
    <w:p w14:paraId="3A5D3FA8" w14:textId="77777777" w:rsidR="002766B0" w:rsidRPr="00F0564D" w:rsidRDefault="002766B0" w:rsidP="00ED663C">
      <w:pPr>
        <w:spacing w:before="240" w:after="240" w:line="276" w:lineRule="auto"/>
        <w:ind w:left="-58"/>
        <w:rPr>
          <w:rFonts w:ascii="David" w:hAnsi="David" w:cs="David"/>
          <w:b/>
          <w:bCs/>
          <w:u w:val="single"/>
          <w:rtl/>
          <w:lang w:eastAsia="he-IL"/>
        </w:rPr>
      </w:pPr>
      <w:r w:rsidRPr="00F0564D">
        <w:rPr>
          <w:rFonts w:ascii="David" w:hAnsi="David" w:cs="David"/>
          <w:b/>
          <w:bCs/>
          <w:u w:val="single"/>
          <w:rtl/>
          <w:lang w:eastAsia="he-IL"/>
        </w:rPr>
        <w:t>איש הקשר במציע</w:t>
      </w:r>
    </w:p>
    <w:p w14:paraId="265FD617" w14:textId="77777777" w:rsidR="002766B0" w:rsidRPr="00F0564D" w:rsidRDefault="002766B0" w:rsidP="00ED663C">
      <w:pPr>
        <w:spacing w:before="240" w:after="240" w:line="276" w:lineRule="auto"/>
        <w:ind w:left="-58"/>
        <w:rPr>
          <w:rFonts w:ascii="David" w:hAnsi="David" w:cs="David"/>
          <w:rtl/>
          <w:lang w:eastAsia="he-IL"/>
        </w:rPr>
      </w:pPr>
      <w:r w:rsidRPr="00F0564D">
        <w:rPr>
          <w:rFonts w:ascii="David" w:hAnsi="David" w:cs="David"/>
          <w:rtl/>
          <w:lang w:eastAsia="he-IL"/>
        </w:rPr>
        <w:t>שם+משפחה:___ _____________, ת.ז____________, תפקיד____________</w:t>
      </w:r>
    </w:p>
    <w:p w14:paraId="45A503D3" w14:textId="77777777" w:rsidR="002766B0" w:rsidRPr="00F0564D" w:rsidRDefault="002766B0" w:rsidP="00ED663C">
      <w:pPr>
        <w:tabs>
          <w:tab w:val="center" w:pos="4570"/>
          <w:tab w:val="right" w:pos="9070"/>
        </w:tabs>
        <w:spacing w:before="240" w:line="276" w:lineRule="auto"/>
        <w:rPr>
          <w:rFonts w:ascii="David" w:hAnsi="David" w:cs="David"/>
          <w:b/>
          <w:bCs/>
          <w:rtl/>
          <w:lang w:eastAsia="he-IL"/>
        </w:rPr>
      </w:pPr>
      <w:r w:rsidRPr="00F0564D">
        <w:rPr>
          <w:rFonts w:ascii="David" w:hAnsi="David" w:cs="David"/>
          <w:b/>
          <w:bCs/>
          <w:rtl/>
          <w:lang w:eastAsia="he-IL"/>
        </w:rPr>
        <w:t xml:space="preserve">לתשומת </w:t>
      </w:r>
      <w:r w:rsidR="004678B6" w:rsidRPr="00F0564D">
        <w:rPr>
          <w:rFonts w:ascii="David" w:hAnsi="David" w:cs="David"/>
          <w:b/>
          <w:bCs/>
          <w:rtl/>
          <w:lang w:eastAsia="he-IL"/>
        </w:rPr>
        <w:t>ליבכם</w:t>
      </w:r>
      <w:r w:rsidRPr="00F0564D">
        <w:rPr>
          <w:rFonts w:ascii="David" w:hAnsi="David" w:cs="David"/>
          <w:b/>
          <w:bCs/>
          <w:rtl/>
          <w:lang w:eastAsia="he-IL"/>
        </w:rPr>
        <w:t>, לכתובת דוא"ל של איש הקשר לעיל יישלחו עדכונים והודעות בכל הנוגע להליך זה.</w:t>
      </w:r>
    </w:p>
    <w:p w14:paraId="66909CD4" w14:textId="77777777" w:rsidR="002766B0" w:rsidRPr="00F0564D" w:rsidRDefault="002766B0" w:rsidP="00ED663C">
      <w:pPr>
        <w:spacing w:before="240" w:line="276" w:lineRule="auto"/>
        <w:rPr>
          <w:rFonts w:ascii="David" w:eastAsia="Times New Roman" w:hAnsi="David" w:cs="David"/>
          <w:b/>
          <w:bCs/>
          <w:rtl/>
        </w:rPr>
      </w:pPr>
      <w:r w:rsidRPr="00F0564D">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8"/>
        <w:gridCol w:w="2537"/>
        <w:gridCol w:w="2489"/>
        <w:gridCol w:w="2722"/>
      </w:tblGrid>
      <w:tr w:rsidR="002766B0" w:rsidRPr="00F0564D" w14:paraId="574FDA00" w14:textId="77777777" w:rsidTr="002766B0">
        <w:trPr>
          <w:trHeight w:val="159"/>
        </w:trPr>
        <w:tc>
          <w:tcPr>
            <w:tcW w:w="1650" w:type="dxa"/>
          </w:tcPr>
          <w:p w14:paraId="54DD4F6D" w14:textId="77777777" w:rsidR="002766B0" w:rsidRPr="00F0564D" w:rsidRDefault="002766B0" w:rsidP="00ED663C">
            <w:pPr>
              <w:spacing w:before="240" w:after="240" w:line="276" w:lineRule="auto"/>
              <w:rPr>
                <w:rFonts w:ascii="David" w:eastAsia="Times New Roman" w:hAnsi="David" w:cs="David"/>
                <w:sz w:val="22"/>
                <w:szCs w:val="22"/>
              </w:rPr>
            </w:pPr>
          </w:p>
        </w:tc>
        <w:tc>
          <w:tcPr>
            <w:tcW w:w="2643" w:type="dxa"/>
          </w:tcPr>
          <w:p w14:paraId="493CDD57" w14:textId="77777777" w:rsidR="002766B0" w:rsidRPr="00F0564D" w:rsidRDefault="002766B0" w:rsidP="00ED663C">
            <w:pPr>
              <w:spacing w:before="240" w:after="240" w:line="276" w:lineRule="auto"/>
              <w:rPr>
                <w:rFonts w:ascii="David" w:eastAsia="Times New Roman" w:hAnsi="David" w:cs="David"/>
                <w:sz w:val="22"/>
                <w:szCs w:val="22"/>
              </w:rPr>
            </w:pPr>
          </w:p>
        </w:tc>
        <w:tc>
          <w:tcPr>
            <w:tcW w:w="2608" w:type="dxa"/>
          </w:tcPr>
          <w:p w14:paraId="3F043D27" w14:textId="77777777" w:rsidR="002766B0" w:rsidRPr="00F0564D" w:rsidRDefault="002766B0" w:rsidP="00ED663C">
            <w:pPr>
              <w:spacing w:before="240" w:after="240" w:line="276" w:lineRule="auto"/>
              <w:rPr>
                <w:rFonts w:ascii="David" w:eastAsia="Times New Roman" w:hAnsi="David" w:cs="David"/>
                <w:sz w:val="22"/>
                <w:szCs w:val="22"/>
              </w:rPr>
            </w:pPr>
          </w:p>
        </w:tc>
        <w:tc>
          <w:tcPr>
            <w:tcW w:w="2835" w:type="dxa"/>
          </w:tcPr>
          <w:p w14:paraId="20AAE640" w14:textId="77777777" w:rsidR="002766B0" w:rsidRPr="00F0564D" w:rsidRDefault="002766B0" w:rsidP="00ED663C">
            <w:pPr>
              <w:spacing w:before="240" w:after="240" w:line="276" w:lineRule="auto"/>
              <w:rPr>
                <w:rFonts w:ascii="David" w:eastAsia="Times New Roman" w:hAnsi="David" w:cs="David"/>
                <w:sz w:val="22"/>
                <w:szCs w:val="22"/>
              </w:rPr>
            </w:pPr>
          </w:p>
        </w:tc>
      </w:tr>
      <w:tr w:rsidR="002766B0" w:rsidRPr="00F0564D" w14:paraId="2CA9828E" w14:textId="77777777" w:rsidTr="009B6106">
        <w:tc>
          <w:tcPr>
            <w:tcW w:w="1650" w:type="dxa"/>
            <w:shd w:val="pct5" w:color="auto" w:fill="auto"/>
          </w:tcPr>
          <w:p w14:paraId="2D6B070C" w14:textId="77777777" w:rsidR="002766B0" w:rsidRPr="00F0564D" w:rsidRDefault="002766B0" w:rsidP="00ED663C">
            <w:pPr>
              <w:spacing w:before="240" w:after="240" w:line="276" w:lineRule="auto"/>
              <w:rPr>
                <w:rFonts w:ascii="David" w:eastAsia="Times New Roman" w:hAnsi="David" w:cs="David"/>
                <w:sz w:val="22"/>
                <w:szCs w:val="22"/>
              </w:rPr>
            </w:pPr>
            <w:r w:rsidRPr="00F0564D">
              <w:rPr>
                <w:rFonts w:ascii="David" w:eastAsia="Times New Roman" w:hAnsi="David" w:cs="David"/>
                <w:sz w:val="22"/>
                <w:szCs w:val="22"/>
                <w:rtl/>
              </w:rPr>
              <w:t>תאריך</w:t>
            </w:r>
          </w:p>
        </w:tc>
        <w:tc>
          <w:tcPr>
            <w:tcW w:w="2643" w:type="dxa"/>
            <w:shd w:val="pct5" w:color="auto" w:fill="auto"/>
          </w:tcPr>
          <w:p w14:paraId="7DFA110D" w14:textId="77777777" w:rsidR="002766B0" w:rsidRPr="00F0564D" w:rsidRDefault="002766B0" w:rsidP="00ED663C">
            <w:pPr>
              <w:spacing w:before="240" w:after="240" w:line="276" w:lineRule="auto"/>
              <w:rPr>
                <w:rFonts w:ascii="David" w:eastAsia="Times New Roman" w:hAnsi="David" w:cs="David"/>
                <w:sz w:val="22"/>
                <w:szCs w:val="22"/>
                <w:rtl/>
              </w:rPr>
            </w:pPr>
            <w:r w:rsidRPr="00F0564D">
              <w:rPr>
                <w:rFonts w:ascii="David" w:eastAsia="Times New Roman" w:hAnsi="David" w:cs="David"/>
                <w:sz w:val="22"/>
                <w:szCs w:val="22"/>
                <w:rtl/>
              </w:rPr>
              <w:t>שם מלא של החותם בשם המציע</w:t>
            </w:r>
          </w:p>
        </w:tc>
        <w:tc>
          <w:tcPr>
            <w:tcW w:w="2608" w:type="dxa"/>
            <w:shd w:val="pct5" w:color="auto" w:fill="auto"/>
          </w:tcPr>
          <w:p w14:paraId="7D6D1AAD" w14:textId="77777777" w:rsidR="002766B0" w:rsidRPr="00F0564D" w:rsidRDefault="002766B0" w:rsidP="00ED663C">
            <w:pPr>
              <w:spacing w:before="240" w:after="240" w:line="276" w:lineRule="auto"/>
              <w:rPr>
                <w:rFonts w:ascii="David" w:eastAsia="Times New Roman" w:hAnsi="David" w:cs="David"/>
                <w:sz w:val="22"/>
                <w:szCs w:val="22"/>
              </w:rPr>
            </w:pPr>
            <w:r w:rsidRPr="00F0564D">
              <w:rPr>
                <w:rFonts w:ascii="David" w:eastAsia="Times New Roman" w:hAnsi="David" w:cs="David"/>
                <w:sz w:val="22"/>
                <w:szCs w:val="22"/>
                <w:rtl/>
              </w:rPr>
              <w:t>מס' ת.ז</w:t>
            </w:r>
          </w:p>
        </w:tc>
        <w:tc>
          <w:tcPr>
            <w:tcW w:w="2835" w:type="dxa"/>
            <w:shd w:val="pct5" w:color="auto" w:fill="auto"/>
          </w:tcPr>
          <w:p w14:paraId="5DA561E5" w14:textId="77777777" w:rsidR="002766B0" w:rsidRPr="00F0564D" w:rsidRDefault="002766B0" w:rsidP="00ED663C">
            <w:pPr>
              <w:spacing w:before="240" w:after="240" w:line="276" w:lineRule="auto"/>
              <w:rPr>
                <w:rFonts w:ascii="David" w:eastAsia="Times New Roman" w:hAnsi="David" w:cs="David"/>
                <w:sz w:val="22"/>
                <w:szCs w:val="22"/>
              </w:rPr>
            </w:pPr>
            <w:r w:rsidRPr="00F0564D">
              <w:rPr>
                <w:rFonts w:ascii="David" w:eastAsia="Times New Roman" w:hAnsi="David" w:cs="David"/>
                <w:sz w:val="22"/>
                <w:szCs w:val="22"/>
                <w:rtl/>
              </w:rPr>
              <w:t>חתימה וחותמת המציע</w:t>
            </w:r>
          </w:p>
        </w:tc>
      </w:tr>
    </w:tbl>
    <w:p w14:paraId="7E025ECB" w14:textId="77777777" w:rsidR="004E327E" w:rsidRPr="00F0564D" w:rsidRDefault="004E327E" w:rsidP="00ED663C">
      <w:pPr>
        <w:spacing w:before="240" w:after="240" w:line="276" w:lineRule="auto"/>
        <w:jc w:val="center"/>
        <w:rPr>
          <w:rFonts w:ascii="David" w:eastAsia="Times New Roman" w:hAnsi="David" w:cs="David"/>
          <w:b/>
          <w:bCs/>
          <w:u w:val="single"/>
          <w:rtl/>
        </w:rPr>
      </w:pPr>
    </w:p>
    <w:p w14:paraId="3BFB9073" w14:textId="77777777" w:rsidR="004E327E" w:rsidRPr="00F0564D" w:rsidRDefault="004E327E" w:rsidP="00ED663C">
      <w:pPr>
        <w:spacing w:before="240" w:after="240" w:line="276" w:lineRule="auto"/>
        <w:jc w:val="center"/>
        <w:rPr>
          <w:rFonts w:ascii="David" w:eastAsia="Times New Roman" w:hAnsi="David" w:cs="David"/>
          <w:b/>
          <w:bCs/>
          <w:u w:val="single"/>
          <w:rtl/>
        </w:rPr>
      </w:pPr>
    </w:p>
    <w:p w14:paraId="3CE16B9C" w14:textId="77777777" w:rsidR="002766B0" w:rsidRPr="00F0564D" w:rsidRDefault="002766B0"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lastRenderedPageBreak/>
        <w:t>אישור</w:t>
      </w:r>
    </w:p>
    <w:p w14:paraId="2EEA25BA" w14:textId="77777777" w:rsidR="002766B0" w:rsidRPr="00F0564D" w:rsidRDefault="002766B0" w:rsidP="00ED663C">
      <w:pPr>
        <w:spacing w:before="240" w:after="240" w:line="276" w:lineRule="auto"/>
        <w:rPr>
          <w:rFonts w:ascii="David" w:eastAsia="Times New Roman" w:hAnsi="David" w:cs="David"/>
        </w:rPr>
      </w:pPr>
      <w:r w:rsidRPr="00F0564D">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7B6132E" w14:textId="77777777" w:rsidR="002766B0" w:rsidRPr="00F0564D" w:rsidRDefault="002766B0" w:rsidP="00ED663C">
      <w:pPr>
        <w:spacing w:before="240" w:after="240" w:line="276" w:lineRule="auto"/>
        <w:jc w:val="left"/>
        <w:rPr>
          <w:rFonts w:ascii="David" w:eastAsia="Times New Roman" w:hAnsi="David" w:cs="David"/>
          <w:rtl/>
        </w:rPr>
      </w:pPr>
      <w:r w:rsidRPr="00F0564D">
        <w:rPr>
          <w:rFonts w:ascii="David" w:eastAsia="Times New Roman" w:hAnsi="David" w:cs="David"/>
          <w:rtl/>
        </w:rPr>
        <w:t>חתימה וחותמת</w:t>
      </w:r>
      <w:r w:rsidR="00E80AD6" w:rsidRPr="00F0564D">
        <w:rPr>
          <w:rFonts w:ascii="David" w:eastAsia="Times New Roman" w:hAnsi="David" w:cs="David"/>
          <w:rtl/>
        </w:rPr>
        <w:t xml:space="preserve"> _________________________</w:t>
      </w:r>
    </w:p>
    <w:p w14:paraId="4F0AB7E8" w14:textId="77777777" w:rsidR="00901BCA" w:rsidRPr="00F0564D" w:rsidRDefault="00901BCA" w:rsidP="00ED663C">
      <w:pPr>
        <w:spacing w:before="240" w:after="240" w:line="276" w:lineRule="auto"/>
        <w:jc w:val="left"/>
        <w:rPr>
          <w:rFonts w:ascii="David" w:eastAsia="Times New Roman" w:hAnsi="David" w:cs="David"/>
          <w:rtl/>
        </w:rPr>
      </w:pPr>
    </w:p>
    <w:p w14:paraId="693E2435" w14:textId="77777777" w:rsidR="00901BCA" w:rsidRPr="00F0564D" w:rsidRDefault="00901BCA" w:rsidP="00ED663C">
      <w:pPr>
        <w:spacing w:before="240" w:after="240" w:line="276" w:lineRule="auto"/>
        <w:jc w:val="left"/>
        <w:rPr>
          <w:rFonts w:ascii="David" w:eastAsia="Times New Roman" w:hAnsi="David" w:cs="David"/>
          <w:rtl/>
        </w:rPr>
      </w:pPr>
    </w:p>
    <w:p w14:paraId="0FFFF8CC" w14:textId="77777777" w:rsidR="00901BCA" w:rsidRPr="00F0564D" w:rsidRDefault="00901BCA" w:rsidP="00ED663C">
      <w:pPr>
        <w:spacing w:before="240" w:after="240" w:line="276" w:lineRule="auto"/>
        <w:jc w:val="left"/>
        <w:rPr>
          <w:rFonts w:ascii="David" w:eastAsia="Times New Roman" w:hAnsi="David" w:cs="David"/>
          <w:rtl/>
        </w:rPr>
      </w:pPr>
    </w:p>
    <w:p w14:paraId="69F86108" w14:textId="77777777" w:rsidR="00901BCA" w:rsidRPr="00F0564D" w:rsidRDefault="00901BCA" w:rsidP="00ED663C">
      <w:pPr>
        <w:spacing w:before="240" w:after="240" w:line="276" w:lineRule="auto"/>
        <w:jc w:val="left"/>
        <w:rPr>
          <w:rFonts w:ascii="David" w:eastAsia="Times New Roman" w:hAnsi="David" w:cs="David"/>
          <w:rtl/>
        </w:rPr>
      </w:pPr>
    </w:p>
    <w:p w14:paraId="78AF4F36" w14:textId="77777777" w:rsidR="00901BCA" w:rsidRPr="00F0564D" w:rsidRDefault="00901BCA" w:rsidP="00ED663C">
      <w:pPr>
        <w:spacing w:before="240" w:after="240" w:line="276" w:lineRule="auto"/>
        <w:jc w:val="left"/>
        <w:rPr>
          <w:rFonts w:ascii="David" w:eastAsia="Times New Roman" w:hAnsi="David" w:cs="David"/>
          <w:rtl/>
        </w:rPr>
      </w:pPr>
    </w:p>
    <w:p w14:paraId="787ECC9D" w14:textId="77777777" w:rsidR="00901BCA" w:rsidRPr="00F0564D" w:rsidRDefault="00901BCA" w:rsidP="00ED663C">
      <w:pPr>
        <w:spacing w:before="240" w:after="240" w:line="276" w:lineRule="auto"/>
        <w:jc w:val="left"/>
        <w:rPr>
          <w:rFonts w:ascii="David" w:eastAsia="Times New Roman" w:hAnsi="David" w:cs="David"/>
          <w:rtl/>
        </w:rPr>
      </w:pPr>
    </w:p>
    <w:p w14:paraId="337CA8EF" w14:textId="77777777" w:rsidR="00901BCA" w:rsidRPr="00F0564D" w:rsidRDefault="00901BCA" w:rsidP="00ED663C">
      <w:pPr>
        <w:spacing w:before="240" w:after="240" w:line="276" w:lineRule="auto"/>
        <w:jc w:val="left"/>
        <w:rPr>
          <w:rFonts w:ascii="David" w:eastAsia="Times New Roman" w:hAnsi="David" w:cs="David"/>
          <w:rtl/>
        </w:rPr>
      </w:pPr>
    </w:p>
    <w:p w14:paraId="5069A314" w14:textId="77777777" w:rsidR="00901BCA" w:rsidRPr="00F0564D" w:rsidRDefault="00901BCA" w:rsidP="00ED663C">
      <w:pPr>
        <w:spacing w:before="240" w:after="240" w:line="276" w:lineRule="auto"/>
        <w:jc w:val="left"/>
        <w:rPr>
          <w:rFonts w:ascii="David" w:eastAsia="Times New Roman" w:hAnsi="David" w:cs="David"/>
          <w:rtl/>
        </w:rPr>
      </w:pPr>
    </w:p>
    <w:p w14:paraId="7FA21053" w14:textId="77777777" w:rsidR="00901BCA" w:rsidRPr="00F0564D" w:rsidRDefault="00901BCA" w:rsidP="00ED663C">
      <w:pPr>
        <w:spacing w:before="240" w:after="240" w:line="276" w:lineRule="auto"/>
        <w:jc w:val="left"/>
        <w:rPr>
          <w:rFonts w:ascii="David" w:eastAsia="Times New Roman" w:hAnsi="David" w:cs="David"/>
          <w:rtl/>
        </w:rPr>
      </w:pPr>
    </w:p>
    <w:p w14:paraId="07594D19" w14:textId="77777777" w:rsidR="00901BCA" w:rsidRPr="00F0564D" w:rsidRDefault="00901BCA" w:rsidP="00ED663C">
      <w:pPr>
        <w:spacing w:before="240" w:after="240" w:line="276" w:lineRule="auto"/>
        <w:jc w:val="left"/>
        <w:rPr>
          <w:rFonts w:ascii="David" w:eastAsia="Times New Roman" w:hAnsi="David" w:cs="David"/>
          <w:rtl/>
        </w:rPr>
      </w:pPr>
    </w:p>
    <w:p w14:paraId="07EF5ED3" w14:textId="77777777" w:rsidR="00901BCA" w:rsidRPr="00F0564D" w:rsidRDefault="00901BCA" w:rsidP="00ED663C">
      <w:pPr>
        <w:spacing w:before="240" w:after="240" w:line="276" w:lineRule="auto"/>
        <w:jc w:val="left"/>
        <w:rPr>
          <w:rFonts w:ascii="David" w:eastAsia="Times New Roman" w:hAnsi="David" w:cs="David"/>
          <w:rtl/>
        </w:rPr>
      </w:pPr>
    </w:p>
    <w:p w14:paraId="0515749C" w14:textId="77777777" w:rsidR="00901BCA" w:rsidRPr="00F0564D" w:rsidRDefault="00901BCA" w:rsidP="00ED663C">
      <w:pPr>
        <w:spacing w:before="240" w:after="240" w:line="276" w:lineRule="auto"/>
        <w:jc w:val="left"/>
        <w:rPr>
          <w:rFonts w:ascii="David" w:eastAsia="Times New Roman" w:hAnsi="David" w:cs="David"/>
          <w:rtl/>
        </w:rPr>
      </w:pPr>
    </w:p>
    <w:p w14:paraId="232741BE" w14:textId="77777777" w:rsidR="00901BCA" w:rsidRPr="00F0564D" w:rsidRDefault="00901BCA" w:rsidP="00ED663C">
      <w:pPr>
        <w:spacing w:before="240" w:after="240" w:line="276" w:lineRule="auto"/>
        <w:jc w:val="left"/>
        <w:rPr>
          <w:rFonts w:ascii="David" w:eastAsia="Times New Roman" w:hAnsi="David" w:cs="David"/>
          <w:rtl/>
        </w:rPr>
      </w:pPr>
    </w:p>
    <w:p w14:paraId="3411CAED" w14:textId="77777777" w:rsidR="00901BCA" w:rsidRPr="00F0564D" w:rsidRDefault="00901BCA" w:rsidP="00ED663C">
      <w:pPr>
        <w:spacing w:before="240" w:after="240" w:line="276" w:lineRule="auto"/>
        <w:jc w:val="left"/>
        <w:rPr>
          <w:rFonts w:ascii="David" w:eastAsia="Times New Roman" w:hAnsi="David" w:cs="David"/>
          <w:rtl/>
        </w:rPr>
      </w:pPr>
    </w:p>
    <w:p w14:paraId="29A2A2B7" w14:textId="77777777" w:rsidR="00901BCA" w:rsidRPr="00F0564D" w:rsidRDefault="00901BCA" w:rsidP="00ED663C">
      <w:pPr>
        <w:spacing w:before="240" w:after="240" w:line="276" w:lineRule="auto"/>
        <w:jc w:val="left"/>
        <w:rPr>
          <w:rFonts w:ascii="David" w:eastAsia="Times New Roman" w:hAnsi="David" w:cs="David"/>
          <w:rtl/>
        </w:rPr>
      </w:pPr>
    </w:p>
    <w:p w14:paraId="5F491E4B" w14:textId="77777777" w:rsidR="00901BCA" w:rsidRPr="00F0564D" w:rsidRDefault="00901BCA" w:rsidP="00ED663C">
      <w:pPr>
        <w:spacing w:before="240" w:after="240" w:line="276" w:lineRule="auto"/>
        <w:jc w:val="left"/>
        <w:rPr>
          <w:rFonts w:ascii="David" w:eastAsia="Times New Roman" w:hAnsi="David" w:cs="David"/>
          <w:rtl/>
        </w:rPr>
      </w:pPr>
    </w:p>
    <w:p w14:paraId="131C1EF5" w14:textId="77777777" w:rsidR="004E327E" w:rsidRPr="00F0564D" w:rsidRDefault="004E327E" w:rsidP="00ED663C">
      <w:pPr>
        <w:spacing w:before="240" w:after="240" w:line="276" w:lineRule="auto"/>
        <w:jc w:val="left"/>
        <w:rPr>
          <w:rFonts w:ascii="David" w:eastAsia="Times New Roman" w:hAnsi="David" w:cs="David"/>
          <w:rtl/>
        </w:rPr>
      </w:pPr>
    </w:p>
    <w:p w14:paraId="38DC4C36" w14:textId="77777777" w:rsidR="004E327E" w:rsidRPr="00F0564D" w:rsidRDefault="004E327E" w:rsidP="00ED663C">
      <w:pPr>
        <w:spacing w:before="240" w:after="240" w:line="276" w:lineRule="auto"/>
        <w:jc w:val="left"/>
        <w:rPr>
          <w:rFonts w:ascii="David" w:eastAsia="Times New Roman" w:hAnsi="David" w:cs="David"/>
          <w:rtl/>
        </w:rPr>
      </w:pPr>
    </w:p>
    <w:p w14:paraId="766477B9" w14:textId="77777777" w:rsidR="004E327E" w:rsidRPr="00F0564D" w:rsidRDefault="004E327E" w:rsidP="00ED663C">
      <w:pPr>
        <w:spacing w:before="240" w:after="240" w:line="276" w:lineRule="auto"/>
        <w:jc w:val="left"/>
        <w:rPr>
          <w:rFonts w:ascii="David" w:eastAsia="Times New Roman" w:hAnsi="David" w:cs="David"/>
          <w:rtl/>
        </w:rPr>
      </w:pPr>
    </w:p>
    <w:p w14:paraId="0751F8AF" w14:textId="77777777" w:rsidR="00901BCA" w:rsidRPr="00F0564D" w:rsidRDefault="00901BCA" w:rsidP="00ED663C">
      <w:pPr>
        <w:spacing w:before="240" w:after="240" w:line="276" w:lineRule="auto"/>
        <w:jc w:val="left"/>
        <w:rPr>
          <w:rFonts w:ascii="David" w:eastAsia="Times New Roman" w:hAnsi="David" w:cs="David"/>
          <w:rtl/>
        </w:rPr>
      </w:pPr>
    </w:p>
    <w:p w14:paraId="6EBE0A71" w14:textId="7491CBBD" w:rsidR="00E93338" w:rsidRPr="00F0564D" w:rsidRDefault="00E93338" w:rsidP="00ED663C">
      <w:pPr>
        <w:pStyle w:val="Heading2"/>
        <w:numPr>
          <w:ilvl w:val="0"/>
          <w:numId w:val="0"/>
        </w:numPr>
        <w:spacing w:before="240" w:after="240"/>
        <w:ind w:left="576" w:hanging="576"/>
        <w:jc w:val="center"/>
        <w:rPr>
          <w:rFonts w:ascii="David" w:hAnsi="David" w:cs="David"/>
        </w:rPr>
      </w:pPr>
      <w:bookmarkStart w:id="53" w:name="_Hlk132728553"/>
      <w:bookmarkStart w:id="54" w:name="_Toc536351813"/>
      <w:r w:rsidRPr="00F0564D">
        <w:rPr>
          <w:rFonts w:ascii="David" w:hAnsi="David" w:cs="David"/>
          <w:rtl/>
        </w:rPr>
        <w:lastRenderedPageBreak/>
        <w:t>נספח ו</w:t>
      </w:r>
      <w:r w:rsidR="00C075FA" w:rsidRPr="00F0564D">
        <w:rPr>
          <w:rFonts w:ascii="David" w:hAnsi="David" w:cs="David"/>
          <w:rtl/>
        </w:rPr>
        <w:t xml:space="preserve"> </w:t>
      </w:r>
      <w:r w:rsidRPr="00F0564D">
        <w:rPr>
          <w:rFonts w:ascii="David" w:hAnsi="David" w:cs="David"/>
          <w:rtl/>
        </w:rPr>
        <w:t>– תצהיר בדבר עמידתו של המציע בתנאי הסף במכרז</w:t>
      </w:r>
      <w:bookmarkEnd w:id="53"/>
      <w:r w:rsidRPr="00F0564D">
        <w:rPr>
          <w:rFonts w:ascii="David" w:hAnsi="David" w:cs="David"/>
          <w:rtl/>
        </w:rPr>
        <w:t xml:space="preserve"> </w:t>
      </w:r>
    </w:p>
    <w:p w14:paraId="0BA38C16" w14:textId="3667030E" w:rsidR="00E93338" w:rsidRPr="00F0564D" w:rsidRDefault="00E93338" w:rsidP="00ED663C">
      <w:pPr>
        <w:pBdr>
          <w:top w:val="single" w:sz="4" w:space="1" w:color="auto"/>
          <w:left w:val="single" w:sz="4" w:space="4" w:color="auto"/>
          <w:bottom w:val="single" w:sz="4" w:space="1" w:color="auto"/>
          <w:right w:val="single" w:sz="4" w:space="4" w:color="auto"/>
        </w:pBdr>
        <w:shd w:val="clear" w:color="auto" w:fill="F2F2F2"/>
        <w:spacing w:before="240" w:after="240" w:line="276" w:lineRule="auto"/>
        <w:jc w:val="center"/>
        <w:rPr>
          <w:rFonts w:ascii="David" w:hAnsi="David" w:cs="David"/>
          <w:b/>
          <w:bCs/>
          <w:rtl/>
        </w:rPr>
      </w:pPr>
      <w:r w:rsidRPr="00F0564D">
        <w:rPr>
          <w:rFonts w:ascii="David" w:hAnsi="David" w:cs="David"/>
          <w:b/>
          <w:bCs/>
          <w:rtl/>
        </w:rPr>
        <w:t xml:space="preserve">עבור הוכחת עמידת המציע בתנאי הסף המקצועיים </w:t>
      </w:r>
      <w:r w:rsidR="00BE396C">
        <w:rPr>
          <w:rFonts w:ascii="David" w:hAnsi="David" w:cs="David" w:hint="cs"/>
          <w:b/>
          <w:bCs/>
          <w:rtl/>
        </w:rPr>
        <w:t>ב</w:t>
      </w:r>
      <w:r w:rsidRPr="00F0564D">
        <w:rPr>
          <w:rFonts w:ascii="David" w:hAnsi="David" w:cs="David"/>
          <w:b/>
          <w:bCs/>
          <w:rtl/>
        </w:rPr>
        <w:t>מכרז</w:t>
      </w:r>
      <w:bookmarkEnd w:id="54"/>
    </w:p>
    <w:p w14:paraId="1C41E55C" w14:textId="77777777" w:rsidR="00E93338" w:rsidRPr="00F0564D" w:rsidRDefault="00E93338" w:rsidP="00ED663C">
      <w:pPr>
        <w:spacing w:before="240" w:after="240" w:line="276" w:lineRule="auto"/>
        <w:rPr>
          <w:rFonts w:ascii="David" w:eastAsia="Times New Roman" w:hAnsi="David" w:cs="David"/>
          <w:rtl/>
        </w:rPr>
      </w:pPr>
    </w:p>
    <w:p w14:paraId="2708CB32" w14:textId="336B7DBF" w:rsidR="00E93338" w:rsidRPr="00F0564D" w:rsidRDefault="00E93338" w:rsidP="00ED663C">
      <w:pPr>
        <w:spacing w:before="240" w:after="240" w:line="276" w:lineRule="auto"/>
        <w:rPr>
          <w:rFonts w:ascii="David" w:hAnsi="David" w:cs="David"/>
          <w:b/>
          <w:bCs/>
          <w:rtl/>
        </w:rPr>
      </w:pPr>
      <w:r w:rsidRPr="00F0564D">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Pr="00F0564D">
        <w:rPr>
          <w:rFonts w:ascii="David" w:hAnsi="David" w:cs="David"/>
          <w:b/>
          <w:bCs/>
          <w:rtl/>
        </w:rPr>
        <w:t>במכרז פומבי</w:t>
      </w:r>
      <w:r w:rsidRPr="00F0564D">
        <w:rPr>
          <w:rFonts w:ascii="David" w:hAnsi="David" w:cs="David"/>
          <w:rtl/>
        </w:rPr>
        <w:t xml:space="preserve"> </w:t>
      </w:r>
      <w:r w:rsidRPr="00F0564D">
        <w:rPr>
          <w:rFonts w:ascii="David" w:hAnsi="David" w:cs="David"/>
          <w:b/>
          <w:bCs/>
          <w:rtl/>
        </w:rPr>
        <w:t xml:space="preserve">מס' </w:t>
      </w:r>
      <w:r w:rsidR="0024358D">
        <w:rPr>
          <w:rFonts w:ascii="David" w:hAnsi="David" w:cs="David"/>
          <w:b/>
          <w:bCs/>
          <w:rtl/>
        </w:rPr>
        <w:t>13/26</w:t>
      </w:r>
      <w:r w:rsidRPr="00F0564D">
        <w:rPr>
          <w:rFonts w:ascii="David" w:hAnsi="David" w:cs="David"/>
          <w:b/>
          <w:bCs/>
          <w:rtl/>
        </w:rPr>
        <w:t xml:space="preserve"> </w:t>
      </w:r>
      <w:r w:rsidR="005F35DE" w:rsidRPr="00F0564D">
        <w:rPr>
          <w:rFonts w:ascii="David" w:hAnsi="David" w:cs="David"/>
          <w:b/>
          <w:bCs/>
          <w:rtl/>
        </w:rPr>
        <w:t>ל</w:t>
      </w:r>
      <w:r w:rsidR="00C93EBE">
        <w:rPr>
          <w:rFonts w:ascii="David" w:hAnsi="David" w:cs="David"/>
          <w:b/>
          <w:bCs/>
          <w:rtl/>
        </w:rPr>
        <w:t>אספקת מזון לבעלי חיים</w:t>
      </w:r>
      <w:r w:rsidR="005F35DE" w:rsidRPr="00F0564D">
        <w:rPr>
          <w:rFonts w:ascii="David" w:hAnsi="David" w:cs="David"/>
          <w:b/>
          <w:bCs/>
          <w:rtl/>
        </w:rPr>
        <w:t xml:space="preserve"> עבור המינהל האזרחי לאזור יהודה ושומרון</w:t>
      </w:r>
      <w:r w:rsidRPr="00F0564D">
        <w:rPr>
          <w:rFonts w:ascii="David" w:hAnsi="David" w:cs="David"/>
          <w:b/>
          <w:bCs/>
          <w:rtl/>
        </w:rPr>
        <w:t>,</w:t>
      </w:r>
      <w:r w:rsidRPr="00F0564D">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17680FAA" w14:textId="77777777" w:rsidR="00E93338" w:rsidRPr="00F0564D" w:rsidRDefault="00E93338" w:rsidP="00ED663C">
      <w:pPr>
        <w:spacing w:before="240" w:after="240" w:line="276" w:lineRule="auto"/>
        <w:rPr>
          <w:rFonts w:ascii="David" w:hAnsi="David" w:cs="David"/>
          <w:b/>
          <w:bCs/>
          <w:u w:val="single"/>
          <w:rtl/>
          <w:lang w:val="x-none" w:eastAsia="x-none"/>
        </w:rPr>
      </w:pPr>
    </w:p>
    <w:p w14:paraId="0E2D9FB6" w14:textId="77777777" w:rsidR="00E93338" w:rsidRPr="00F0564D" w:rsidRDefault="00E93338" w:rsidP="00ED663C">
      <w:pPr>
        <w:spacing w:before="240" w:after="240" w:line="276" w:lineRule="auto"/>
        <w:ind w:left="360"/>
        <w:rPr>
          <w:rFonts w:ascii="David" w:hAnsi="David" w:cs="David"/>
          <w:b/>
          <w:bCs/>
          <w:u w:val="single"/>
          <w:rtl/>
          <w:lang w:val="x-none" w:eastAsia="x-none"/>
        </w:rPr>
      </w:pPr>
      <w:bookmarkStart w:id="55" w:name="_Hlk100330305"/>
      <w:r w:rsidRPr="00F0564D">
        <w:rPr>
          <w:rFonts w:ascii="David" w:hAnsi="David" w:cs="David"/>
          <w:b/>
          <w:bCs/>
          <w:u w:val="single"/>
          <w:rtl/>
          <w:lang w:val="x-none" w:eastAsia="x-none"/>
        </w:rPr>
        <w:t>עמידה בתנאי סף</w:t>
      </w:r>
    </w:p>
    <w:tbl>
      <w:tblPr>
        <w:tblpPr w:leftFromText="180" w:rightFromText="180" w:vertAnchor="text" w:horzAnchor="margin" w:tblpXSpec="center" w:tblpY="42"/>
        <w:bidiVisual/>
        <w:tblW w:w="7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7"/>
      </w:tblGrid>
      <w:tr w:rsidR="00E93338" w:rsidRPr="00F0564D" w14:paraId="5BCAC2BF" w14:textId="77777777" w:rsidTr="00237C34">
        <w:tc>
          <w:tcPr>
            <w:tcW w:w="7787" w:type="dxa"/>
            <w:shd w:val="clear" w:color="auto" w:fill="F2F2F2"/>
          </w:tcPr>
          <w:bookmarkEnd w:id="55"/>
          <w:p w14:paraId="0754D061" w14:textId="40648767" w:rsidR="00F50B8D" w:rsidRPr="00F0564D" w:rsidRDefault="00BE396C" w:rsidP="00D65CEF">
            <w:pPr>
              <w:pStyle w:val="ListParagraph"/>
              <w:numPr>
                <w:ilvl w:val="0"/>
                <w:numId w:val="122"/>
              </w:numPr>
              <w:rPr>
                <w:rFonts w:ascii="David" w:hAnsi="David" w:cs="David"/>
                <w:rtl/>
              </w:rPr>
            </w:pPr>
            <w:r>
              <w:rPr>
                <w:rFonts w:ascii="David" w:eastAsia="Times New Roman" w:hAnsi="David" w:cs="David" w:hint="cs"/>
                <w:rtl/>
              </w:rPr>
              <w:t xml:space="preserve">המציע סיפק בין השנים </w:t>
            </w:r>
            <w:r w:rsidR="00C567EB">
              <w:rPr>
                <w:rFonts w:ascii="David" w:eastAsia="Times New Roman" w:hAnsi="David" w:cs="David" w:hint="cs"/>
                <w:rtl/>
              </w:rPr>
              <w:t xml:space="preserve">2019 </w:t>
            </w:r>
            <w:r>
              <w:rPr>
                <w:rFonts w:ascii="David" w:eastAsia="Times New Roman" w:hAnsi="David" w:cs="David" w:hint="cs"/>
                <w:rtl/>
              </w:rPr>
              <w:t>ועד המועד האחרון להגשת ההצעות, מזון לבעלי חיים בהיקף מצטבר של 20 טון לפחות</w:t>
            </w:r>
            <w:r w:rsidRPr="00F0564D">
              <w:rPr>
                <w:rFonts w:ascii="David" w:eastAsia="Times New Roman" w:hAnsi="David" w:cs="David"/>
                <w:rtl/>
              </w:rPr>
              <w:t>.</w:t>
            </w:r>
          </w:p>
        </w:tc>
      </w:tr>
    </w:tbl>
    <w:p w14:paraId="0C9E0B5B" w14:textId="77777777" w:rsidR="00E93338" w:rsidRPr="00F0564D" w:rsidRDefault="00E93338" w:rsidP="00ED663C">
      <w:pPr>
        <w:spacing w:before="240" w:after="240" w:line="276" w:lineRule="auto"/>
        <w:rPr>
          <w:rFonts w:ascii="David" w:hAnsi="David" w:cs="David"/>
          <w:rtl/>
        </w:rPr>
      </w:pPr>
    </w:p>
    <w:p w14:paraId="2626601A" w14:textId="77777777" w:rsidR="00E93338" w:rsidRPr="00F0564D" w:rsidRDefault="00E93338" w:rsidP="00ED663C">
      <w:pPr>
        <w:spacing w:before="240" w:after="240" w:line="276" w:lineRule="auto"/>
        <w:rPr>
          <w:rFonts w:ascii="David" w:hAnsi="David" w:cs="David"/>
          <w:sz w:val="16"/>
          <w:szCs w:val="16"/>
          <w:rtl/>
        </w:rPr>
      </w:pPr>
      <w:r w:rsidRPr="00F0564D">
        <w:rPr>
          <w:rFonts w:ascii="David" w:hAnsi="David" w:cs="David"/>
          <w:rtl/>
        </w:rPr>
        <w:t xml:space="preserve">        </w:t>
      </w:r>
    </w:p>
    <w:p w14:paraId="29418835" w14:textId="77777777" w:rsidR="00F72267" w:rsidRPr="00F0564D" w:rsidRDefault="00F72267" w:rsidP="00ED663C">
      <w:pPr>
        <w:spacing w:before="240" w:after="240" w:line="276" w:lineRule="auto"/>
        <w:ind w:left="720" w:hanging="280"/>
        <w:rPr>
          <w:rFonts w:ascii="David" w:hAnsi="David" w:cs="David"/>
          <w:b/>
          <w:bCs/>
          <w:u w:val="single"/>
          <w:rtl/>
        </w:rPr>
      </w:pPr>
    </w:p>
    <w:p w14:paraId="52132D06" w14:textId="77777777" w:rsidR="00E93338" w:rsidRPr="00F0564D" w:rsidRDefault="00E93338" w:rsidP="00ED663C">
      <w:pPr>
        <w:spacing w:before="240" w:after="240" w:line="276" w:lineRule="auto"/>
        <w:ind w:left="720" w:hanging="280"/>
        <w:rPr>
          <w:rFonts w:ascii="David" w:hAnsi="David" w:cs="David"/>
          <w:b/>
          <w:bCs/>
          <w:u w:val="single"/>
          <w:rtl/>
        </w:rPr>
      </w:pPr>
      <w:r w:rsidRPr="00F0564D">
        <w:rPr>
          <w:rFonts w:ascii="David" w:hAnsi="David" w:cs="David"/>
          <w:b/>
          <w:bCs/>
          <w:u w:val="single"/>
          <w:rtl/>
        </w:rPr>
        <w:t>פרטי הלקוחות:</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222"/>
        <w:gridCol w:w="1822"/>
        <w:gridCol w:w="1411"/>
        <w:gridCol w:w="1322"/>
        <w:gridCol w:w="1144"/>
        <w:gridCol w:w="1009"/>
      </w:tblGrid>
      <w:tr w:rsidR="00E93338" w:rsidRPr="00F0564D" w14:paraId="2373DACA" w14:textId="77777777" w:rsidTr="00500592">
        <w:tc>
          <w:tcPr>
            <w:tcW w:w="314" w:type="dxa"/>
            <w:vMerge w:val="restart"/>
            <w:shd w:val="clear" w:color="auto" w:fill="F2F2F2"/>
          </w:tcPr>
          <w:p w14:paraId="44B31BDE" w14:textId="77777777" w:rsidR="00E93338" w:rsidRPr="00F0564D" w:rsidRDefault="00E93338" w:rsidP="00ED663C">
            <w:pPr>
              <w:spacing w:before="240" w:after="240" w:line="276" w:lineRule="auto"/>
              <w:jc w:val="left"/>
              <w:rPr>
                <w:rFonts w:ascii="David" w:eastAsia="Times New Roman" w:hAnsi="David" w:cs="David"/>
                <w:b/>
                <w:bCs/>
                <w:sz w:val="22"/>
                <w:szCs w:val="22"/>
                <w:rtl/>
              </w:rPr>
            </w:pPr>
            <w:r w:rsidRPr="00F0564D">
              <w:rPr>
                <w:rFonts w:ascii="David" w:eastAsia="Times New Roman" w:hAnsi="David" w:cs="David"/>
                <w:b/>
                <w:bCs/>
                <w:sz w:val="22"/>
                <w:szCs w:val="22"/>
                <w:rtl/>
              </w:rPr>
              <w:t>#</w:t>
            </w:r>
          </w:p>
        </w:tc>
        <w:tc>
          <w:tcPr>
            <w:tcW w:w="1222" w:type="dxa"/>
            <w:vMerge w:val="restart"/>
            <w:shd w:val="clear" w:color="auto" w:fill="F2F2F2"/>
          </w:tcPr>
          <w:p w14:paraId="2640E193" w14:textId="77777777" w:rsidR="00E93338" w:rsidRPr="00F0564D" w:rsidRDefault="00E93338" w:rsidP="00ED663C">
            <w:pPr>
              <w:spacing w:before="240" w:after="240" w:line="276" w:lineRule="auto"/>
              <w:rPr>
                <w:rFonts w:ascii="David" w:eastAsia="Times New Roman" w:hAnsi="David" w:cs="David"/>
                <w:b/>
                <w:bCs/>
                <w:sz w:val="22"/>
                <w:szCs w:val="22"/>
                <w:rtl/>
              </w:rPr>
            </w:pPr>
            <w:r w:rsidRPr="00F0564D">
              <w:rPr>
                <w:rFonts w:ascii="David" w:eastAsia="Times New Roman" w:hAnsi="David" w:cs="David"/>
                <w:b/>
                <w:bCs/>
                <w:sz w:val="22"/>
                <w:szCs w:val="22"/>
                <w:rtl/>
              </w:rPr>
              <w:t>שם הלקוח</w:t>
            </w:r>
          </w:p>
        </w:tc>
        <w:tc>
          <w:tcPr>
            <w:tcW w:w="1822" w:type="dxa"/>
            <w:vMerge w:val="restart"/>
            <w:shd w:val="clear" w:color="auto" w:fill="F2F2F2"/>
          </w:tcPr>
          <w:p w14:paraId="221A9AA6" w14:textId="0359856A" w:rsidR="00E93338" w:rsidRPr="00F0564D" w:rsidRDefault="00CF026D" w:rsidP="00ED663C">
            <w:pPr>
              <w:spacing w:before="240" w:after="240" w:line="276" w:lineRule="auto"/>
              <w:jc w:val="left"/>
              <w:rPr>
                <w:rFonts w:ascii="David" w:eastAsia="Times New Roman" w:hAnsi="David" w:cs="David"/>
                <w:sz w:val="22"/>
                <w:szCs w:val="22"/>
                <w:rtl/>
              </w:rPr>
            </w:pPr>
            <w:r>
              <w:rPr>
                <w:rFonts w:ascii="David" w:eastAsia="Times New Roman" w:hAnsi="David" w:cs="David" w:hint="cs"/>
                <w:b/>
                <w:bCs/>
                <w:sz w:val="22"/>
                <w:szCs w:val="22"/>
                <w:rtl/>
              </w:rPr>
              <w:t>סוג המזון לבע"ח שסופק</w:t>
            </w:r>
          </w:p>
          <w:p w14:paraId="71AB8866" w14:textId="77777777" w:rsidR="00E93338" w:rsidRPr="00F0564D" w:rsidRDefault="00E93338" w:rsidP="00ED663C">
            <w:pPr>
              <w:spacing w:before="240" w:after="240" w:line="276" w:lineRule="auto"/>
              <w:jc w:val="left"/>
              <w:rPr>
                <w:rFonts w:ascii="David" w:eastAsia="Times New Roman" w:hAnsi="David" w:cs="David"/>
                <w:sz w:val="22"/>
                <w:szCs w:val="22"/>
                <w:rtl/>
              </w:rPr>
            </w:pPr>
          </w:p>
        </w:tc>
        <w:tc>
          <w:tcPr>
            <w:tcW w:w="1411" w:type="dxa"/>
            <w:vMerge w:val="restart"/>
            <w:shd w:val="clear" w:color="auto" w:fill="F2F2F2"/>
          </w:tcPr>
          <w:p w14:paraId="5C9CB6CD" w14:textId="77777777" w:rsidR="00E93338" w:rsidRPr="00F0564D" w:rsidRDefault="00E93338" w:rsidP="00ED663C">
            <w:pPr>
              <w:spacing w:before="240" w:after="240" w:line="276" w:lineRule="auto"/>
              <w:jc w:val="left"/>
              <w:rPr>
                <w:rFonts w:ascii="David" w:eastAsia="Times New Roman" w:hAnsi="David" w:cs="David"/>
                <w:b/>
                <w:bCs/>
                <w:sz w:val="22"/>
                <w:szCs w:val="22"/>
                <w:rtl/>
              </w:rPr>
            </w:pPr>
            <w:r w:rsidRPr="00F0564D">
              <w:rPr>
                <w:rFonts w:ascii="David" w:eastAsia="Times New Roman" w:hAnsi="David" w:cs="David"/>
                <w:b/>
                <w:bCs/>
                <w:sz w:val="22"/>
                <w:szCs w:val="22"/>
                <w:rtl/>
              </w:rPr>
              <w:t>תקופת מתן השירותים (חודש ושנה)</w:t>
            </w:r>
          </w:p>
        </w:tc>
        <w:tc>
          <w:tcPr>
            <w:tcW w:w="1322" w:type="dxa"/>
            <w:vMerge w:val="restart"/>
            <w:shd w:val="clear" w:color="auto" w:fill="F2F2F2"/>
          </w:tcPr>
          <w:p w14:paraId="031DB928" w14:textId="1029FFEF" w:rsidR="00E93338" w:rsidRPr="00F0564D" w:rsidRDefault="00CF026D" w:rsidP="00ED663C">
            <w:pPr>
              <w:spacing w:before="240" w:after="240" w:line="276" w:lineRule="auto"/>
              <w:jc w:val="left"/>
              <w:rPr>
                <w:rFonts w:ascii="David" w:eastAsia="Times New Roman" w:hAnsi="David" w:cs="David"/>
                <w:b/>
                <w:bCs/>
                <w:sz w:val="22"/>
                <w:szCs w:val="22"/>
                <w:rtl/>
              </w:rPr>
            </w:pPr>
            <w:r>
              <w:rPr>
                <w:rFonts w:ascii="David" w:eastAsia="Times New Roman" w:hAnsi="David" w:cs="David" w:hint="cs"/>
                <w:b/>
                <w:bCs/>
                <w:sz w:val="22"/>
                <w:szCs w:val="22"/>
                <w:rtl/>
              </w:rPr>
              <w:t>כמות שסופקה</w:t>
            </w:r>
          </w:p>
        </w:tc>
        <w:tc>
          <w:tcPr>
            <w:tcW w:w="2153" w:type="dxa"/>
            <w:gridSpan w:val="2"/>
            <w:shd w:val="clear" w:color="auto" w:fill="F2F2F2"/>
          </w:tcPr>
          <w:p w14:paraId="2654EF7A" w14:textId="77777777" w:rsidR="00E93338" w:rsidRPr="00F0564D" w:rsidRDefault="00E93338" w:rsidP="00ED663C">
            <w:pPr>
              <w:spacing w:before="240" w:after="240" w:line="276" w:lineRule="auto"/>
              <w:rPr>
                <w:rFonts w:ascii="David" w:eastAsia="Times New Roman" w:hAnsi="David" w:cs="David"/>
                <w:b/>
                <w:bCs/>
                <w:sz w:val="22"/>
                <w:szCs w:val="22"/>
                <w:rtl/>
              </w:rPr>
            </w:pPr>
            <w:r w:rsidRPr="00F0564D">
              <w:rPr>
                <w:rFonts w:ascii="David" w:eastAsia="Times New Roman" w:hAnsi="David" w:cs="David"/>
                <w:b/>
                <w:bCs/>
                <w:sz w:val="22"/>
                <w:szCs w:val="22"/>
                <w:rtl/>
              </w:rPr>
              <w:t>פרטי איש הקשר אצל הלקוח</w:t>
            </w:r>
          </w:p>
        </w:tc>
      </w:tr>
      <w:tr w:rsidR="00E93338" w:rsidRPr="00F0564D" w14:paraId="4723F1D7" w14:textId="77777777" w:rsidTr="00500592">
        <w:tc>
          <w:tcPr>
            <w:tcW w:w="314" w:type="dxa"/>
            <w:vMerge/>
            <w:shd w:val="clear" w:color="auto" w:fill="F2F2F2"/>
          </w:tcPr>
          <w:p w14:paraId="2E9D3C18" w14:textId="77777777" w:rsidR="00E93338" w:rsidRPr="00F0564D" w:rsidRDefault="00E93338" w:rsidP="00ED663C">
            <w:pPr>
              <w:spacing w:before="240" w:after="240" w:line="276" w:lineRule="auto"/>
              <w:rPr>
                <w:rFonts w:ascii="David" w:eastAsia="Times New Roman" w:hAnsi="David" w:cs="David"/>
                <w:b/>
                <w:bCs/>
                <w:sz w:val="22"/>
                <w:szCs w:val="22"/>
                <w:rtl/>
              </w:rPr>
            </w:pPr>
          </w:p>
        </w:tc>
        <w:tc>
          <w:tcPr>
            <w:tcW w:w="1222" w:type="dxa"/>
            <w:vMerge/>
            <w:shd w:val="clear" w:color="auto" w:fill="F2F2F2"/>
          </w:tcPr>
          <w:p w14:paraId="61172DD9" w14:textId="77777777" w:rsidR="00E93338" w:rsidRPr="00F0564D" w:rsidRDefault="00E93338" w:rsidP="00ED663C">
            <w:pPr>
              <w:spacing w:before="240" w:after="240" w:line="276" w:lineRule="auto"/>
              <w:rPr>
                <w:rFonts w:ascii="David" w:eastAsia="Times New Roman" w:hAnsi="David" w:cs="David"/>
                <w:b/>
                <w:bCs/>
                <w:sz w:val="22"/>
                <w:szCs w:val="22"/>
                <w:rtl/>
              </w:rPr>
            </w:pPr>
          </w:p>
        </w:tc>
        <w:tc>
          <w:tcPr>
            <w:tcW w:w="1822" w:type="dxa"/>
            <w:vMerge/>
            <w:shd w:val="clear" w:color="auto" w:fill="F2F2F2"/>
          </w:tcPr>
          <w:p w14:paraId="5146C276" w14:textId="77777777" w:rsidR="00E93338" w:rsidRPr="00F0564D" w:rsidRDefault="00E93338" w:rsidP="00ED663C">
            <w:pPr>
              <w:spacing w:before="240" w:after="240" w:line="276" w:lineRule="auto"/>
              <w:rPr>
                <w:rFonts w:ascii="David" w:eastAsia="Times New Roman" w:hAnsi="David" w:cs="David"/>
                <w:b/>
                <w:bCs/>
                <w:sz w:val="22"/>
                <w:szCs w:val="22"/>
                <w:rtl/>
              </w:rPr>
            </w:pPr>
          </w:p>
        </w:tc>
        <w:tc>
          <w:tcPr>
            <w:tcW w:w="1411" w:type="dxa"/>
            <w:vMerge/>
            <w:shd w:val="clear" w:color="auto" w:fill="F2F2F2"/>
          </w:tcPr>
          <w:p w14:paraId="229F0089" w14:textId="77777777" w:rsidR="00E93338" w:rsidRPr="00F0564D" w:rsidRDefault="00E93338" w:rsidP="00ED663C">
            <w:pPr>
              <w:spacing w:before="240" w:after="240" w:line="276" w:lineRule="auto"/>
              <w:rPr>
                <w:rFonts w:ascii="David" w:eastAsia="Times New Roman" w:hAnsi="David" w:cs="David"/>
                <w:b/>
                <w:bCs/>
                <w:sz w:val="22"/>
                <w:szCs w:val="22"/>
                <w:rtl/>
              </w:rPr>
            </w:pPr>
          </w:p>
        </w:tc>
        <w:tc>
          <w:tcPr>
            <w:tcW w:w="1322" w:type="dxa"/>
            <w:vMerge/>
            <w:shd w:val="clear" w:color="auto" w:fill="F2F2F2"/>
          </w:tcPr>
          <w:p w14:paraId="48E44F2D" w14:textId="77777777" w:rsidR="00E93338" w:rsidRPr="00F0564D" w:rsidRDefault="00E93338" w:rsidP="00ED663C">
            <w:pPr>
              <w:spacing w:before="240" w:after="240" w:line="276" w:lineRule="auto"/>
              <w:rPr>
                <w:rFonts w:ascii="David" w:eastAsia="Times New Roman" w:hAnsi="David" w:cs="David"/>
                <w:b/>
                <w:bCs/>
                <w:sz w:val="22"/>
                <w:szCs w:val="22"/>
                <w:rtl/>
              </w:rPr>
            </w:pPr>
          </w:p>
        </w:tc>
        <w:tc>
          <w:tcPr>
            <w:tcW w:w="1144" w:type="dxa"/>
            <w:shd w:val="clear" w:color="auto" w:fill="F2F2F2"/>
          </w:tcPr>
          <w:p w14:paraId="79BE4F28" w14:textId="77777777" w:rsidR="00E93338" w:rsidRPr="00F0564D" w:rsidRDefault="00E93338" w:rsidP="00ED663C">
            <w:pPr>
              <w:spacing w:before="240" w:after="240" w:line="276" w:lineRule="auto"/>
              <w:rPr>
                <w:rFonts w:ascii="David" w:eastAsia="Times New Roman" w:hAnsi="David" w:cs="David"/>
                <w:b/>
                <w:bCs/>
                <w:sz w:val="22"/>
                <w:szCs w:val="22"/>
                <w:rtl/>
              </w:rPr>
            </w:pPr>
            <w:r w:rsidRPr="00F0564D">
              <w:rPr>
                <w:rFonts w:ascii="David" w:eastAsia="Times New Roman" w:hAnsi="David" w:cs="David"/>
                <w:b/>
                <w:bCs/>
                <w:sz w:val="22"/>
                <w:szCs w:val="22"/>
                <w:rtl/>
              </w:rPr>
              <w:t>שם מלא</w:t>
            </w:r>
          </w:p>
        </w:tc>
        <w:tc>
          <w:tcPr>
            <w:tcW w:w="1009" w:type="dxa"/>
            <w:shd w:val="clear" w:color="auto" w:fill="F2F2F2"/>
          </w:tcPr>
          <w:p w14:paraId="14EF9B42" w14:textId="77777777" w:rsidR="00E93338" w:rsidRPr="00F0564D" w:rsidRDefault="00E93338" w:rsidP="00ED663C">
            <w:pPr>
              <w:spacing w:before="240" w:after="240" w:line="276" w:lineRule="auto"/>
              <w:rPr>
                <w:rFonts w:ascii="David" w:eastAsia="Times New Roman" w:hAnsi="David" w:cs="David"/>
                <w:b/>
                <w:bCs/>
                <w:sz w:val="22"/>
                <w:szCs w:val="22"/>
                <w:rtl/>
              </w:rPr>
            </w:pPr>
            <w:r w:rsidRPr="00F0564D">
              <w:rPr>
                <w:rFonts w:ascii="David" w:eastAsia="Times New Roman" w:hAnsi="David" w:cs="David"/>
                <w:b/>
                <w:bCs/>
                <w:sz w:val="22"/>
                <w:szCs w:val="22"/>
                <w:rtl/>
              </w:rPr>
              <w:t>טל. נייד</w:t>
            </w:r>
          </w:p>
        </w:tc>
      </w:tr>
      <w:tr w:rsidR="00E93338" w:rsidRPr="00F0564D" w14:paraId="7419D86D" w14:textId="77777777" w:rsidTr="00500592">
        <w:tc>
          <w:tcPr>
            <w:tcW w:w="314" w:type="dxa"/>
          </w:tcPr>
          <w:p w14:paraId="4901AE28" w14:textId="77777777" w:rsidR="00E93338" w:rsidRPr="00F0564D" w:rsidRDefault="00E93338" w:rsidP="00ED663C">
            <w:pPr>
              <w:spacing w:before="240" w:after="240" w:line="276" w:lineRule="auto"/>
              <w:rPr>
                <w:rFonts w:ascii="David" w:eastAsia="Times New Roman" w:hAnsi="David" w:cs="David"/>
                <w:sz w:val="22"/>
                <w:szCs w:val="22"/>
                <w:rtl/>
              </w:rPr>
            </w:pPr>
            <w:r w:rsidRPr="00F0564D">
              <w:rPr>
                <w:rFonts w:ascii="David" w:eastAsia="Times New Roman" w:hAnsi="David" w:cs="David"/>
                <w:sz w:val="22"/>
                <w:szCs w:val="22"/>
                <w:rtl/>
              </w:rPr>
              <w:t>1</w:t>
            </w:r>
          </w:p>
        </w:tc>
        <w:tc>
          <w:tcPr>
            <w:tcW w:w="1222" w:type="dxa"/>
          </w:tcPr>
          <w:p w14:paraId="60830155"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822" w:type="dxa"/>
          </w:tcPr>
          <w:p w14:paraId="1CD6FAB0"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411" w:type="dxa"/>
          </w:tcPr>
          <w:p w14:paraId="7E5BFF7C"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322" w:type="dxa"/>
          </w:tcPr>
          <w:p w14:paraId="2A65382D"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144" w:type="dxa"/>
          </w:tcPr>
          <w:p w14:paraId="0828E134"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009" w:type="dxa"/>
          </w:tcPr>
          <w:p w14:paraId="23544CFA" w14:textId="77777777" w:rsidR="00E93338" w:rsidRPr="00F0564D" w:rsidRDefault="00E93338" w:rsidP="00ED663C">
            <w:pPr>
              <w:spacing w:before="240" w:after="240" w:line="276" w:lineRule="auto"/>
              <w:rPr>
                <w:rFonts w:ascii="David" w:eastAsia="Times New Roman" w:hAnsi="David" w:cs="David"/>
                <w:sz w:val="22"/>
                <w:szCs w:val="22"/>
                <w:rtl/>
              </w:rPr>
            </w:pPr>
          </w:p>
        </w:tc>
      </w:tr>
      <w:tr w:rsidR="00E93338" w:rsidRPr="00F0564D" w14:paraId="5DCDD54B" w14:textId="77777777" w:rsidTr="00500592">
        <w:tc>
          <w:tcPr>
            <w:tcW w:w="314" w:type="dxa"/>
          </w:tcPr>
          <w:p w14:paraId="1E90C3FD" w14:textId="77777777" w:rsidR="00E93338" w:rsidRPr="00F0564D" w:rsidRDefault="00E93338" w:rsidP="00ED663C">
            <w:pPr>
              <w:spacing w:before="240" w:after="240" w:line="276" w:lineRule="auto"/>
              <w:rPr>
                <w:rFonts w:ascii="David" w:eastAsia="Times New Roman" w:hAnsi="David" w:cs="David"/>
                <w:sz w:val="22"/>
                <w:szCs w:val="22"/>
                <w:rtl/>
              </w:rPr>
            </w:pPr>
            <w:r w:rsidRPr="00F0564D">
              <w:rPr>
                <w:rFonts w:ascii="David" w:eastAsia="Times New Roman" w:hAnsi="David" w:cs="David"/>
                <w:sz w:val="22"/>
                <w:szCs w:val="22"/>
                <w:rtl/>
              </w:rPr>
              <w:t>2</w:t>
            </w:r>
          </w:p>
        </w:tc>
        <w:tc>
          <w:tcPr>
            <w:tcW w:w="1222" w:type="dxa"/>
          </w:tcPr>
          <w:p w14:paraId="32BB7416"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822" w:type="dxa"/>
          </w:tcPr>
          <w:p w14:paraId="5C614C27"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411" w:type="dxa"/>
          </w:tcPr>
          <w:p w14:paraId="1BB35E0B"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322" w:type="dxa"/>
          </w:tcPr>
          <w:p w14:paraId="4B2B98B9"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144" w:type="dxa"/>
          </w:tcPr>
          <w:p w14:paraId="628ECB0B" w14:textId="77777777" w:rsidR="00E93338" w:rsidRPr="00F0564D" w:rsidRDefault="00E93338" w:rsidP="00ED663C">
            <w:pPr>
              <w:spacing w:before="240" w:after="240" w:line="276" w:lineRule="auto"/>
              <w:rPr>
                <w:rFonts w:ascii="David" w:eastAsia="Times New Roman" w:hAnsi="David" w:cs="David"/>
                <w:sz w:val="22"/>
                <w:szCs w:val="22"/>
                <w:rtl/>
              </w:rPr>
            </w:pPr>
          </w:p>
        </w:tc>
        <w:tc>
          <w:tcPr>
            <w:tcW w:w="1009" w:type="dxa"/>
          </w:tcPr>
          <w:p w14:paraId="1B105D09" w14:textId="77777777" w:rsidR="00E93338" w:rsidRPr="00F0564D" w:rsidRDefault="00E93338" w:rsidP="00ED663C">
            <w:pPr>
              <w:spacing w:before="240" w:after="240" w:line="276" w:lineRule="auto"/>
              <w:rPr>
                <w:rFonts w:ascii="David" w:eastAsia="Times New Roman" w:hAnsi="David" w:cs="David"/>
                <w:sz w:val="22"/>
                <w:szCs w:val="22"/>
                <w:rtl/>
              </w:rPr>
            </w:pPr>
          </w:p>
        </w:tc>
      </w:tr>
      <w:tr w:rsidR="00A86C30" w:rsidRPr="00F0564D" w14:paraId="79F3C2CB" w14:textId="77777777" w:rsidTr="00500592">
        <w:tc>
          <w:tcPr>
            <w:tcW w:w="314" w:type="dxa"/>
          </w:tcPr>
          <w:p w14:paraId="48F2E9E2" w14:textId="5C21E167" w:rsidR="00A86C30" w:rsidRPr="00F0564D" w:rsidRDefault="00A86C30" w:rsidP="00ED663C">
            <w:pPr>
              <w:spacing w:before="240" w:after="240" w:line="276" w:lineRule="auto"/>
              <w:rPr>
                <w:rFonts w:ascii="David" w:eastAsia="Times New Roman" w:hAnsi="David" w:cs="David"/>
                <w:sz w:val="22"/>
                <w:szCs w:val="22"/>
                <w:rtl/>
              </w:rPr>
            </w:pPr>
            <w:r>
              <w:rPr>
                <w:rFonts w:ascii="David" w:eastAsia="Times New Roman" w:hAnsi="David" w:cs="David" w:hint="cs"/>
                <w:sz w:val="22"/>
                <w:szCs w:val="22"/>
                <w:rtl/>
              </w:rPr>
              <w:t>3</w:t>
            </w:r>
          </w:p>
        </w:tc>
        <w:tc>
          <w:tcPr>
            <w:tcW w:w="1222" w:type="dxa"/>
          </w:tcPr>
          <w:p w14:paraId="2A03681B"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822" w:type="dxa"/>
          </w:tcPr>
          <w:p w14:paraId="5FBDA7F4"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411" w:type="dxa"/>
          </w:tcPr>
          <w:p w14:paraId="09E114CF"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322" w:type="dxa"/>
          </w:tcPr>
          <w:p w14:paraId="1AE80286"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144" w:type="dxa"/>
          </w:tcPr>
          <w:p w14:paraId="51B5806E"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009" w:type="dxa"/>
          </w:tcPr>
          <w:p w14:paraId="3B0CED2E" w14:textId="77777777" w:rsidR="00A86C30" w:rsidRPr="00F0564D" w:rsidRDefault="00A86C30" w:rsidP="00ED663C">
            <w:pPr>
              <w:spacing w:before="240" w:after="240" w:line="276" w:lineRule="auto"/>
              <w:rPr>
                <w:rFonts w:ascii="David" w:eastAsia="Times New Roman" w:hAnsi="David" w:cs="David"/>
                <w:sz w:val="22"/>
                <w:szCs w:val="22"/>
                <w:rtl/>
              </w:rPr>
            </w:pPr>
          </w:p>
        </w:tc>
      </w:tr>
      <w:tr w:rsidR="00A86C30" w:rsidRPr="00F0564D" w14:paraId="716C2059" w14:textId="77777777" w:rsidTr="00500592">
        <w:tc>
          <w:tcPr>
            <w:tcW w:w="314" w:type="dxa"/>
          </w:tcPr>
          <w:p w14:paraId="1784D1B8" w14:textId="1AD11BFD" w:rsidR="00A86C30" w:rsidRPr="00F0564D" w:rsidRDefault="00A86C30" w:rsidP="00ED663C">
            <w:pPr>
              <w:spacing w:before="240" w:after="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222" w:type="dxa"/>
          </w:tcPr>
          <w:p w14:paraId="5D6E4FF1"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822" w:type="dxa"/>
          </w:tcPr>
          <w:p w14:paraId="6BFDB10E"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411" w:type="dxa"/>
          </w:tcPr>
          <w:p w14:paraId="7E7E647D"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322" w:type="dxa"/>
          </w:tcPr>
          <w:p w14:paraId="51E1F9BC"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144" w:type="dxa"/>
          </w:tcPr>
          <w:p w14:paraId="6536718B" w14:textId="77777777" w:rsidR="00A86C30" w:rsidRPr="00F0564D" w:rsidRDefault="00A86C30" w:rsidP="00ED663C">
            <w:pPr>
              <w:spacing w:before="240" w:after="240" w:line="276" w:lineRule="auto"/>
              <w:rPr>
                <w:rFonts w:ascii="David" w:eastAsia="Times New Roman" w:hAnsi="David" w:cs="David"/>
                <w:sz w:val="22"/>
                <w:szCs w:val="22"/>
                <w:rtl/>
              </w:rPr>
            </w:pPr>
          </w:p>
        </w:tc>
        <w:tc>
          <w:tcPr>
            <w:tcW w:w="1009" w:type="dxa"/>
          </w:tcPr>
          <w:p w14:paraId="74AECFF0" w14:textId="77777777" w:rsidR="00A86C30" w:rsidRPr="00F0564D" w:rsidRDefault="00A86C30" w:rsidP="00ED663C">
            <w:pPr>
              <w:spacing w:before="240" w:after="240" w:line="276" w:lineRule="auto"/>
              <w:rPr>
                <w:rFonts w:ascii="David" w:eastAsia="Times New Roman" w:hAnsi="David" w:cs="David"/>
                <w:sz w:val="22"/>
                <w:szCs w:val="22"/>
                <w:rtl/>
              </w:rPr>
            </w:pPr>
          </w:p>
        </w:tc>
      </w:tr>
    </w:tbl>
    <w:p w14:paraId="3C7C92D6" w14:textId="77777777" w:rsidR="006C4153" w:rsidRPr="00F0564D" w:rsidRDefault="006C4153" w:rsidP="00AB41EB">
      <w:pPr>
        <w:spacing w:before="240" w:after="240" w:line="276" w:lineRule="auto"/>
        <w:rPr>
          <w:rFonts w:ascii="David" w:hAnsi="David" w:cs="David"/>
          <w:rtl/>
        </w:rPr>
      </w:pPr>
    </w:p>
    <w:p w14:paraId="1219E77F" w14:textId="77777777" w:rsidR="007E7A29" w:rsidRPr="00F0564D" w:rsidRDefault="007E7A29" w:rsidP="00AB41EB">
      <w:pPr>
        <w:spacing w:before="240" w:after="240" w:line="276" w:lineRule="auto"/>
        <w:rPr>
          <w:rFonts w:ascii="David" w:hAnsi="David" w:cs="David"/>
          <w:rtl/>
        </w:rPr>
      </w:pPr>
    </w:p>
    <w:p w14:paraId="06D2BF1E" w14:textId="77777777" w:rsidR="007E7A29" w:rsidRPr="00F0564D" w:rsidRDefault="007E7A29" w:rsidP="00AB41EB">
      <w:pPr>
        <w:spacing w:before="240" w:after="240" w:line="276" w:lineRule="auto"/>
        <w:rPr>
          <w:rFonts w:ascii="David" w:hAnsi="David" w:cs="David"/>
          <w:rtl/>
        </w:rPr>
      </w:pPr>
    </w:p>
    <w:p w14:paraId="44297D0F" w14:textId="77777777" w:rsidR="00857069" w:rsidRPr="00F0564D" w:rsidRDefault="00857069" w:rsidP="00A86C30">
      <w:pPr>
        <w:spacing w:before="240" w:after="240" w:line="276" w:lineRule="auto"/>
        <w:rPr>
          <w:rFonts w:ascii="David" w:hAnsi="David" w:cs="David"/>
          <w:b/>
          <w:bCs/>
          <w:rtl/>
          <w:lang w:eastAsia="x-none"/>
        </w:rPr>
      </w:pPr>
    </w:p>
    <w:p w14:paraId="2C9AC632" w14:textId="77777777" w:rsidR="00E93338" w:rsidRPr="00F0564D" w:rsidRDefault="00E93338" w:rsidP="00ED663C">
      <w:pPr>
        <w:spacing w:before="240" w:after="240" w:line="276" w:lineRule="auto"/>
        <w:jc w:val="left"/>
        <w:rPr>
          <w:rFonts w:ascii="David" w:eastAsia="Times New Roman" w:hAnsi="David" w:cs="David"/>
          <w:rtl/>
        </w:rPr>
      </w:pPr>
      <w:r w:rsidRPr="00F0564D">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2537"/>
        <w:gridCol w:w="2496"/>
        <w:gridCol w:w="2722"/>
      </w:tblGrid>
      <w:tr w:rsidR="00E93338" w:rsidRPr="00F0564D" w14:paraId="52EE5929" w14:textId="77777777" w:rsidTr="00987455">
        <w:trPr>
          <w:trHeight w:val="70"/>
        </w:trPr>
        <w:tc>
          <w:tcPr>
            <w:tcW w:w="1591" w:type="dxa"/>
          </w:tcPr>
          <w:p w14:paraId="48B22CC1" w14:textId="77777777" w:rsidR="00E93338" w:rsidRPr="00F0564D" w:rsidRDefault="00E93338" w:rsidP="00ED663C">
            <w:pPr>
              <w:spacing w:before="240" w:after="240" w:line="276" w:lineRule="auto"/>
              <w:jc w:val="left"/>
              <w:rPr>
                <w:rFonts w:ascii="David" w:eastAsia="Times New Roman" w:hAnsi="David" w:cs="David"/>
              </w:rPr>
            </w:pPr>
          </w:p>
        </w:tc>
        <w:tc>
          <w:tcPr>
            <w:tcW w:w="2537" w:type="dxa"/>
          </w:tcPr>
          <w:p w14:paraId="766BB19D" w14:textId="77777777" w:rsidR="00E93338" w:rsidRPr="00F0564D" w:rsidRDefault="00E93338" w:rsidP="00ED663C">
            <w:pPr>
              <w:spacing w:before="240" w:after="240" w:line="276" w:lineRule="auto"/>
              <w:jc w:val="left"/>
              <w:rPr>
                <w:rFonts w:ascii="David" w:eastAsia="Times New Roman" w:hAnsi="David" w:cs="David"/>
              </w:rPr>
            </w:pPr>
          </w:p>
        </w:tc>
        <w:tc>
          <w:tcPr>
            <w:tcW w:w="2496" w:type="dxa"/>
          </w:tcPr>
          <w:p w14:paraId="1C89DB82" w14:textId="77777777" w:rsidR="00E93338" w:rsidRPr="00F0564D" w:rsidRDefault="00E93338" w:rsidP="00ED663C">
            <w:pPr>
              <w:spacing w:before="240" w:after="240" w:line="276" w:lineRule="auto"/>
              <w:jc w:val="left"/>
              <w:rPr>
                <w:rFonts w:ascii="David" w:eastAsia="Times New Roman" w:hAnsi="David" w:cs="David"/>
              </w:rPr>
            </w:pPr>
          </w:p>
        </w:tc>
        <w:tc>
          <w:tcPr>
            <w:tcW w:w="2722" w:type="dxa"/>
          </w:tcPr>
          <w:p w14:paraId="6FB6CD49" w14:textId="77777777" w:rsidR="00E93338" w:rsidRPr="00F0564D" w:rsidRDefault="00E93338" w:rsidP="00ED663C">
            <w:pPr>
              <w:spacing w:before="240" w:after="240" w:line="276" w:lineRule="auto"/>
              <w:jc w:val="left"/>
              <w:rPr>
                <w:rFonts w:ascii="David" w:eastAsia="Times New Roman" w:hAnsi="David" w:cs="David"/>
              </w:rPr>
            </w:pPr>
          </w:p>
        </w:tc>
      </w:tr>
      <w:tr w:rsidR="00E93338" w:rsidRPr="00F0564D" w14:paraId="1B6F9DB1" w14:textId="77777777" w:rsidTr="00987455">
        <w:trPr>
          <w:trHeight w:val="301"/>
        </w:trPr>
        <w:tc>
          <w:tcPr>
            <w:tcW w:w="1591" w:type="dxa"/>
            <w:shd w:val="pct5" w:color="auto" w:fill="auto"/>
          </w:tcPr>
          <w:p w14:paraId="1CDF6C9D" w14:textId="77777777" w:rsidR="00E93338" w:rsidRPr="00F0564D" w:rsidRDefault="00E93338" w:rsidP="00ED663C">
            <w:pPr>
              <w:spacing w:before="240" w:after="240" w:line="276" w:lineRule="auto"/>
              <w:jc w:val="center"/>
              <w:rPr>
                <w:rFonts w:ascii="David" w:eastAsia="Times New Roman" w:hAnsi="David" w:cs="David"/>
              </w:rPr>
            </w:pPr>
            <w:r w:rsidRPr="00F0564D">
              <w:rPr>
                <w:rFonts w:ascii="David" w:eastAsia="Times New Roman" w:hAnsi="David" w:cs="David"/>
                <w:rtl/>
              </w:rPr>
              <w:t>תאריך</w:t>
            </w:r>
          </w:p>
        </w:tc>
        <w:tc>
          <w:tcPr>
            <w:tcW w:w="2537" w:type="dxa"/>
            <w:shd w:val="pct5" w:color="auto" w:fill="auto"/>
          </w:tcPr>
          <w:p w14:paraId="42567A08" w14:textId="77777777" w:rsidR="00E93338" w:rsidRPr="00F0564D" w:rsidRDefault="00E93338" w:rsidP="00ED663C">
            <w:pPr>
              <w:spacing w:before="240" w:after="240" w:line="276" w:lineRule="auto"/>
              <w:jc w:val="center"/>
              <w:rPr>
                <w:rFonts w:ascii="David" w:eastAsia="Times New Roman" w:hAnsi="David" w:cs="David"/>
                <w:rtl/>
              </w:rPr>
            </w:pPr>
            <w:r w:rsidRPr="00F0564D">
              <w:rPr>
                <w:rFonts w:ascii="David" w:eastAsia="Times New Roman" w:hAnsi="David" w:cs="David"/>
                <w:rtl/>
              </w:rPr>
              <w:t>שם מלא של החותם בשם המציע</w:t>
            </w:r>
          </w:p>
        </w:tc>
        <w:tc>
          <w:tcPr>
            <w:tcW w:w="2496" w:type="dxa"/>
            <w:shd w:val="pct5" w:color="auto" w:fill="auto"/>
          </w:tcPr>
          <w:p w14:paraId="0A946B30" w14:textId="77777777" w:rsidR="00E93338" w:rsidRPr="00F0564D" w:rsidRDefault="00E93338" w:rsidP="00ED663C">
            <w:pPr>
              <w:spacing w:before="240" w:after="240" w:line="276" w:lineRule="auto"/>
              <w:jc w:val="center"/>
              <w:rPr>
                <w:rFonts w:ascii="David" w:eastAsia="Times New Roman" w:hAnsi="David" w:cs="David"/>
              </w:rPr>
            </w:pPr>
            <w:r w:rsidRPr="00F0564D">
              <w:rPr>
                <w:rFonts w:ascii="David" w:eastAsia="Times New Roman" w:hAnsi="David" w:cs="David"/>
                <w:rtl/>
              </w:rPr>
              <w:t>מס' ת.ז</w:t>
            </w:r>
          </w:p>
        </w:tc>
        <w:tc>
          <w:tcPr>
            <w:tcW w:w="2722" w:type="dxa"/>
            <w:shd w:val="pct5" w:color="auto" w:fill="auto"/>
          </w:tcPr>
          <w:p w14:paraId="7AE0C196" w14:textId="77777777" w:rsidR="00E93338" w:rsidRPr="00F0564D" w:rsidRDefault="00E93338" w:rsidP="00ED663C">
            <w:pPr>
              <w:spacing w:before="240" w:after="240" w:line="276" w:lineRule="auto"/>
              <w:jc w:val="center"/>
              <w:rPr>
                <w:rFonts w:ascii="David" w:eastAsia="Times New Roman" w:hAnsi="David" w:cs="David"/>
              </w:rPr>
            </w:pPr>
            <w:r w:rsidRPr="00F0564D">
              <w:rPr>
                <w:rFonts w:ascii="David" w:eastAsia="Times New Roman" w:hAnsi="David" w:cs="David"/>
                <w:rtl/>
              </w:rPr>
              <w:t>חתימה וחותמת המציע</w:t>
            </w:r>
          </w:p>
        </w:tc>
      </w:tr>
    </w:tbl>
    <w:p w14:paraId="24014F11" w14:textId="77777777" w:rsidR="00E93338" w:rsidRPr="00F0564D" w:rsidRDefault="00E93338"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t>אישור</w:t>
      </w:r>
    </w:p>
    <w:p w14:paraId="614308C1" w14:textId="77777777" w:rsidR="00150402" w:rsidRPr="00F0564D" w:rsidRDefault="00E93338" w:rsidP="00150402">
      <w:pPr>
        <w:spacing w:before="240" w:after="240" w:line="276" w:lineRule="auto"/>
        <w:rPr>
          <w:rFonts w:ascii="David" w:eastAsia="Times New Roman" w:hAnsi="David" w:cs="David"/>
          <w:rtl/>
        </w:rPr>
      </w:pPr>
      <w:r w:rsidRPr="00F0564D">
        <w:rPr>
          <w:rFonts w:ascii="David" w:eastAsia="Times New Roman"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3B3BC30" w14:textId="77777777" w:rsidR="00E93338" w:rsidRDefault="00E93338" w:rsidP="00295FD5">
      <w:pPr>
        <w:spacing w:before="240" w:after="240" w:line="276" w:lineRule="auto"/>
        <w:ind w:left="3600" w:firstLine="720"/>
        <w:rPr>
          <w:rFonts w:ascii="David" w:eastAsia="Times New Roman" w:hAnsi="David" w:cs="David"/>
          <w:rtl/>
        </w:rPr>
      </w:pPr>
      <w:r w:rsidRPr="00F0564D">
        <w:rPr>
          <w:rFonts w:ascii="David" w:eastAsia="Times New Roman" w:hAnsi="David" w:cs="David"/>
          <w:rtl/>
        </w:rPr>
        <w:t>______________</w:t>
      </w:r>
      <w:r w:rsidR="00295FD5" w:rsidRPr="00F0564D">
        <w:rPr>
          <w:rFonts w:ascii="David" w:eastAsia="Times New Roman" w:hAnsi="David" w:cs="David"/>
          <w:rtl/>
        </w:rPr>
        <w:br/>
      </w:r>
      <w:r w:rsidR="00295FD5" w:rsidRPr="00F0564D">
        <w:rPr>
          <w:rFonts w:ascii="David" w:eastAsia="Times New Roman" w:hAnsi="David" w:cs="David"/>
          <w:rtl/>
        </w:rPr>
        <w:tab/>
        <w:t>חתימה + חותמת</w:t>
      </w:r>
    </w:p>
    <w:p w14:paraId="1967A9E5" w14:textId="77777777" w:rsidR="00A86C30" w:rsidRDefault="00A86C30" w:rsidP="00295FD5">
      <w:pPr>
        <w:spacing w:before="240" w:after="240" w:line="276" w:lineRule="auto"/>
        <w:ind w:left="3600" w:firstLine="720"/>
        <w:rPr>
          <w:rFonts w:ascii="David" w:eastAsia="Times New Roman" w:hAnsi="David" w:cs="David"/>
          <w:rtl/>
        </w:rPr>
      </w:pPr>
    </w:p>
    <w:p w14:paraId="074EF30C" w14:textId="77777777" w:rsidR="00A86C30" w:rsidRDefault="00A86C30" w:rsidP="00295FD5">
      <w:pPr>
        <w:spacing w:before="240" w:after="240" w:line="276" w:lineRule="auto"/>
        <w:ind w:left="3600" w:firstLine="720"/>
        <w:rPr>
          <w:rFonts w:ascii="David" w:eastAsia="Times New Roman" w:hAnsi="David" w:cs="David"/>
          <w:rtl/>
        </w:rPr>
      </w:pPr>
    </w:p>
    <w:p w14:paraId="26ADE1DE" w14:textId="77777777" w:rsidR="00A86C30" w:rsidRDefault="00A86C30" w:rsidP="00295FD5">
      <w:pPr>
        <w:spacing w:before="240" w:after="240" w:line="276" w:lineRule="auto"/>
        <w:ind w:left="3600" w:firstLine="720"/>
        <w:rPr>
          <w:rFonts w:ascii="David" w:eastAsia="Times New Roman" w:hAnsi="David" w:cs="David"/>
          <w:rtl/>
        </w:rPr>
      </w:pPr>
    </w:p>
    <w:p w14:paraId="5D943287" w14:textId="77777777" w:rsidR="00A86C30" w:rsidRDefault="00A86C30" w:rsidP="00295FD5">
      <w:pPr>
        <w:spacing w:before="240" w:after="240" w:line="276" w:lineRule="auto"/>
        <w:ind w:left="3600" w:firstLine="720"/>
        <w:rPr>
          <w:rFonts w:ascii="David" w:eastAsia="Times New Roman" w:hAnsi="David" w:cs="David"/>
          <w:rtl/>
        </w:rPr>
      </w:pPr>
    </w:p>
    <w:p w14:paraId="3A8104A6" w14:textId="77777777" w:rsidR="00A86C30" w:rsidRDefault="00A86C30" w:rsidP="00295FD5">
      <w:pPr>
        <w:spacing w:before="240" w:after="240" w:line="276" w:lineRule="auto"/>
        <w:ind w:left="3600" w:firstLine="720"/>
        <w:rPr>
          <w:rFonts w:ascii="David" w:eastAsia="Times New Roman" w:hAnsi="David" w:cs="David"/>
          <w:rtl/>
        </w:rPr>
      </w:pPr>
    </w:p>
    <w:p w14:paraId="782DF4B0" w14:textId="77777777" w:rsidR="00A86C30" w:rsidRDefault="00A86C30" w:rsidP="00295FD5">
      <w:pPr>
        <w:spacing w:before="240" w:after="240" w:line="276" w:lineRule="auto"/>
        <w:ind w:left="3600" w:firstLine="720"/>
        <w:rPr>
          <w:rFonts w:ascii="David" w:eastAsia="Times New Roman" w:hAnsi="David" w:cs="David"/>
          <w:rtl/>
        </w:rPr>
      </w:pPr>
    </w:p>
    <w:p w14:paraId="1A825E83" w14:textId="77777777" w:rsidR="00A86C30" w:rsidRDefault="00A86C30" w:rsidP="00295FD5">
      <w:pPr>
        <w:spacing w:before="240" w:after="240" w:line="276" w:lineRule="auto"/>
        <w:ind w:left="3600" w:firstLine="720"/>
        <w:rPr>
          <w:rFonts w:ascii="David" w:eastAsia="Times New Roman" w:hAnsi="David" w:cs="David"/>
          <w:rtl/>
        </w:rPr>
      </w:pPr>
    </w:p>
    <w:p w14:paraId="29F9E45F" w14:textId="77777777" w:rsidR="00A86C30" w:rsidRDefault="00A86C30" w:rsidP="00295FD5">
      <w:pPr>
        <w:spacing w:before="240" w:after="240" w:line="276" w:lineRule="auto"/>
        <w:ind w:left="3600" w:firstLine="720"/>
        <w:rPr>
          <w:rFonts w:ascii="David" w:eastAsia="Times New Roman" w:hAnsi="David" w:cs="David"/>
          <w:rtl/>
        </w:rPr>
      </w:pPr>
    </w:p>
    <w:p w14:paraId="59FEBBC9" w14:textId="77777777" w:rsidR="00A86C30" w:rsidRDefault="00A86C30" w:rsidP="00295FD5">
      <w:pPr>
        <w:spacing w:before="240" w:after="240" w:line="276" w:lineRule="auto"/>
        <w:ind w:left="3600" w:firstLine="720"/>
        <w:rPr>
          <w:rFonts w:ascii="David" w:eastAsia="Times New Roman" w:hAnsi="David" w:cs="David"/>
          <w:rtl/>
        </w:rPr>
      </w:pPr>
    </w:p>
    <w:p w14:paraId="5EEAD04D" w14:textId="77777777" w:rsidR="00A86C30" w:rsidRDefault="00A86C30" w:rsidP="00295FD5">
      <w:pPr>
        <w:spacing w:before="240" w:after="240" w:line="276" w:lineRule="auto"/>
        <w:ind w:left="3600" w:firstLine="720"/>
        <w:rPr>
          <w:rFonts w:ascii="David" w:eastAsia="Times New Roman" w:hAnsi="David" w:cs="David"/>
          <w:rtl/>
        </w:rPr>
      </w:pPr>
    </w:p>
    <w:p w14:paraId="26EAF4DD" w14:textId="77777777" w:rsidR="00A86C30" w:rsidRDefault="00A86C30" w:rsidP="00295FD5">
      <w:pPr>
        <w:spacing w:before="240" w:after="240" w:line="276" w:lineRule="auto"/>
        <w:ind w:left="3600" w:firstLine="720"/>
        <w:rPr>
          <w:rFonts w:ascii="David" w:eastAsia="Times New Roman" w:hAnsi="David" w:cs="David"/>
          <w:rtl/>
        </w:rPr>
      </w:pPr>
    </w:p>
    <w:p w14:paraId="65388C18" w14:textId="77777777" w:rsidR="00A86C30" w:rsidRDefault="00A86C30" w:rsidP="00295FD5">
      <w:pPr>
        <w:spacing w:before="240" w:after="240" w:line="276" w:lineRule="auto"/>
        <w:ind w:left="3600" w:firstLine="720"/>
        <w:rPr>
          <w:rFonts w:ascii="David" w:eastAsia="Times New Roman" w:hAnsi="David" w:cs="David"/>
          <w:rtl/>
        </w:rPr>
      </w:pPr>
    </w:p>
    <w:p w14:paraId="650DCBED" w14:textId="77777777" w:rsidR="00A86C30" w:rsidRDefault="00A86C30" w:rsidP="00295FD5">
      <w:pPr>
        <w:spacing w:before="240" w:after="240" w:line="276" w:lineRule="auto"/>
        <w:ind w:left="3600" w:firstLine="720"/>
        <w:rPr>
          <w:rFonts w:ascii="David" w:eastAsia="Times New Roman" w:hAnsi="David" w:cs="David"/>
          <w:rtl/>
        </w:rPr>
      </w:pPr>
    </w:p>
    <w:p w14:paraId="78C02519" w14:textId="77777777" w:rsidR="00A86C30" w:rsidRPr="00F0564D" w:rsidRDefault="00A86C30" w:rsidP="00295FD5">
      <w:pPr>
        <w:spacing w:before="240" w:after="240" w:line="276" w:lineRule="auto"/>
        <w:ind w:left="3600" w:firstLine="720"/>
        <w:rPr>
          <w:rFonts w:ascii="David" w:eastAsia="Times New Roman" w:hAnsi="David" w:cs="David"/>
          <w:rtl/>
        </w:rPr>
      </w:pPr>
    </w:p>
    <w:p w14:paraId="014762BF" w14:textId="77777777" w:rsidR="002766B0" w:rsidRPr="00F0564D" w:rsidRDefault="002766B0" w:rsidP="00ED663C">
      <w:pPr>
        <w:pStyle w:val="Heading2"/>
        <w:numPr>
          <w:ilvl w:val="0"/>
          <w:numId w:val="0"/>
        </w:numPr>
        <w:spacing w:before="240" w:after="240"/>
        <w:ind w:left="576" w:hanging="576"/>
        <w:jc w:val="center"/>
        <w:rPr>
          <w:rFonts w:ascii="David" w:hAnsi="David" w:cs="David"/>
          <w:rtl/>
        </w:rPr>
      </w:pPr>
      <w:bookmarkStart w:id="56" w:name="_Hlk132728951"/>
      <w:r w:rsidRPr="00F0564D">
        <w:rPr>
          <w:rFonts w:ascii="David" w:hAnsi="David" w:cs="David"/>
          <w:rtl/>
        </w:rPr>
        <w:lastRenderedPageBreak/>
        <w:t>נספח ז' - בקשה למניעת חשיפה חלקים חסויים</w:t>
      </w:r>
      <w:bookmarkEnd w:id="56"/>
    </w:p>
    <w:p w14:paraId="2AA3DCAE" w14:textId="77777777" w:rsidR="002766B0" w:rsidRPr="00F0564D" w:rsidRDefault="002766B0" w:rsidP="00ED663C">
      <w:pPr>
        <w:tabs>
          <w:tab w:val="left" w:pos="8351"/>
          <w:tab w:val="left" w:pos="8531"/>
          <w:tab w:val="left" w:pos="8711"/>
        </w:tabs>
        <w:overflowPunct w:val="0"/>
        <w:autoSpaceDE w:val="0"/>
        <w:autoSpaceDN w:val="0"/>
        <w:adjustRightInd w:val="0"/>
        <w:spacing w:before="240" w:after="240" w:line="276" w:lineRule="auto"/>
        <w:textAlignment w:val="baseline"/>
        <w:rPr>
          <w:rFonts w:ascii="David" w:eastAsia="Times New Roman" w:hAnsi="David" w:cs="David"/>
          <w:rtl/>
          <w:lang w:eastAsia="he-IL"/>
        </w:rPr>
      </w:pPr>
      <w:r w:rsidRPr="00F0564D">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6B55C7E4" w14:textId="77777777" w:rsidR="002766B0" w:rsidRPr="00F0564D" w:rsidRDefault="002766B0" w:rsidP="00ED663C">
      <w:pPr>
        <w:tabs>
          <w:tab w:val="left" w:pos="8351"/>
          <w:tab w:val="left" w:pos="8531"/>
          <w:tab w:val="left" w:pos="8711"/>
        </w:tabs>
        <w:overflowPunct w:val="0"/>
        <w:autoSpaceDE w:val="0"/>
        <w:autoSpaceDN w:val="0"/>
        <w:adjustRightInd w:val="0"/>
        <w:spacing w:before="240" w:after="240" w:line="276" w:lineRule="auto"/>
        <w:textAlignment w:val="baseline"/>
        <w:rPr>
          <w:rFonts w:ascii="David" w:eastAsia="Times New Roman" w:hAnsi="David" w:cs="David"/>
          <w:rtl/>
          <w:lang w:eastAsia="he-IL"/>
        </w:rPr>
      </w:pPr>
      <w:r w:rsidRPr="00F0564D">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F0564D">
        <w:rPr>
          <w:rFonts w:ascii="David" w:eastAsia="Times New Roman" w:hAnsi="David" w:cs="David"/>
          <w:rtl/>
          <w:lang w:eastAsia="he-IL"/>
        </w:rPr>
        <w:t>מסוים</w:t>
      </w:r>
      <w:r w:rsidRPr="00F0564D">
        <w:rPr>
          <w:rFonts w:ascii="David" w:eastAsia="Times New Roman" w:hAnsi="David" w:cs="David"/>
          <w:rtl/>
          <w:lang w:eastAsia="he-IL"/>
        </w:rPr>
        <w:t xml:space="preserve"> יוצג או לא כלפי כל מציע אחר נתון לוועדת המכרזים של המינהל ולה בלבד, ואין ולא תהא לי כל טענה, תביעה או דרישה בעניין זה.</w:t>
      </w:r>
    </w:p>
    <w:p w14:paraId="54E26283" w14:textId="77777777" w:rsidR="002766B0" w:rsidRPr="00F0564D" w:rsidRDefault="002766B0" w:rsidP="00ED663C">
      <w:pPr>
        <w:tabs>
          <w:tab w:val="left" w:pos="8351"/>
          <w:tab w:val="left" w:pos="8531"/>
          <w:tab w:val="left" w:pos="8711"/>
        </w:tabs>
        <w:overflowPunct w:val="0"/>
        <w:autoSpaceDE w:val="0"/>
        <w:autoSpaceDN w:val="0"/>
        <w:adjustRightInd w:val="0"/>
        <w:spacing w:before="240" w:after="240" w:line="276" w:lineRule="auto"/>
        <w:textAlignment w:val="baseline"/>
        <w:rPr>
          <w:rFonts w:ascii="David" w:eastAsia="Times New Roman" w:hAnsi="David" w:cs="David"/>
          <w:rtl/>
          <w:lang w:eastAsia="he-IL"/>
        </w:rPr>
      </w:pPr>
      <w:r w:rsidRPr="00F0564D">
        <w:rPr>
          <w:rFonts w:ascii="David" w:eastAsia="Times New Roman" w:hAnsi="David" w:cs="David"/>
          <w:rtl/>
          <w:lang w:eastAsia="he-IL"/>
        </w:rPr>
        <w:t xml:space="preserve">(יש לחתום על טופס זה ולצרפו </w:t>
      </w:r>
      <w:r w:rsidRPr="00F0564D">
        <w:rPr>
          <w:rFonts w:ascii="David" w:eastAsia="Times New Roman" w:hAnsi="David" w:cs="David"/>
          <w:b/>
          <w:bCs/>
          <w:rtl/>
          <w:lang w:eastAsia="he-IL"/>
        </w:rPr>
        <w:t>גם אם אין</w:t>
      </w:r>
      <w:r w:rsidRPr="00F0564D">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7502"/>
      </w:tblGrid>
      <w:tr w:rsidR="002766B0" w:rsidRPr="00F0564D" w14:paraId="1DA9CBC6" w14:textId="77777777" w:rsidTr="009B6106">
        <w:tc>
          <w:tcPr>
            <w:tcW w:w="1558" w:type="dxa"/>
          </w:tcPr>
          <w:p w14:paraId="0BEA1462"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ind w:hanging="459"/>
              <w:jc w:val="left"/>
              <w:rPr>
                <w:rFonts w:ascii="David" w:hAnsi="David" w:cs="David"/>
                <w:b/>
                <w:bCs/>
                <w:rtl/>
                <w:lang w:eastAsia="he-IL"/>
              </w:rPr>
            </w:pPr>
            <w:r w:rsidRPr="00F0564D">
              <w:rPr>
                <w:rFonts w:ascii="David" w:hAnsi="David" w:cs="David"/>
                <w:b/>
                <w:bCs/>
                <w:rtl/>
                <w:lang w:eastAsia="he-IL"/>
              </w:rPr>
              <w:t>שם המסמך</w:t>
            </w:r>
          </w:p>
        </w:tc>
        <w:tc>
          <w:tcPr>
            <w:tcW w:w="7502" w:type="dxa"/>
          </w:tcPr>
          <w:p w14:paraId="2E1CB072"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ind w:hanging="567"/>
              <w:jc w:val="left"/>
              <w:rPr>
                <w:rFonts w:ascii="David" w:hAnsi="David" w:cs="David"/>
                <w:b/>
                <w:bCs/>
                <w:rtl/>
                <w:lang w:eastAsia="he-IL"/>
              </w:rPr>
            </w:pPr>
            <w:r w:rsidRPr="00F0564D">
              <w:rPr>
                <w:rFonts w:ascii="David" w:hAnsi="David" w:cs="David"/>
                <w:b/>
                <w:bCs/>
                <w:rtl/>
                <w:lang w:eastAsia="he-IL"/>
              </w:rPr>
              <w:t>הנימ נימוק לחיסיון המבוקש בהצעתנו</w:t>
            </w:r>
          </w:p>
        </w:tc>
      </w:tr>
      <w:tr w:rsidR="002766B0" w:rsidRPr="00F0564D" w14:paraId="55FAEB26" w14:textId="77777777" w:rsidTr="009B6106">
        <w:trPr>
          <w:trHeight w:val="726"/>
        </w:trPr>
        <w:tc>
          <w:tcPr>
            <w:tcW w:w="1558" w:type="dxa"/>
          </w:tcPr>
          <w:p w14:paraId="15FB33EA"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c>
          <w:tcPr>
            <w:tcW w:w="7502" w:type="dxa"/>
          </w:tcPr>
          <w:p w14:paraId="61034856"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r>
      <w:tr w:rsidR="002766B0" w:rsidRPr="00F0564D" w14:paraId="5E807D6F" w14:textId="77777777" w:rsidTr="009B6106">
        <w:trPr>
          <w:trHeight w:val="694"/>
        </w:trPr>
        <w:tc>
          <w:tcPr>
            <w:tcW w:w="1558" w:type="dxa"/>
          </w:tcPr>
          <w:p w14:paraId="161BFDD4"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c>
          <w:tcPr>
            <w:tcW w:w="7502" w:type="dxa"/>
          </w:tcPr>
          <w:p w14:paraId="4AE56C81"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r>
      <w:tr w:rsidR="002766B0" w:rsidRPr="00F0564D" w14:paraId="1CEE43D0" w14:textId="77777777" w:rsidTr="009B6106">
        <w:trPr>
          <w:trHeight w:val="704"/>
        </w:trPr>
        <w:tc>
          <w:tcPr>
            <w:tcW w:w="1558" w:type="dxa"/>
          </w:tcPr>
          <w:p w14:paraId="0258ECBC"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c>
          <w:tcPr>
            <w:tcW w:w="7502" w:type="dxa"/>
          </w:tcPr>
          <w:p w14:paraId="287EA0DF"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r>
      <w:tr w:rsidR="002766B0" w:rsidRPr="00F0564D" w14:paraId="0D4856F3" w14:textId="77777777" w:rsidTr="009B6106">
        <w:trPr>
          <w:trHeight w:val="701"/>
        </w:trPr>
        <w:tc>
          <w:tcPr>
            <w:tcW w:w="1558" w:type="dxa"/>
          </w:tcPr>
          <w:p w14:paraId="7BAC40E6"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c>
          <w:tcPr>
            <w:tcW w:w="7502" w:type="dxa"/>
          </w:tcPr>
          <w:p w14:paraId="1A42BC8E"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r>
      <w:tr w:rsidR="002766B0" w:rsidRPr="00F0564D" w14:paraId="1D7D89E7" w14:textId="77777777" w:rsidTr="009B6106">
        <w:trPr>
          <w:trHeight w:val="696"/>
        </w:trPr>
        <w:tc>
          <w:tcPr>
            <w:tcW w:w="1558" w:type="dxa"/>
          </w:tcPr>
          <w:p w14:paraId="2B3C6712"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c>
          <w:tcPr>
            <w:tcW w:w="7502" w:type="dxa"/>
          </w:tcPr>
          <w:p w14:paraId="474AD942" w14:textId="77777777" w:rsidR="002766B0" w:rsidRPr="00F0564D" w:rsidRDefault="002766B0" w:rsidP="00ED663C">
            <w:pPr>
              <w:tabs>
                <w:tab w:val="left" w:pos="8351"/>
                <w:tab w:val="left" w:pos="8531"/>
                <w:tab w:val="left" w:pos="8711"/>
              </w:tabs>
              <w:overflowPunct w:val="0"/>
              <w:autoSpaceDE w:val="0"/>
              <w:autoSpaceDN w:val="0"/>
              <w:spacing w:before="240" w:after="240" w:line="276" w:lineRule="auto"/>
              <w:jc w:val="left"/>
              <w:rPr>
                <w:rFonts w:ascii="David" w:hAnsi="David" w:cs="David"/>
                <w:rtl/>
                <w:lang w:eastAsia="he-IL"/>
              </w:rPr>
            </w:pPr>
          </w:p>
        </w:tc>
      </w:tr>
    </w:tbl>
    <w:p w14:paraId="74201CFC" w14:textId="77777777" w:rsidR="002766B0" w:rsidRPr="00F0564D" w:rsidRDefault="002766B0" w:rsidP="00ED663C">
      <w:pPr>
        <w:spacing w:before="240" w:after="240" w:line="276" w:lineRule="auto"/>
        <w:jc w:val="left"/>
        <w:rPr>
          <w:rFonts w:ascii="David" w:eastAsia="Times New Roman" w:hAnsi="David" w:cs="David"/>
          <w:rtl/>
        </w:rPr>
      </w:pPr>
      <w:r w:rsidRPr="00F0564D">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0"/>
        <w:gridCol w:w="2537"/>
        <w:gridCol w:w="2487"/>
        <w:gridCol w:w="2722"/>
      </w:tblGrid>
      <w:tr w:rsidR="002766B0" w:rsidRPr="00F0564D" w14:paraId="36E87CC2" w14:textId="77777777" w:rsidTr="009B6106">
        <w:trPr>
          <w:trHeight w:val="718"/>
        </w:trPr>
        <w:tc>
          <w:tcPr>
            <w:tcW w:w="1650" w:type="dxa"/>
          </w:tcPr>
          <w:p w14:paraId="0F04E6FC" w14:textId="77777777" w:rsidR="002766B0" w:rsidRPr="00F0564D" w:rsidRDefault="002766B0" w:rsidP="00ED663C">
            <w:pPr>
              <w:spacing w:before="240" w:after="240" w:line="276" w:lineRule="auto"/>
              <w:jc w:val="left"/>
              <w:rPr>
                <w:rFonts w:ascii="David" w:eastAsia="Times New Roman" w:hAnsi="David" w:cs="David"/>
              </w:rPr>
            </w:pPr>
          </w:p>
        </w:tc>
        <w:tc>
          <w:tcPr>
            <w:tcW w:w="2643" w:type="dxa"/>
          </w:tcPr>
          <w:p w14:paraId="4A1E19B4" w14:textId="77777777" w:rsidR="002766B0" w:rsidRPr="00F0564D" w:rsidRDefault="002766B0" w:rsidP="00ED663C">
            <w:pPr>
              <w:spacing w:before="240" w:after="240" w:line="276" w:lineRule="auto"/>
              <w:jc w:val="left"/>
              <w:rPr>
                <w:rFonts w:ascii="David" w:eastAsia="Times New Roman" w:hAnsi="David" w:cs="David"/>
              </w:rPr>
            </w:pPr>
          </w:p>
        </w:tc>
        <w:tc>
          <w:tcPr>
            <w:tcW w:w="2608" w:type="dxa"/>
          </w:tcPr>
          <w:p w14:paraId="7FCCE527" w14:textId="77777777" w:rsidR="002766B0" w:rsidRPr="00F0564D" w:rsidRDefault="002766B0" w:rsidP="00ED663C">
            <w:pPr>
              <w:spacing w:before="240" w:after="240" w:line="276" w:lineRule="auto"/>
              <w:jc w:val="left"/>
              <w:rPr>
                <w:rFonts w:ascii="David" w:eastAsia="Times New Roman" w:hAnsi="David" w:cs="David"/>
              </w:rPr>
            </w:pPr>
          </w:p>
        </w:tc>
        <w:tc>
          <w:tcPr>
            <w:tcW w:w="2835" w:type="dxa"/>
          </w:tcPr>
          <w:p w14:paraId="72801668" w14:textId="77777777" w:rsidR="002766B0" w:rsidRPr="00F0564D" w:rsidRDefault="002766B0" w:rsidP="00ED663C">
            <w:pPr>
              <w:spacing w:before="240" w:after="240" w:line="276" w:lineRule="auto"/>
              <w:jc w:val="left"/>
              <w:rPr>
                <w:rFonts w:ascii="David" w:eastAsia="Times New Roman" w:hAnsi="David" w:cs="David"/>
              </w:rPr>
            </w:pPr>
          </w:p>
        </w:tc>
      </w:tr>
      <w:tr w:rsidR="002766B0" w:rsidRPr="00F0564D" w14:paraId="6B70B78B" w14:textId="77777777" w:rsidTr="009B6106">
        <w:tc>
          <w:tcPr>
            <w:tcW w:w="1650" w:type="dxa"/>
            <w:shd w:val="pct5" w:color="auto" w:fill="auto"/>
          </w:tcPr>
          <w:p w14:paraId="1006E463"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תאריך</w:t>
            </w:r>
          </w:p>
        </w:tc>
        <w:tc>
          <w:tcPr>
            <w:tcW w:w="2643" w:type="dxa"/>
            <w:shd w:val="pct5" w:color="auto" w:fill="auto"/>
          </w:tcPr>
          <w:p w14:paraId="73746F7F"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שם מלא של החותם בשם המציע</w:t>
            </w:r>
          </w:p>
        </w:tc>
        <w:tc>
          <w:tcPr>
            <w:tcW w:w="2608" w:type="dxa"/>
            <w:shd w:val="pct5" w:color="auto" w:fill="auto"/>
          </w:tcPr>
          <w:p w14:paraId="54E64A8E"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מס' ת.ז</w:t>
            </w:r>
          </w:p>
        </w:tc>
        <w:tc>
          <w:tcPr>
            <w:tcW w:w="2835" w:type="dxa"/>
            <w:shd w:val="pct5" w:color="auto" w:fill="auto"/>
          </w:tcPr>
          <w:p w14:paraId="21C70753"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חתימה וחותמת המציע</w:t>
            </w:r>
          </w:p>
        </w:tc>
      </w:tr>
    </w:tbl>
    <w:p w14:paraId="5E3E38C5" w14:textId="77777777" w:rsidR="002766B0" w:rsidRPr="00F0564D" w:rsidRDefault="002766B0"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t>אישור</w:t>
      </w:r>
    </w:p>
    <w:p w14:paraId="1414BF5A" w14:textId="77777777" w:rsidR="00B84F16" w:rsidRPr="00F0564D" w:rsidRDefault="002766B0" w:rsidP="00ED663C">
      <w:pPr>
        <w:spacing w:before="240" w:after="240" w:line="276" w:lineRule="auto"/>
        <w:jc w:val="left"/>
        <w:rPr>
          <w:rFonts w:ascii="David" w:hAnsi="David" w:cs="David"/>
          <w:rtl/>
        </w:rPr>
      </w:pPr>
      <w:r w:rsidRPr="00F0564D">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r w:rsidR="003336FE" w:rsidRPr="00F0564D">
        <w:rPr>
          <w:rFonts w:ascii="David" w:eastAsia="Times New Roman" w:hAnsi="David" w:cs="David"/>
          <w:rtl/>
        </w:rPr>
        <w:t xml:space="preserve">   </w:t>
      </w:r>
      <w:r w:rsidR="003336FE" w:rsidRPr="00F0564D">
        <w:rPr>
          <w:rFonts w:ascii="David" w:eastAsia="Times New Roman" w:hAnsi="David" w:cs="David"/>
          <w:rtl/>
        </w:rPr>
        <w:br/>
        <w:t xml:space="preserve">                                                      </w:t>
      </w:r>
      <w:r w:rsidRPr="00F0564D">
        <w:rPr>
          <w:rFonts w:ascii="David" w:eastAsia="Times New Roman" w:hAnsi="David" w:cs="David"/>
          <w:rtl/>
        </w:rPr>
        <w:t>______________</w:t>
      </w:r>
      <w:r w:rsidR="00724931" w:rsidRPr="00F0564D">
        <w:rPr>
          <w:rFonts w:ascii="David" w:eastAsia="Times New Roman" w:hAnsi="David" w:cs="David"/>
          <w:rtl/>
        </w:rPr>
        <w:t xml:space="preserve">       </w:t>
      </w:r>
      <w:r w:rsidRPr="00F0564D">
        <w:rPr>
          <w:rFonts w:ascii="David" w:eastAsia="Times New Roman" w:hAnsi="David" w:cs="David"/>
          <w:rtl/>
        </w:rPr>
        <w:t>חתימה + חות</w:t>
      </w:r>
      <w:r w:rsidR="003336FE" w:rsidRPr="00F0564D">
        <w:rPr>
          <w:rFonts w:ascii="David" w:eastAsia="Times New Roman" w:hAnsi="David" w:cs="David"/>
          <w:rtl/>
        </w:rPr>
        <w:t>מת</w:t>
      </w:r>
      <w:bookmarkStart w:id="57" w:name="_Hlk132729003"/>
    </w:p>
    <w:p w14:paraId="7AFD94BE" w14:textId="77777777" w:rsidR="002766B0" w:rsidRPr="00F0564D" w:rsidRDefault="002766B0" w:rsidP="00ED663C">
      <w:pPr>
        <w:pStyle w:val="Heading2"/>
        <w:numPr>
          <w:ilvl w:val="0"/>
          <w:numId w:val="0"/>
        </w:numPr>
        <w:tabs>
          <w:tab w:val="left" w:pos="866"/>
          <w:tab w:val="left" w:pos="8804"/>
        </w:tabs>
        <w:spacing w:before="240" w:after="240"/>
        <w:rPr>
          <w:rFonts w:ascii="David" w:hAnsi="David" w:cs="David"/>
          <w:rtl/>
        </w:rPr>
      </w:pPr>
      <w:r w:rsidRPr="00F0564D">
        <w:rPr>
          <w:rFonts w:ascii="David" w:hAnsi="David" w:cs="David"/>
          <w:rtl/>
        </w:rPr>
        <w:lastRenderedPageBreak/>
        <w:t xml:space="preserve">נספח </w:t>
      </w:r>
      <w:r w:rsidR="00724931" w:rsidRPr="00F0564D">
        <w:rPr>
          <w:rFonts w:ascii="David" w:hAnsi="David" w:cs="David"/>
          <w:rtl/>
        </w:rPr>
        <w:t>ח</w:t>
      </w:r>
      <w:r w:rsidRPr="00F0564D">
        <w:rPr>
          <w:rFonts w:ascii="David" w:hAnsi="David" w:cs="David"/>
          <w:rtl/>
        </w:rPr>
        <w:t>' - תצהיר המציע לעניין העדר ניגוד עניינים</w:t>
      </w:r>
    </w:p>
    <w:bookmarkEnd w:id="57"/>
    <w:p w14:paraId="6D402DF0" w14:textId="77777777" w:rsidR="002766B0" w:rsidRPr="00F0564D" w:rsidRDefault="002766B0" w:rsidP="00ED663C">
      <w:pPr>
        <w:tabs>
          <w:tab w:val="left" w:pos="720"/>
        </w:tabs>
        <w:autoSpaceDE w:val="0"/>
        <w:autoSpaceDN w:val="0"/>
        <w:adjustRightInd w:val="0"/>
        <w:spacing w:before="240" w:after="240" w:line="276" w:lineRule="auto"/>
        <w:ind w:left="1" w:hanging="1"/>
        <w:jc w:val="left"/>
        <w:rPr>
          <w:rFonts w:ascii="David" w:hAnsi="David" w:cs="David"/>
          <w:rtl/>
        </w:rPr>
      </w:pPr>
      <w:r w:rsidRPr="00F0564D">
        <w:rPr>
          <w:rFonts w:ascii="David" w:hAnsi="David" w:cs="David"/>
          <w:rtl/>
        </w:rPr>
        <w:t>אני הח"מ __________________ (להלן: "</w:t>
      </w:r>
      <w:r w:rsidRPr="00F0564D">
        <w:rPr>
          <w:rFonts w:ascii="David" w:hAnsi="David" w:cs="David"/>
          <w:b/>
          <w:bCs/>
          <w:rtl/>
        </w:rPr>
        <w:t>המציע</w:t>
      </w:r>
      <w:r w:rsidRPr="00F0564D">
        <w:rPr>
          <w:rFonts w:ascii="David" w:hAnsi="David" w:cs="David"/>
          <w:rtl/>
        </w:rPr>
        <w:t>") מתחייב בזאת כדלקמן :</w:t>
      </w:r>
    </w:p>
    <w:p w14:paraId="522F4633" w14:textId="1FB09266"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b/>
          <w:bCs/>
        </w:rPr>
      </w:pPr>
      <w:r w:rsidRPr="00F0564D">
        <w:rPr>
          <w:rFonts w:ascii="David" w:hAnsi="David" w:cs="David"/>
          <w:rtl/>
        </w:rPr>
        <w:t>הנני</w:t>
      </w:r>
      <w:r w:rsidRPr="00F0564D">
        <w:rPr>
          <w:rFonts w:ascii="David" w:hAnsi="David" w:cs="David"/>
        </w:rPr>
        <w:t xml:space="preserve"> </w:t>
      </w:r>
      <w:r w:rsidRPr="00F0564D">
        <w:rPr>
          <w:rFonts w:ascii="David" w:hAnsi="David" w:cs="David"/>
          <w:rtl/>
        </w:rPr>
        <w:t>מתחייב שלא</w:t>
      </w:r>
      <w:r w:rsidRPr="00F0564D">
        <w:rPr>
          <w:rFonts w:ascii="David" w:hAnsi="David" w:cs="David"/>
        </w:rPr>
        <w:t xml:space="preserve"> </w:t>
      </w:r>
      <w:r w:rsidRPr="00F0564D">
        <w:rPr>
          <w:rFonts w:ascii="David" w:hAnsi="David" w:cs="David"/>
          <w:rtl/>
        </w:rPr>
        <w:t>יהיה</w:t>
      </w:r>
      <w:r w:rsidRPr="00F0564D">
        <w:rPr>
          <w:rFonts w:ascii="David" w:hAnsi="David" w:cs="David"/>
        </w:rPr>
        <w:t xml:space="preserve"> </w:t>
      </w:r>
      <w:r w:rsidRPr="00F0564D">
        <w:rPr>
          <w:rFonts w:ascii="David" w:hAnsi="David" w:cs="David"/>
          <w:rtl/>
        </w:rPr>
        <w:t>לי, לפי העניין, או לעובדים מטעמי</w:t>
      </w:r>
      <w:r w:rsidRPr="00F0564D">
        <w:rPr>
          <w:rFonts w:ascii="David" w:hAnsi="David" w:cs="David"/>
        </w:rPr>
        <w:t xml:space="preserve"> </w:t>
      </w:r>
      <w:r w:rsidRPr="00F0564D">
        <w:rPr>
          <w:rFonts w:ascii="David" w:hAnsi="David" w:cs="David"/>
          <w:rtl/>
        </w:rPr>
        <w:t>או לספקי / קבלני משנה מטעמי במהלך</w:t>
      </w:r>
      <w:r w:rsidRPr="00F0564D">
        <w:rPr>
          <w:rFonts w:ascii="David" w:hAnsi="David" w:cs="David"/>
        </w:rPr>
        <w:t xml:space="preserve"> </w:t>
      </w:r>
      <w:r w:rsidRPr="00F0564D">
        <w:rPr>
          <w:rFonts w:ascii="David" w:hAnsi="David" w:cs="David"/>
          <w:rtl/>
        </w:rPr>
        <w:t>תקופת</w:t>
      </w:r>
      <w:r w:rsidRPr="00F0564D">
        <w:rPr>
          <w:rFonts w:ascii="David" w:hAnsi="David" w:cs="David"/>
        </w:rPr>
        <w:t xml:space="preserve"> </w:t>
      </w:r>
      <w:r w:rsidRPr="00F0564D">
        <w:rPr>
          <w:rFonts w:ascii="David" w:hAnsi="David" w:cs="David"/>
          <w:rtl/>
        </w:rPr>
        <w:t>מתן</w:t>
      </w:r>
      <w:r w:rsidRPr="00F0564D">
        <w:rPr>
          <w:rFonts w:ascii="David" w:hAnsi="David" w:cs="David"/>
        </w:rPr>
        <w:t xml:space="preserve"> </w:t>
      </w:r>
      <w:r w:rsidRPr="00F0564D">
        <w:rPr>
          <w:rFonts w:ascii="David" w:hAnsi="David" w:cs="David"/>
          <w:rtl/>
        </w:rPr>
        <w:t xml:space="preserve">השירותים במסגרת </w:t>
      </w:r>
      <w:r w:rsidR="009E7265" w:rsidRPr="00F0564D">
        <w:rPr>
          <w:rFonts w:ascii="David" w:hAnsi="David" w:cs="David"/>
          <w:b/>
          <w:bCs/>
          <w:rtl/>
        </w:rPr>
        <w:t>במכרז פומבי</w:t>
      </w:r>
      <w:r w:rsidR="009E7265" w:rsidRPr="00F0564D">
        <w:rPr>
          <w:rFonts w:ascii="David" w:hAnsi="David" w:cs="David"/>
          <w:rtl/>
        </w:rPr>
        <w:t xml:space="preserve"> </w:t>
      </w:r>
      <w:r w:rsidR="009E7265" w:rsidRPr="00F0564D">
        <w:rPr>
          <w:rFonts w:ascii="David" w:hAnsi="David" w:cs="David"/>
          <w:b/>
          <w:bCs/>
          <w:rtl/>
        </w:rPr>
        <w:t>מס'</w:t>
      </w:r>
      <w:r w:rsidR="00A26D3B" w:rsidRPr="00F0564D">
        <w:rPr>
          <w:rFonts w:ascii="David" w:hAnsi="David" w:cs="David"/>
          <w:b/>
          <w:bCs/>
          <w:rtl/>
        </w:rPr>
        <w:t xml:space="preserve"> </w:t>
      </w:r>
      <w:r w:rsidR="0024358D">
        <w:rPr>
          <w:rFonts w:ascii="David" w:hAnsi="David" w:cs="David"/>
          <w:b/>
          <w:bCs/>
          <w:rtl/>
        </w:rPr>
        <w:t>13/26</w:t>
      </w:r>
      <w:r w:rsidR="009E7265" w:rsidRPr="00F0564D">
        <w:rPr>
          <w:rFonts w:ascii="David" w:hAnsi="David" w:cs="David"/>
          <w:b/>
          <w:bCs/>
          <w:rtl/>
        </w:rPr>
        <w:t xml:space="preserve">, </w:t>
      </w:r>
      <w:r w:rsidR="00627627" w:rsidRPr="00F0564D">
        <w:rPr>
          <w:rFonts w:ascii="David" w:hAnsi="David" w:cs="David"/>
          <w:b/>
          <w:bCs/>
          <w:sz w:val="22"/>
          <w:szCs w:val="22"/>
          <w:rtl/>
        </w:rPr>
        <w:t>ל</w:t>
      </w:r>
      <w:r w:rsidR="00C93EBE">
        <w:rPr>
          <w:rFonts w:ascii="David" w:hAnsi="David" w:cs="David"/>
          <w:b/>
          <w:bCs/>
          <w:sz w:val="22"/>
          <w:szCs w:val="22"/>
          <w:rtl/>
        </w:rPr>
        <w:t>אספקת מזון לבעלי חיים</w:t>
      </w:r>
      <w:r w:rsidR="00627627" w:rsidRPr="00F0564D">
        <w:rPr>
          <w:rFonts w:ascii="David" w:hAnsi="David" w:cs="David"/>
          <w:b/>
          <w:bCs/>
          <w:sz w:val="22"/>
          <w:szCs w:val="22"/>
          <w:rtl/>
        </w:rPr>
        <w:t xml:space="preserve"> עבור המינהל האזרחי לאזור יהודה ושומרון</w:t>
      </w:r>
      <w:r w:rsidR="009E7265" w:rsidRPr="00F0564D">
        <w:rPr>
          <w:rFonts w:ascii="David" w:hAnsi="David" w:cs="David"/>
          <w:b/>
          <w:bCs/>
          <w:rtl/>
        </w:rPr>
        <w:t>,</w:t>
      </w:r>
      <w:r w:rsidR="009E7265" w:rsidRPr="00F0564D">
        <w:rPr>
          <w:rFonts w:ascii="David" w:eastAsia="Times New Roman" w:hAnsi="David" w:cs="David"/>
          <w:rtl/>
        </w:rPr>
        <w:t xml:space="preserve"> </w:t>
      </w:r>
      <w:r w:rsidRPr="00F0564D">
        <w:rPr>
          <w:rFonts w:ascii="David" w:hAnsi="David" w:cs="David"/>
          <w:rtl/>
        </w:rPr>
        <w:t>ניגוד</w:t>
      </w:r>
      <w:r w:rsidRPr="00F0564D">
        <w:rPr>
          <w:rFonts w:ascii="David" w:hAnsi="David" w:cs="David"/>
        </w:rPr>
        <w:t xml:space="preserve"> </w:t>
      </w:r>
      <w:r w:rsidRPr="00F0564D">
        <w:rPr>
          <w:rFonts w:ascii="David" w:hAnsi="David" w:cs="David"/>
          <w:rtl/>
        </w:rPr>
        <w:t>עניינים</w:t>
      </w:r>
      <w:r w:rsidRPr="00F0564D">
        <w:rPr>
          <w:rFonts w:ascii="David" w:hAnsi="David" w:cs="David"/>
        </w:rPr>
        <w:t xml:space="preserve"> </w:t>
      </w:r>
      <w:r w:rsidRPr="00F0564D">
        <w:rPr>
          <w:rFonts w:ascii="David" w:hAnsi="David" w:cs="David"/>
          <w:rtl/>
        </w:rPr>
        <w:t>מכל</w:t>
      </w:r>
      <w:r w:rsidRPr="00F0564D">
        <w:rPr>
          <w:rFonts w:ascii="David" w:hAnsi="David" w:cs="David"/>
        </w:rPr>
        <w:t xml:space="preserve"> </w:t>
      </w:r>
      <w:r w:rsidRPr="00F0564D">
        <w:rPr>
          <w:rFonts w:ascii="David" w:hAnsi="David" w:cs="David"/>
          <w:rtl/>
        </w:rPr>
        <w:t>מין</w:t>
      </w:r>
      <w:r w:rsidRPr="00F0564D">
        <w:rPr>
          <w:rFonts w:ascii="David" w:hAnsi="David" w:cs="David"/>
        </w:rPr>
        <w:t xml:space="preserve"> </w:t>
      </w:r>
      <w:r w:rsidRPr="00F0564D">
        <w:rPr>
          <w:rFonts w:ascii="David" w:hAnsi="David" w:cs="David"/>
          <w:rtl/>
        </w:rPr>
        <w:t>וסוג</w:t>
      </w:r>
      <w:r w:rsidRPr="00F0564D">
        <w:rPr>
          <w:rFonts w:ascii="David" w:hAnsi="David" w:cs="David"/>
        </w:rPr>
        <w:t xml:space="preserve"> </w:t>
      </w:r>
      <w:r w:rsidRPr="00F0564D">
        <w:rPr>
          <w:rFonts w:ascii="David" w:hAnsi="David" w:cs="David"/>
          <w:rtl/>
        </w:rPr>
        <w:t>שהוא</w:t>
      </w:r>
      <w:r w:rsidRPr="00F0564D">
        <w:rPr>
          <w:rFonts w:ascii="David" w:hAnsi="David" w:cs="David"/>
        </w:rPr>
        <w:t xml:space="preserve"> </w:t>
      </w:r>
      <w:r w:rsidRPr="00F0564D">
        <w:rPr>
          <w:rFonts w:ascii="David" w:hAnsi="David" w:cs="David"/>
          <w:rtl/>
        </w:rPr>
        <w:t>עם</w:t>
      </w:r>
      <w:r w:rsidRPr="00F0564D">
        <w:rPr>
          <w:rFonts w:ascii="David" w:hAnsi="David" w:cs="David"/>
        </w:rPr>
        <w:t xml:space="preserve"> </w:t>
      </w:r>
      <w:r w:rsidRPr="00F0564D">
        <w:rPr>
          <w:rFonts w:ascii="David" w:hAnsi="David" w:cs="David"/>
          <w:rtl/>
        </w:rPr>
        <w:t>גורמים</w:t>
      </w:r>
      <w:r w:rsidRPr="00F0564D">
        <w:rPr>
          <w:rFonts w:ascii="David" w:hAnsi="David" w:cs="David"/>
        </w:rPr>
        <w:t xml:space="preserve"> </w:t>
      </w:r>
      <w:r w:rsidRPr="00F0564D">
        <w:rPr>
          <w:rFonts w:ascii="David" w:hAnsi="David" w:cs="David"/>
          <w:rtl/>
        </w:rPr>
        <w:t>בעלי</w:t>
      </w:r>
      <w:r w:rsidRPr="00F0564D">
        <w:rPr>
          <w:rFonts w:ascii="David" w:hAnsi="David" w:cs="David"/>
        </w:rPr>
        <w:t xml:space="preserve"> </w:t>
      </w:r>
      <w:r w:rsidRPr="00F0564D">
        <w:rPr>
          <w:rFonts w:ascii="David" w:hAnsi="David" w:cs="David"/>
          <w:rtl/>
        </w:rPr>
        <w:t>עניין</w:t>
      </w:r>
      <w:r w:rsidRPr="00F0564D">
        <w:rPr>
          <w:rFonts w:ascii="David" w:hAnsi="David" w:cs="David"/>
        </w:rPr>
        <w:t xml:space="preserve"> </w:t>
      </w:r>
      <w:r w:rsidRPr="00F0564D">
        <w:rPr>
          <w:rFonts w:ascii="David" w:hAnsi="David" w:cs="David"/>
          <w:rtl/>
        </w:rPr>
        <w:t>באזור יהודה ושומרון, בתחום</w:t>
      </w:r>
      <w:r w:rsidRPr="00F0564D">
        <w:rPr>
          <w:rFonts w:ascii="David" w:hAnsi="David" w:cs="David"/>
        </w:rPr>
        <w:t xml:space="preserve"> </w:t>
      </w:r>
      <w:r w:rsidRPr="00F0564D">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7AA4EFA9" w14:textId="77777777"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rtl/>
        </w:rPr>
      </w:pPr>
      <w:r w:rsidRPr="00F0564D">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248B1E22" w14:textId="77777777"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rPr>
      </w:pPr>
      <w:r w:rsidRPr="00F0564D">
        <w:rPr>
          <w:rFonts w:ascii="David" w:hAnsi="David" w:cs="David"/>
          <w:rtl/>
        </w:rPr>
        <w:t>הנני</w:t>
      </w:r>
      <w:r w:rsidRPr="00F0564D">
        <w:rPr>
          <w:rFonts w:ascii="David" w:hAnsi="David" w:cs="David"/>
        </w:rPr>
        <w:t xml:space="preserve"> </w:t>
      </w:r>
      <w:r w:rsidRPr="00F0564D">
        <w:rPr>
          <w:rFonts w:ascii="David" w:hAnsi="David" w:cs="David"/>
          <w:rtl/>
        </w:rPr>
        <w:t>מתחייב</w:t>
      </w:r>
      <w:r w:rsidRPr="00F0564D">
        <w:rPr>
          <w:rFonts w:ascii="David" w:hAnsi="David" w:cs="David"/>
        </w:rPr>
        <w:t xml:space="preserve"> </w:t>
      </w:r>
      <w:r w:rsidRPr="00F0564D">
        <w:rPr>
          <w:rFonts w:ascii="David" w:hAnsi="David" w:cs="David"/>
          <w:rtl/>
        </w:rPr>
        <w:t>להודיע</w:t>
      </w:r>
      <w:r w:rsidRPr="00F0564D">
        <w:rPr>
          <w:rFonts w:ascii="David" w:hAnsi="David" w:cs="David"/>
        </w:rPr>
        <w:t xml:space="preserve"> </w:t>
      </w:r>
      <w:r w:rsidR="004D65D9" w:rsidRPr="00F0564D">
        <w:rPr>
          <w:rFonts w:ascii="David" w:hAnsi="David" w:cs="David"/>
          <w:rtl/>
        </w:rPr>
        <w:t>למינהל</w:t>
      </w:r>
      <w:r w:rsidRPr="00F0564D">
        <w:rPr>
          <w:rFonts w:ascii="David" w:hAnsi="David" w:cs="David"/>
          <w:rtl/>
        </w:rPr>
        <w:t xml:space="preserve"> באופן</w:t>
      </w:r>
      <w:r w:rsidRPr="00F0564D">
        <w:rPr>
          <w:rFonts w:ascii="David" w:hAnsi="David" w:cs="David"/>
        </w:rPr>
        <w:t xml:space="preserve"> </w:t>
      </w:r>
      <w:r w:rsidRPr="00F0564D">
        <w:rPr>
          <w:rFonts w:ascii="David" w:hAnsi="David" w:cs="David"/>
          <w:rtl/>
        </w:rPr>
        <w:t>מיידי</w:t>
      </w:r>
      <w:r w:rsidRPr="00F0564D">
        <w:rPr>
          <w:rFonts w:ascii="David" w:hAnsi="David" w:cs="David"/>
        </w:rPr>
        <w:t xml:space="preserve"> </w:t>
      </w:r>
      <w:r w:rsidRPr="00F0564D">
        <w:rPr>
          <w:rFonts w:ascii="David" w:hAnsi="David" w:cs="David"/>
          <w:rtl/>
        </w:rPr>
        <w:t>על</w:t>
      </w:r>
      <w:r w:rsidRPr="00F0564D">
        <w:rPr>
          <w:rFonts w:ascii="David" w:hAnsi="David" w:cs="David"/>
        </w:rPr>
        <w:t xml:space="preserve"> </w:t>
      </w:r>
      <w:r w:rsidRPr="00F0564D">
        <w:rPr>
          <w:rFonts w:ascii="David" w:hAnsi="David" w:cs="David"/>
          <w:rtl/>
        </w:rPr>
        <w:t>כל</w:t>
      </w:r>
      <w:r w:rsidRPr="00F0564D">
        <w:rPr>
          <w:rFonts w:ascii="David" w:hAnsi="David" w:cs="David"/>
        </w:rPr>
        <w:t xml:space="preserve"> </w:t>
      </w:r>
      <w:r w:rsidRPr="00F0564D">
        <w:rPr>
          <w:rFonts w:ascii="David" w:hAnsi="David" w:cs="David"/>
          <w:rtl/>
        </w:rPr>
        <w:t>נתון</w:t>
      </w:r>
      <w:r w:rsidRPr="00F0564D">
        <w:rPr>
          <w:rFonts w:ascii="David" w:hAnsi="David" w:cs="David"/>
        </w:rPr>
        <w:t xml:space="preserve"> </w:t>
      </w:r>
      <w:r w:rsidRPr="00F0564D">
        <w:rPr>
          <w:rFonts w:ascii="David" w:hAnsi="David" w:cs="David"/>
          <w:rtl/>
        </w:rPr>
        <w:t>או</w:t>
      </w:r>
      <w:r w:rsidRPr="00F0564D">
        <w:rPr>
          <w:rFonts w:ascii="David" w:hAnsi="David" w:cs="David"/>
        </w:rPr>
        <w:t xml:space="preserve"> </w:t>
      </w:r>
      <w:r w:rsidRPr="00F0564D">
        <w:rPr>
          <w:rFonts w:ascii="David" w:hAnsi="David" w:cs="David"/>
          <w:rtl/>
        </w:rPr>
        <w:t>מצב</w:t>
      </w:r>
      <w:r w:rsidRPr="00F0564D">
        <w:rPr>
          <w:rFonts w:ascii="David" w:hAnsi="David" w:cs="David"/>
        </w:rPr>
        <w:t xml:space="preserve"> </w:t>
      </w:r>
      <w:r w:rsidRPr="00F0564D">
        <w:rPr>
          <w:rFonts w:ascii="David" w:hAnsi="David" w:cs="David"/>
          <w:rtl/>
        </w:rPr>
        <w:t>שבשלהם</w:t>
      </w:r>
      <w:r w:rsidRPr="00F0564D">
        <w:rPr>
          <w:rFonts w:ascii="David" w:hAnsi="David" w:cs="David"/>
        </w:rPr>
        <w:t xml:space="preserve"> </w:t>
      </w:r>
      <w:r w:rsidRPr="00F0564D">
        <w:rPr>
          <w:rFonts w:ascii="David" w:hAnsi="David" w:cs="David"/>
          <w:rtl/>
        </w:rPr>
        <w:t>אני</w:t>
      </w:r>
      <w:r w:rsidRPr="00F0564D">
        <w:rPr>
          <w:rFonts w:ascii="David" w:hAnsi="David" w:cs="David"/>
        </w:rPr>
        <w:t xml:space="preserve"> </w:t>
      </w:r>
      <w:r w:rsidRPr="00F0564D">
        <w:rPr>
          <w:rFonts w:ascii="David" w:hAnsi="David" w:cs="David"/>
          <w:rtl/>
        </w:rPr>
        <w:t>עלול</w:t>
      </w:r>
      <w:r w:rsidRPr="00F0564D">
        <w:rPr>
          <w:rFonts w:ascii="David" w:hAnsi="David" w:cs="David"/>
        </w:rPr>
        <w:t xml:space="preserve"> </w:t>
      </w:r>
      <w:r w:rsidRPr="00F0564D">
        <w:rPr>
          <w:rFonts w:ascii="David" w:hAnsi="David" w:cs="David"/>
          <w:rtl/>
        </w:rPr>
        <w:t>להימצא</w:t>
      </w:r>
      <w:r w:rsidRPr="00F0564D">
        <w:rPr>
          <w:rFonts w:ascii="David" w:hAnsi="David" w:cs="David"/>
        </w:rPr>
        <w:t xml:space="preserve"> </w:t>
      </w:r>
      <w:r w:rsidRPr="00F0564D">
        <w:rPr>
          <w:rFonts w:ascii="David" w:hAnsi="David" w:cs="David"/>
          <w:rtl/>
        </w:rPr>
        <w:t>במצב</w:t>
      </w:r>
      <w:r w:rsidRPr="00F0564D">
        <w:rPr>
          <w:rFonts w:ascii="David" w:hAnsi="David" w:cs="David"/>
        </w:rPr>
        <w:t xml:space="preserve"> </w:t>
      </w:r>
      <w:r w:rsidRPr="00F0564D">
        <w:rPr>
          <w:rFonts w:ascii="David" w:hAnsi="David" w:cs="David"/>
          <w:rtl/>
        </w:rPr>
        <w:t>של</w:t>
      </w:r>
      <w:r w:rsidRPr="00F0564D">
        <w:rPr>
          <w:rFonts w:ascii="David" w:hAnsi="David" w:cs="David"/>
        </w:rPr>
        <w:t xml:space="preserve"> </w:t>
      </w:r>
      <w:r w:rsidRPr="00F0564D">
        <w:rPr>
          <w:rFonts w:ascii="David" w:hAnsi="David" w:cs="David"/>
          <w:rtl/>
        </w:rPr>
        <w:t>ניגוד</w:t>
      </w:r>
      <w:r w:rsidRPr="00F0564D">
        <w:rPr>
          <w:rFonts w:ascii="David" w:hAnsi="David" w:cs="David"/>
        </w:rPr>
        <w:t xml:space="preserve"> </w:t>
      </w:r>
      <w:r w:rsidRPr="00F0564D">
        <w:rPr>
          <w:rFonts w:ascii="David" w:hAnsi="David" w:cs="David"/>
          <w:rtl/>
        </w:rPr>
        <w:t>עניינים</w:t>
      </w:r>
      <w:r w:rsidRPr="00F0564D">
        <w:rPr>
          <w:rFonts w:ascii="David" w:hAnsi="David" w:cs="David"/>
        </w:rPr>
        <w:t xml:space="preserve"> </w:t>
      </w:r>
      <w:r w:rsidRPr="00F0564D">
        <w:rPr>
          <w:rFonts w:ascii="David" w:hAnsi="David" w:cs="David"/>
          <w:rtl/>
        </w:rPr>
        <w:t>מיד</w:t>
      </w:r>
      <w:r w:rsidRPr="00F0564D">
        <w:rPr>
          <w:rFonts w:ascii="David" w:hAnsi="David" w:cs="David"/>
        </w:rPr>
        <w:t xml:space="preserve"> </w:t>
      </w:r>
      <w:r w:rsidRPr="00F0564D">
        <w:rPr>
          <w:rFonts w:ascii="David" w:hAnsi="David" w:cs="David"/>
          <w:rtl/>
        </w:rPr>
        <w:t>עם</w:t>
      </w:r>
      <w:r w:rsidRPr="00F0564D">
        <w:rPr>
          <w:rFonts w:ascii="David" w:hAnsi="David" w:cs="David"/>
        </w:rPr>
        <w:t xml:space="preserve"> </w:t>
      </w:r>
      <w:r w:rsidRPr="00F0564D">
        <w:rPr>
          <w:rFonts w:ascii="David" w:hAnsi="David" w:cs="David"/>
          <w:rtl/>
        </w:rPr>
        <w:t>היוודע</w:t>
      </w:r>
      <w:r w:rsidRPr="00F0564D">
        <w:rPr>
          <w:rFonts w:ascii="David" w:hAnsi="David" w:cs="David"/>
        </w:rPr>
        <w:t xml:space="preserve"> </w:t>
      </w:r>
      <w:r w:rsidRPr="00F0564D">
        <w:rPr>
          <w:rFonts w:ascii="David" w:hAnsi="David" w:cs="David"/>
          <w:rtl/>
        </w:rPr>
        <w:t>לי</w:t>
      </w:r>
      <w:r w:rsidRPr="00F0564D">
        <w:rPr>
          <w:rFonts w:ascii="David" w:hAnsi="David" w:cs="David"/>
        </w:rPr>
        <w:t xml:space="preserve"> </w:t>
      </w:r>
      <w:r w:rsidRPr="00F0564D">
        <w:rPr>
          <w:rFonts w:ascii="David" w:hAnsi="David" w:cs="David"/>
          <w:rtl/>
        </w:rPr>
        <w:t>הנתון</w:t>
      </w:r>
      <w:r w:rsidRPr="00F0564D">
        <w:rPr>
          <w:rFonts w:ascii="David" w:hAnsi="David" w:cs="David"/>
        </w:rPr>
        <w:t xml:space="preserve"> </w:t>
      </w:r>
      <w:r w:rsidRPr="00F0564D">
        <w:rPr>
          <w:rFonts w:ascii="David" w:hAnsi="David" w:cs="David"/>
          <w:rtl/>
        </w:rPr>
        <w:t>או</w:t>
      </w:r>
      <w:r w:rsidRPr="00F0564D">
        <w:rPr>
          <w:rFonts w:ascii="David" w:hAnsi="David" w:cs="David"/>
        </w:rPr>
        <w:t xml:space="preserve"> </w:t>
      </w:r>
      <w:r w:rsidRPr="00F0564D">
        <w:rPr>
          <w:rFonts w:ascii="David" w:hAnsi="David" w:cs="David"/>
          <w:rtl/>
        </w:rPr>
        <w:t>המצב</w:t>
      </w:r>
      <w:r w:rsidRPr="00F0564D">
        <w:rPr>
          <w:rFonts w:ascii="David" w:hAnsi="David" w:cs="David"/>
        </w:rPr>
        <w:t xml:space="preserve"> </w:t>
      </w:r>
      <w:r w:rsidRPr="00F0564D">
        <w:rPr>
          <w:rFonts w:ascii="David" w:hAnsi="David" w:cs="David"/>
          <w:rtl/>
        </w:rPr>
        <w:t>האמורים.</w:t>
      </w:r>
      <w:r w:rsidRPr="00F0564D">
        <w:rPr>
          <w:rFonts w:ascii="David" w:hAnsi="David" w:cs="David"/>
        </w:rPr>
        <w:t xml:space="preserve"> </w:t>
      </w:r>
    </w:p>
    <w:p w14:paraId="080FBC05" w14:textId="77777777"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rtl/>
        </w:rPr>
      </w:pPr>
      <w:r w:rsidRPr="00F0564D">
        <w:rPr>
          <w:rFonts w:ascii="David" w:hAnsi="David" w:cs="David"/>
          <w:rtl/>
        </w:rPr>
        <w:t>הנני מתחייב להימנע משימוש במידע כלשהו שהגיע לידי במסגרת מכרז זה שלא למטרת ביצוע התחייבויותיי כאמור מכרז זה.</w:t>
      </w:r>
    </w:p>
    <w:p w14:paraId="5EACD219" w14:textId="77777777"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rPr>
      </w:pPr>
      <w:r w:rsidRPr="00F0564D">
        <w:rPr>
          <w:rFonts w:ascii="David" w:hAnsi="David" w:cs="David"/>
          <w:rtl/>
        </w:rPr>
        <w:t>הנני</w:t>
      </w:r>
      <w:r w:rsidRPr="00F0564D">
        <w:rPr>
          <w:rFonts w:ascii="David" w:hAnsi="David" w:cs="David"/>
        </w:rPr>
        <w:t xml:space="preserve"> </w:t>
      </w:r>
      <w:r w:rsidRPr="00F0564D">
        <w:rPr>
          <w:rFonts w:ascii="David" w:hAnsi="David" w:cs="David"/>
          <w:rtl/>
        </w:rPr>
        <w:t>מצהיר</w:t>
      </w:r>
      <w:r w:rsidRPr="00F0564D">
        <w:rPr>
          <w:rFonts w:ascii="David" w:hAnsi="David" w:cs="David"/>
        </w:rPr>
        <w:t xml:space="preserve"> </w:t>
      </w:r>
      <w:r w:rsidRPr="00F0564D">
        <w:rPr>
          <w:rFonts w:ascii="David" w:hAnsi="David" w:cs="David"/>
          <w:rtl/>
        </w:rPr>
        <w:t>ומתחייב לדווח</w:t>
      </w:r>
      <w:r w:rsidRPr="00F0564D">
        <w:rPr>
          <w:rFonts w:ascii="David" w:hAnsi="David" w:cs="David"/>
        </w:rPr>
        <w:t xml:space="preserve"> </w:t>
      </w:r>
      <w:r w:rsidRPr="00F0564D">
        <w:rPr>
          <w:rFonts w:ascii="David" w:hAnsi="David" w:cs="David"/>
          <w:rtl/>
        </w:rPr>
        <w:t>מראש ובכתב</w:t>
      </w:r>
      <w:r w:rsidRPr="00F0564D">
        <w:rPr>
          <w:rFonts w:ascii="David" w:hAnsi="David" w:cs="David"/>
        </w:rPr>
        <w:t xml:space="preserve"> </w:t>
      </w:r>
      <w:r w:rsidR="004D65D9" w:rsidRPr="00F0564D">
        <w:rPr>
          <w:rFonts w:ascii="David" w:hAnsi="David" w:cs="David"/>
          <w:rtl/>
        </w:rPr>
        <w:t>למינהל</w:t>
      </w:r>
      <w:r w:rsidRPr="00F0564D">
        <w:rPr>
          <w:rFonts w:ascii="David" w:hAnsi="David" w:cs="David"/>
          <w:rtl/>
        </w:rPr>
        <w:t xml:space="preserve"> על</w:t>
      </w:r>
      <w:r w:rsidRPr="00F0564D">
        <w:rPr>
          <w:rFonts w:ascii="David" w:hAnsi="David" w:cs="David"/>
        </w:rPr>
        <w:t xml:space="preserve"> </w:t>
      </w:r>
      <w:r w:rsidRPr="00F0564D">
        <w:rPr>
          <w:rFonts w:ascii="David" w:hAnsi="David" w:cs="David"/>
          <w:rtl/>
        </w:rPr>
        <w:t>כל</w:t>
      </w:r>
      <w:r w:rsidRPr="00F0564D">
        <w:rPr>
          <w:rFonts w:ascii="David" w:hAnsi="David" w:cs="David"/>
        </w:rPr>
        <w:t xml:space="preserve"> </w:t>
      </w:r>
      <w:r w:rsidRPr="00F0564D">
        <w:rPr>
          <w:rFonts w:ascii="David" w:hAnsi="David" w:cs="David"/>
          <w:rtl/>
        </w:rPr>
        <w:t>כוונה</w:t>
      </w:r>
      <w:r w:rsidRPr="00F0564D">
        <w:rPr>
          <w:rFonts w:ascii="David" w:hAnsi="David" w:cs="David"/>
        </w:rPr>
        <w:t xml:space="preserve"> </w:t>
      </w:r>
      <w:r w:rsidRPr="00F0564D">
        <w:rPr>
          <w:rFonts w:ascii="David" w:hAnsi="David" w:cs="David"/>
          <w:rtl/>
        </w:rPr>
        <w:t>שלי,</w:t>
      </w:r>
      <w:r w:rsidRPr="00F0564D">
        <w:rPr>
          <w:rFonts w:ascii="David" w:hAnsi="David" w:cs="David"/>
        </w:rPr>
        <w:t xml:space="preserve"> </w:t>
      </w:r>
      <w:r w:rsidRPr="00F0564D">
        <w:rPr>
          <w:rFonts w:ascii="David" w:hAnsi="David" w:cs="David"/>
          <w:rtl/>
        </w:rPr>
        <w:t>להתקשר</w:t>
      </w:r>
      <w:r w:rsidRPr="00F0564D">
        <w:rPr>
          <w:rFonts w:ascii="David" w:hAnsi="David" w:cs="David"/>
        </w:rPr>
        <w:t xml:space="preserve"> </w:t>
      </w:r>
      <w:r w:rsidRPr="00F0564D">
        <w:rPr>
          <w:rFonts w:ascii="David" w:hAnsi="David" w:cs="David"/>
          <w:rtl/>
        </w:rPr>
        <w:t>עם</w:t>
      </w:r>
      <w:r w:rsidRPr="00F0564D">
        <w:rPr>
          <w:rFonts w:ascii="David" w:hAnsi="David" w:cs="David"/>
        </w:rPr>
        <w:t xml:space="preserve"> </w:t>
      </w:r>
      <w:r w:rsidRPr="00F0564D">
        <w:rPr>
          <w:rFonts w:ascii="David" w:hAnsi="David" w:cs="David"/>
          <w:rtl/>
        </w:rPr>
        <w:t>כל</w:t>
      </w:r>
      <w:r w:rsidRPr="00F0564D">
        <w:rPr>
          <w:rFonts w:ascii="David" w:hAnsi="David" w:cs="David"/>
        </w:rPr>
        <w:t xml:space="preserve"> </w:t>
      </w:r>
      <w:r w:rsidRPr="00F0564D">
        <w:rPr>
          <w:rFonts w:ascii="David" w:hAnsi="David" w:cs="David"/>
          <w:rtl/>
        </w:rPr>
        <w:t>גורם,</w:t>
      </w:r>
      <w:r w:rsidRPr="00F0564D">
        <w:rPr>
          <w:rFonts w:ascii="David" w:hAnsi="David" w:cs="David"/>
        </w:rPr>
        <w:t xml:space="preserve"> </w:t>
      </w:r>
      <w:r w:rsidRPr="00F0564D">
        <w:rPr>
          <w:rFonts w:ascii="David" w:hAnsi="David" w:cs="David"/>
          <w:rtl/>
        </w:rPr>
        <w:t>העלול להביא להתקשרות שתהא בניגוד</w:t>
      </w:r>
      <w:r w:rsidRPr="00F0564D">
        <w:rPr>
          <w:rFonts w:ascii="David" w:hAnsi="David" w:cs="David"/>
        </w:rPr>
        <w:t xml:space="preserve"> </w:t>
      </w:r>
      <w:r w:rsidRPr="00F0564D">
        <w:rPr>
          <w:rFonts w:ascii="David" w:hAnsi="David" w:cs="David"/>
          <w:rtl/>
        </w:rPr>
        <w:t>להתחייבויותיי</w:t>
      </w:r>
      <w:r w:rsidRPr="00F0564D">
        <w:rPr>
          <w:rFonts w:ascii="David" w:hAnsi="David" w:cs="David"/>
        </w:rPr>
        <w:t xml:space="preserve"> </w:t>
      </w:r>
      <w:r w:rsidRPr="00F0564D">
        <w:rPr>
          <w:rFonts w:ascii="David" w:hAnsi="David" w:cs="David"/>
          <w:rtl/>
        </w:rPr>
        <w:t>בסעיפים</w:t>
      </w:r>
      <w:r w:rsidRPr="00F0564D">
        <w:rPr>
          <w:rFonts w:ascii="David" w:hAnsi="David" w:cs="David"/>
        </w:rPr>
        <w:t xml:space="preserve"> </w:t>
      </w:r>
      <w:r w:rsidRPr="00F0564D">
        <w:rPr>
          <w:rFonts w:ascii="David" w:hAnsi="David" w:cs="David"/>
          <w:rtl/>
        </w:rPr>
        <w:t>אלו,</w:t>
      </w:r>
      <w:r w:rsidRPr="00F0564D">
        <w:rPr>
          <w:rFonts w:ascii="David" w:hAnsi="David" w:cs="David"/>
        </w:rPr>
        <w:t xml:space="preserve"> </w:t>
      </w:r>
      <w:r w:rsidRPr="00F0564D">
        <w:rPr>
          <w:rFonts w:ascii="David" w:hAnsi="David" w:cs="David"/>
          <w:rtl/>
        </w:rPr>
        <w:t>ולפעול</w:t>
      </w:r>
      <w:r w:rsidRPr="00F0564D">
        <w:rPr>
          <w:rFonts w:ascii="David" w:hAnsi="David" w:cs="David"/>
        </w:rPr>
        <w:t xml:space="preserve"> </w:t>
      </w:r>
      <w:r w:rsidRPr="00F0564D">
        <w:rPr>
          <w:rFonts w:ascii="David" w:hAnsi="David" w:cs="David"/>
          <w:rtl/>
        </w:rPr>
        <w:t>בהתאם</w:t>
      </w:r>
      <w:r w:rsidRPr="00F0564D">
        <w:rPr>
          <w:rFonts w:ascii="David" w:hAnsi="David" w:cs="David"/>
        </w:rPr>
        <w:t xml:space="preserve"> </w:t>
      </w:r>
      <w:r w:rsidRPr="00F0564D">
        <w:rPr>
          <w:rFonts w:ascii="David" w:hAnsi="David" w:cs="David"/>
          <w:rtl/>
        </w:rPr>
        <w:t xml:space="preserve">להוראות </w:t>
      </w:r>
      <w:r w:rsidR="004D65D9" w:rsidRPr="00F0564D">
        <w:rPr>
          <w:rFonts w:ascii="David" w:hAnsi="David" w:cs="David"/>
          <w:rtl/>
        </w:rPr>
        <w:t>המינהל</w:t>
      </w:r>
      <w:r w:rsidRPr="00F0564D">
        <w:rPr>
          <w:rFonts w:ascii="David" w:hAnsi="David" w:cs="David"/>
        </w:rPr>
        <w:t xml:space="preserve"> </w:t>
      </w:r>
      <w:r w:rsidRPr="00F0564D">
        <w:rPr>
          <w:rFonts w:ascii="David" w:hAnsi="David" w:cs="David"/>
          <w:rtl/>
        </w:rPr>
        <w:t xml:space="preserve">בעניין. </w:t>
      </w:r>
      <w:r w:rsidR="004D65D9" w:rsidRPr="00F0564D">
        <w:rPr>
          <w:rFonts w:ascii="David" w:hAnsi="David" w:cs="David"/>
          <w:rtl/>
        </w:rPr>
        <w:t>המינהל</w:t>
      </w:r>
      <w:r w:rsidRPr="00F0564D">
        <w:rPr>
          <w:rFonts w:ascii="David" w:hAnsi="David" w:cs="David"/>
        </w:rPr>
        <w:t xml:space="preserve"> </w:t>
      </w:r>
      <w:r w:rsidRPr="00F0564D">
        <w:rPr>
          <w:rFonts w:ascii="David" w:hAnsi="David" w:cs="David"/>
          <w:rtl/>
        </w:rPr>
        <w:t>רשאי</w:t>
      </w:r>
      <w:r w:rsidRPr="00F0564D">
        <w:rPr>
          <w:rFonts w:ascii="David" w:hAnsi="David" w:cs="David"/>
        </w:rPr>
        <w:t xml:space="preserve"> </w:t>
      </w:r>
      <w:r w:rsidRPr="00F0564D">
        <w:rPr>
          <w:rFonts w:ascii="David" w:hAnsi="David" w:cs="David"/>
          <w:rtl/>
        </w:rPr>
        <w:t>לא</w:t>
      </w:r>
      <w:r w:rsidRPr="00F0564D">
        <w:rPr>
          <w:rFonts w:ascii="David" w:hAnsi="David" w:cs="David"/>
        </w:rPr>
        <w:t xml:space="preserve"> </w:t>
      </w:r>
      <w:r w:rsidRPr="00F0564D">
        <w:rPr>
          <w:rFonts w:ascii="David" w:hAnsi="David" w:cs="David"/>
          <w:rtl/>
        </w:rPr>
        <w:t>לאשר</w:t>
      </w:r>
      <w:r w:rsidRPr="00F0564D">
        <w:rPr>
          <w:rFonts w:ascii="David" w:hAnsi="David" w:cs="David"/>
        </w:rPr>
        <w:t xml:space="preserve"> </w:t>
      </w:r>
      <w:r w:rsidRPr="00F0564D">
        <w:rPr>
          <w:rFonts w:ascii="David" w:hAnsi="David" w:cs="David"/>
          <w:rtl/>
        </w:rPr>
        <w:t>לי</w:t>
      </w:r>
      <w:r w:rsidRPr="00F0564D">
        <w:rPr>
          <w:rFonts w:ascii="David" w:hAnsi="David" w:cs="David"/>
        </w:rPr>
        <w:t xml:space="preserve"> </w:t>
      </w:r>
      <w:r w:rsidRPr="00F0564D">
        <w:rPr>
          <w:rFonts w:ascii="David" w:hAnsi="David" w:cs="David"/>
          <w:rtl/>
        </w:rPr>
        <w:t>התקשרות</w:t>
      </w:r>
      <w:r w:rsidRPr="00F0564D">
        <w:rPr>
          <w:rFonts w:ascii="David" w:hAnsi="David" w:cs="David"/>
        </w:rPr>
        <w:t xml:space="preserve"> </w:t>
      </w:r>
      <w:r w:rsidRPr="00F0564D">
        <w:rPr>
          <w:rFonts w:ascii="David" w:hAnsi="David" w:cs="David"/>
          <w:rtl/>
        </w:rPr>
        <w:t>כאמור</w:t>
      </w:r>
      <w:r w:rsidRPr="00F0564D">
        <w:rPr>
          <w:rFonts w:ascii="David" w:hAnsi="David" w:cs="David"/>
        </w:rPr>
        <w:t xml:space="preserve"> </w:t>
      </w:r>
      <w:r w:rsidRPr="00F0564D">
        <w:rPr>
          <w:rFonts w:ascii="David" w:hAnsi="David" w:cs="David"/>
          <w:rtl/>
        </w:rPr>
        <w:t>או</w:t>
      </w:r>
      <w:r w:rsidRPr="00F0564D">
        <w:rPr>
          <w:rFonts w:ascii="David" w:hAnsi="David" w:cs="David"/>
        </w:rPr>
        <w:t xml:space="preserve"> </w:t>
      </w:r>
      <w:r w:rsidRPr="00F0564D">
        <w:rPr>
          <w:rFonts w:ascii="David" w:hAnsi="David" w:cs="David"/>
          <w:rtl/>
        </w:rPr>
        <w:t>לתת</w:t>
      </w:r>
      <w:r w:rsidRPr="00F0564D">
        <w:rPr>
          <w:rFonts w:ascii="David" w:hAnsi="David" w:cs="David"/>
        </w:rPr>
        <w:t xml:space="preserve"> </w:t>
      </w:r>
      <w:r w:rsidRPr="00F0564D">
        <w:rPr>
          <w:rFonts w:ascii="David" w:hAnsi="David" w:cs="David"/>
          <w:rtl/>
        </w:rPr>
        <w:t>הוראות</w:t>
      </w:r>
      <w:r w:rsidRPr="00F0564D">
        <w:rPr>
          <w:rFonts w:ascii="David" w:hAnsi="David" w:cs="David"/>
        </w:rPr>
        <w:t xml:space="preserve"> </w:t>
      </w:r>
      <w:r w:rsidRPr="00F0564D">
        <w:rPr>
          <w:rFonts w:ascii="David" w:hAnsi="David" w:cs="David"/>
          <w:rtl/>
        </w:rPr>
        <w:t>אחרות</w:t>
      </w:r>
      <w:r w:rsidRPr="00F0564D">
        <w:rPr>
          <w:rFonts w:ascii="David" w:hAnsi="David" w:cs="David"/>
        </w:rPr>
        <w:t xml:space="preserve"> </w:t>
      </w:r>
      <w:r w:rsidRPr="00F0564D">
        <w:rPr>
          <w:rFonts w:ascii="David" w:hAnsi="David" w:cs="David"/>
          <w:rtl/>
        </w:rPr>
        <w:t>שיבטיחו</w:t>
      </w:r>
      <w:r w:rsidRPr="00F0564D">
        <w:rPr>
          <w:rFonts w:ascii="David" w:hAnsi="David" w:cs="David"/>
        </w:rPr>
        <w:t xml:space="preserve"> </w:t>
      </w:r>
      <w:r w:rsidRPr="00F0564D">
        <w:rPr>
          <w:rFonts w:ascii="David" w:hAnsi="David" w:cs="David"/>
          <w:rtl/>
        </w:rPr>
        <w:t>העדר</w:t>
      </w:r>
      <w:r w:rsidRPr="00F0564D">
        <w:rPr>
          <w:rFonts w:ascii="David" w:hAnsi="David" w:cs="David"/>
        </w:rPr>
        <w:t xml:space="preserve"> </w:t>
      </w:r>
      <w:r w:rsidRPr="00F0564D">
        <w:rPr>
          <w:rFonts w:ascii="David" w:hAnsi="David" w:cs="David"/>
          <w:rtl/>
        </w:rPr>
        <w:t>ניגוד</w:t>
      </w:r>
      <w:r w:rsidRPr="00F0564D">
        <w:rPr>
          <w:rFonts w:ascii="David" w:hAnsi="David" w:cs="David"/>
        </w:rPr>
        <w:t xml:space="preserve"> </w:t>
      </w:r>
      <w:r w:rsidRPr="00F0564D">
        <w:rPr>
          <w:rFonts w:ascii="David" w:hAnsi="David" w:cs="David"/>
          <w:rtl/>
        </w:rPr>
        <w:t>עניינים,</w:t>
      </w:r>
      <w:r w:rsidRPr="00F0564D">
        <w:rPr>
          <w:rFonts w:ascii="David" w:hAnsi="David" w:cs="David"/>
        </w:rPr>
        <w:t xml:space="preserve"> </w:t>
      </w:r>
      <w:r w:rsidRPr="00F0564D">
        <w:rPr>
          <w:rFonts w:ascii="David" w:hAnsi="David" w:cs="David"/>
          <w:rtl/>
        </w:rPr>
        <w:t>והנני</w:t>
      </w:r>
      <w:r w:rsidRPr="00F0564D">
        <w:rPr>
          <w:rFonts w:ascii="David" w:hAnsi="David" w:cs="David"/>
        </w:rPr>
        <w:t xml:space="preserve"> </w:t>
      </w:r>
      <w:r w:rsidRPr="00F0564D">
        <w:rPr>
          <w:rFonts w:ascii="David" w:hAnsi="David" w:cs="David"/>
          <w:rtl/>
        </w:rPr>
        <w:t>מתחייב</w:t>
      </w:r>
      <w:r w:rsidRPr="00F0564D">
        <w:rPr>
          <w:rFonts w:ascii="David" w:hAnsi="David" w:cs="David"/>
        </w:rPr>
        <w:t xml:space="preserve"> </w:t>
      </w:r>
      <w:r w:rsidRPr="00F0564D">
        <w:rPr>
          <w:rFonts w:ascii="David" w:hAnsi="David" w:cs="David"/>
          <w:rtl/>
        </w:rPr>
        <w:t>כי</w:t>
      </w:r>
      <w:r w:rsidRPr="00F0564D">
        <w:rPr>
          <w:rFonts w:ascii="David" w:hAnsi="David" w:cs="David"/>
        </w:rPr>
        <w:t xml:space="preserve"> </w:t>
      </w:r>
      <w:r w:rsidRPr="00F0564D">
        <w:rPr>
          <w:rFonts w:ascii="David" w:hAnsi="David" w:cs="David"/>
          <w:rtl/>
        </w:rPr>
        <w:t>אפעל</w:t>
      </w:r>
      <w:r w:rsidRPr="00F0564D">
        <w:rPr>
          <w:rFonts w:ascii="David" w:hAnsi="David" w:cs="David"/>
        </w:rPr>
        <w:t xml:space="preserve"> </w:t>
      </w:r>
      <w:r w:rsidRPr="00F0564D">
        <w:rPr>
          <w:rFonts w:ascii="David" w:hAnsi="David" w:cs="David"/>
          <w:rtl/>
        </w:rPr>
        <w:t>בהתאם</w:t>
      </w:r>
      <w:r w:rsidRPr="00F0564D">
        <w:rPr>
          <w:rFonts w:ascii="David" w:hAnsi="David" w:cs="David"/>
        </w:rPr>
        <w:t xml:space="preserve"> </w:t>
      </w:r>
      <w:r w:rsidRPr="00F0564D">
        <w:rPr>
          <w:rFonts w:ascii="David" w:hAnsi="David" w:cs="David"/>
          <w:rtl/>
        </w:rPr>
        <w:t>להוראות</w:t>
      </w:r>
      <w:r w:rsidRPr="00F0564D">
        <w:rPr>
          <w:rFonts w:ascii="David" w:hAnsi="David" w:cs="David"/>
        </w:rPr>
        <w:t xml:space="preserve"> </w:t>
      </w:r>
      <w:r w:rsidRPr="00F0564D">
        <w:rPr>
          <w:rFonts w:ascii="David" w:hAnsi="David" w:cs="David"/>
          <w:rtl/>
        </w:rPr>
        <w:t>אלו,</w:t>
      </w:r>
      <w:r w:rsidRPr="00F0564D">
        <w:rPr>
          <w:rFonts w:ascii="David" w:hAnsi="David" w:cs="David"/>
        </w:rPr>
        <w:t xml:space="preserve"> </w:t>
      </w:r>
      <w:r w:rsidRPr="00F0564D">
        <w:rPr>
          <w:rFonts w:ascii="David" w:hAnsi="David" w:cs="David"/>
          <w:rtl/>
        </w:rPr>
        <w:t>בהקשר</w:t>
      </w:r>
      <w:r w:rsidRPr="00F0564D">
        <w:rPr>
          <w:rFonts w:ascii="David" w:hAnsi="David" w:cs="David"/>
        </w:rPr>
        <w:t xml:space="preserve"> </w:t>
      </w:r>
      <w:r w:rsidRPr="00F0564D">
        <w:rPr>
          <w:rFonts w:ascii="David" w:hAnsi="David" w:cs="David"/>
          <w:rtl/>
        </w:rPr>
        <w:t>זה</w:t>
      </w:r>
      <w:r w:rsidRPr="00F0564D">
        <w:rPr>
          <w:rFonts w:ascii="David" w:hAnsi="David" w:cs="David"/>
        </w:rPr>
        <w:t>.</w:t>
      </w:r>
    </w:p>
    <w:p w14:paraId="2704F176" w14:textId="77777777"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rPr>
      </w:pPr>
      <w:r w:rsidRPr="00F0564D">
        <w:rPr>
          <w:rFonts w:ascii="David" w:hAnsi="David" w:cs="David"/>
          <w:rtl/>
        </w:rPr>
        <w:t xml:space="preserve">לא תהיינה לי כל טענות או תביעות מכל מין וסוג שהוא בגין כל החלטה של </w:t>
      </w:r>
      <w:r w:rsidR="004D65D9" w:rsidRPr="00F0564D">
        <w:rPr>
          <w:rFonts w:ascii="David" w:hAnsi="David" w:cs="David"/>
          <w:rtl/>
        </w:rPr>
        <w:t>המינהל</w:t>
      </w:r>
      <w:r w:rsidRPr="00F0564D">
        <w:rPr>
          <w:rFonts w:ascii="David" w:hAnsi="David" w:cs="David"/>
          <w:rtl/>
        </w:rPr>
        <w:t xml:space="preserve"> בקשר עם מניעת ניגוד עניינים.</w:t>
      </w:r>
    </w:p>
    <w:p w14:paraId="03AFF052" w14:textId="77777777"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rPr>
      </w:pPr>
      <w:r w:rsidRPr="00F0564D">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0FA332F6" w14:textId="77777777"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rPr>
      </w:pPr>
      <w:r w:rsidRPr="00F0564D">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02E6D18D" w14:textId="77777777" w:rsidR="002766B0" w:rsidRPr="00F0564D" w:rsidRDefault="002766B0" w:rsidP="00766AEA">
      <w:pPr>
        <w:numPr>
          <w:ilvl w:val="3"/>
          <w:numId w:val="105"/>
        </w:numPr>
        <w:tabs>
          <w:tab w:val="clear" w:pos="3963"/>
        </w:tabs>
        <w:autoSpaceDE w:val="0"/>
        <w:autoSpaceDN w:val="0"/>
        <w:adjustRightInd w:val="0"/>
        <w:spacing w:before="240" w:after="240" w:line="276" w:lineRule="auto"/>
        <w:ind w:left="-199" w:hanging="425"/>
        <w:contextualSpacing/>
        <w:rPr>
          <w:rFonts w:ascii="David" w:hAnsi="David" w:cs="David"/>
        </w:rPr>
      </w:pPr>
      <w:r w:rsidRPr="00F0564D">
        <w:rPr>
          <w:rFonts w:ascii="David" w:hAnsi="David" w:cs="David"/>
          <w:rtl/>
        </w:rPr>
        <w:t xml:space="preserve">לשם הסרת כל חשש לניגוד עניינים, ולמען הסדר הטוב, עם חתימת הסכם ההתקשרות יצהיר הספק על כל קשריו המקצועיים או העסקיים עם גופים הנוגעים באופן ישיר או עקיף </w:t>
      </w:r>
      <w:r w:rsidR="004D65D9" w:rsidRPr="00F0564D">
        <w:rPr>
          <w:rFonts w:ascii="David" w:hAnsi="David" w:cs="David"/>
          <w:rtl/>
        </w:rPr>
        <w:t>למינהל</w:t>
      </w:r>
      <w:r w:rsidRPr="00F0564D">
        <w:rPr>
          <w:rFonts w:ascii="David" w:hAnsi="David" w:cs="David"/>
          <w:rtl/>
        </w:rPr>
        <w:t>.</w:t>
      </w:r>
    </w:p>
    <w:p w14:paraId="6C01BAF4" w14:textId="77777777" w:rsidR="002766B0" w:rsidRPr="00F0564D" w:rsidRDefault="002766B0" w:rsidP="00ED663C">
      <w:pPr>
        <w:autoSpaceDE w:val="0"/>
        <w:autoSpaceDN w:val="0"/>
        <w:adjustRightInd w:val="0"/>
        <w:spacing w:before="240" w:after="240" w:line="276" w:lineRule="auto"/>
        <w:ind w:left="-199"/>
        <w:contextualSpacing/>
        <w:jc w:val="left"/>
        <w:rPr>
          <w:rFonts w:ascii="David" w:hAnsi="David" w:cs="David"/>
          <w:rtl/>
        </w:rPr>
      </w:pPr>
    </w:p>
    <w:p w14:paraId="196E0D58" w14:textId="77777777" w:rsidR="002766B0" w:rsidRPr="00F0564D" w:rsidRDefault="002766B0" w:rsidP="00ED663C">
      <w:pPr>
        <w:autoSpaceDE w:val="0"/>
        <w:autoSpaceDN w:val="0"/>
        <w:adjustRightInd w:val="0"/>
        <w:spacing w:before="240" w:after="240" w:line="276" w:lineRule="auto"/>
        <w:ind w:left="-199"/>
        <w:contextualSpacing/>
        <w:jc w:val="left"/>
        <w:rPr>
          <w:rFonts w:ascii="David" w:hAnsi="David" w:cs="David"/>
          <w:rtl/>
        </w:rPr>
      </w:pPr>
      <w:r w:rsidRPr="00F0564D">
        <w:rPr>
          <w:rFonts w:ascii="David" w:hAnsi="David" w:cs="David"/>
          <w:rtl/>
        </w:rPr>
        <w:t>ולראיה באתי על החתום:</w:t>
      </w:r>
      <w:r w:rsidRPr="00F0564D">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0"/>
        <w:gridCol w:w="2537"/>
        <w:gridCol w:w="2487"/>
        <w:gridCol w:w="2722"/>
      </w:tblGrid>
      <w:tr w:rsidR="002766B0" w:rsidRPr="00F0564D" w14:paraId="1F96F27A" w14:textId="77777777" w:rsidTr="009B6106">
        <w:trPr>
          <w:trHeight w:val="718"/>
        </w:trPr>
        <w:tc>
          <w:tcPr>
            <w:tcW w:w="1650" w:type="dxa"/>
          </w:tcPr>
          <w:p w14:paraId="2E02A656" w14:textId="77777777" w:rsidR="002766B0" w:rsidRPr="00F0564D" w:rsidRDefault="002766B0" w:rsidP="00ED663C">
            <w:pPr>
              <w:spacing w:before="240" w:after="240" w:line="276" w:lineRule="auto"/>
              <w:jc w:val="left"/>
              <w:rPr>
                <w:rFonts w:ascii="David" w:eastAsia="Times New Roman" w:hAnsi="David" w:cs="David"/>
              </w:rPr>
            </w:pPr>
          </w:p>
        </w:tc>
        <w:tc>
          <w:tcPr>
            <w:tcW w:w="2643" w:type="dxa"/>
          </w:tcPr>
          <w:p w14:paraId="36B40204" w14:textId="77777777" w:rsidR="002766B0" w:rsidRPr="00F0564D" w:rsidRDefault="002766B0" w:rsidP="00ED663C">
            <w:pPr>
              <w:spacing w:before="240" w:after="240" w:line="276" w:lineRule="auto"/>
              <w:jc w:val="left"/>
              <w:rPr>
                <w:rFonts w:ascii="David" w:eastAsia="Times New Roman" w:hAnsi="David" w:cs="David"/>
              </w:rPr>
            </w:pPr>
          </w:p>
        </w:tc>
        <w:tc>
          <w:tcPr>
            <w:tcW w:w="2608" w:type="dxa"/>
          </w:tcPr>
          <w:p w14:paraId="32BE25F3" w14:textId="77777777" w:rsidR="002766B0" w:rsidRPr="00F0564D" w:rsidRDefault="002766B0" w:rsidP="00ED663C">
            <w:pPr>
              <w:spacing w:before="240" w:after="240" w:line="276" w:lineRule="auto"/>
              <w:jc w:val="left"/>
              <w:rPr>
                <w:rFonts w:ascii="David" w:eastAsia="Times New Roman" w:hAnsi="David" w:cs="David"/>
              </w:rPr>
            </w:pPr>
          </w:p>
        </w:tc>
        <w:tc>
          <w:tcPr>
            <w:tcW w:w="2835" w:type="dxa"/>
          </w:tcPr>
          <w:p w14:paraId="43C2B498" w14:textId="77777777" w:rsidR="002766B0" w:rsidRPr="00F0564D" w:rsidRDefault="002766B0" w:rsidP="00ED663C">
            <w:pPr>
              <w:spacing w:before="240" w:after="240" w:line="276" w:lineRule="auto"/>
              <w:jc w:val="left"/>
              <w:rPr>
                <w:rFonts w:ascii="David" w:eastAsia="Times New Roman" w:hAnsi="David" w:cs="David"/>
              </w:rPr>
            </w:pPr>
          </w:p>
        </w:tc>
      </w:tr>
      <w:tr w:rsidR="002766B0" w:rsidRPr="00F0564D" w14:paraId="0E4A40FD" w14:textId="77777777" w:rsidTr="009B6106">
        <w:tc>
          <w:tcPr>
            <w:tcW w:w="1650" w:type="dxa"/>
            <w:shd w:val="pct5" w:color="auto" w:fill="auto"/>
          </w:tcPr>
          <w:p w14:paraId="7CE10231"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תאריך</w:t>
            </w:r>
          </w:p>
        </w:tc>
        <w:tc>
          <w:tcPr>
            <w:tcW w:w="2643" w:type="dxa"/>
            <w:shd w:val="pct5" w:color="auto" w:fill="auto"/>
          </w:tcPr>
          <w:p w14:paraId="5F1E03C4"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שם מלא של החותם בשם המציע</w:t>
            </w:r>
          </w:p>
        </w:tc>
        <w:tc>
          <w:tcPr>
            <w:tcW w:w="2608" w:type="dxa"/>
            <w:shd w:val="pct5" w:color="auto" w:fill="auto"/>
          </w:tcPr>
          <w:p w14:paraId="1D835AAF"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מס' ת.ז</w:t>
            </w:r>
          </w:p>
        </w:tc>
        <w:tc>
          <w:tcPr>
            <w:tcW w:w="2835" w:type="dxa"/>
            <w:shd w:val="pct5" w:color="auto" w:fill="auto"/>
          </w:tcPr>
          <w:p w14:paraId="533AB54E"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חתימה וחותמת המציע</w:t>
            </w:r>
          </w:p>
        </w:tc>
      </w:tr>
    </w:tbl>
    <w:p w14:paraId="51ABE09B" w14:textId="77777777" w:rsidR="002766B0" w:rsidRPr="00F0564D" w:rsidRDefault="002766B0"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t>אישור</w:t>
      </w:r>
    </w:p>
    <w:p w14:paraId="49D48B13" w14:textId="77777777" w:rsidR="002766B0" w:rsidRPr="00F0564D" w:rsidRDefault="002766B0" w:rsidP="00ED663C">
      <w:pPr>
        <w:spacing w:before="240" w:after="240" w:line="276" w:lineRule="auto"/>
        <w:rPr>
          <w:rFonts w:ascii="David" w:eastAsia="Times New Roman" w:hAnsi="David" w:cs="David"/>
          <w:rtl/>
        </w:rPr>
      </w:pPr>
      <w:r w:rsidRPr="00F0564D">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9E83FE6"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______________</w:t>
      </w:r>
    </w:p>
    <w:p w14:paraId="5DE85F40"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חתימה + חותמת</w:t>
      </w:r>
    </w:p>
    <w:p w14:paraId="369B0E77" w14:textId="77777777" w:rsidR="00500592" w:rsidRPr="00F0564D" w:rsidRDefault="00500592" w:rsidP="00ED663C">
      <w:pPr>
        <w:spacing w:before="240" w:after="240" w:line="276" w:lineRule="auto"/>
        <w:jc w:val="center"/>
        <w:rPr>
          <w:rFonts w:ascii="David" w:eastAsia="Times New Roman" w:hAnsi="David" w:cs="David"/>
          <w:rtl/>
        </w:rPr>
      </w:pPr>
    </w:p>
    <w:p w14:paraId="7586BA80" w14:textId="77777777" w:rsidR="002766B0" w:rsidRPr="00F0564D" w:rsidRDefault="002766B0" w:rsidP="00ED663C">
      <w:pPr>
        <w:pStyle w:val="Heading2"/>
        <w:numPr>
          <w:ilvl w:val="0"/>
          <w:numId w:val="0"/>
        </w:numPr>
        <w:spacing w:before="240" w:after="240"/>
        <w:ind w:left="576" w:hanging="576"/>
        <w:jc w:val="center"/>
        <w:rPr>
          <w:rFonts w:ascii="David" w:hAnsi="David" w:cs="David"/>
          <w:rtl/>
        </w:rPr>
      </w:pPr>
      <w:bookmarkStart w:id="58" w:name="_Hlk132729061"/>
      <w:r w:rsidRPr="00F0564D">
        <w:rPr>
          <w:rFonts w:ascii="David" w:hAnsi="David" w:cs="David"/>
          <w:rtl/>
        </w:rPr>
        <w:lastRenderedPageBreak/>
        <w:t xml:space="preserve">נספח </w:t>
      </w:r>
      <w:r w:rsidR="00724931" w:rsidRPr="00F0564D">
        <w:rPr>
          <w:rFonts w:ascii="David" w:hAnsi="David" w:cs="David"/>
          <w:rtl/>
        </w:rPr>
        <w:t>ט</w:t>
      </w:r>
      <w:r w:rsidRPr="00F0564D">
        <w:rPr>
          <w:rFonts w:ascii="David" w:hAnsi="David" w:cs="David"/>
          <w:rtl/>
        </w:rPr>
        <w:t>' - הצהרת סודיות</w:t>
      </w:r>
    </w:p>
    <w:bookmarkEnd w:id="58"/>
    <w:p w14:paraId="4CADC772" w14:textId="77777777" w:rsidR="002766B0" w:rsidRPr="00F0564D" w:rsidRDefault="002766B0" w:rsidP="00ED663C">
      <w:pPr>
        <w:spacing w:before="240" w:after="240" w:line="276" w:lineRule="auto"/>
        <w:rPr>
          <w:rFonts w:ascii="David" w:hAnsi="David" w:cs="David"/>
          <w:rtl/>
        </w:rPr>
      </w:pPr>
      <w:r w:rsidRPr="00F0564D">
        <w:rPr>
          <w:rFonts w:ascii="David" w:hAnsi="David" w:cs="David"/>
          <w:b/>
          <w:bCs/>
          <w:rtl/>
        </w:rPr>
        <w:t>הואיל</w:t>
      </w:r>
      <w:r w:rsidRPr="00F0564D">
        <w:rPr>
          <w:rFonts w:ascii="David" w:hAnsi="David" w:cs="David"/>
          <w:rtl/>
        </w:rPr>
        <w:tab/>
        <w:t>המינהל האזרחי מקבל את השירותים</w:t>
      </w:r>
      <w:r w:rsidRPr="00F0564D">
        <w:rPr>
          <w:rFonts w:ascii="David" w:hAnsi="David" w:cs="David"/>
        </w:rPr>
        <w:t>/</w:t>
      </w:r>
      <w:r w:rsidRPr="00F0564D">
        <w:rPr>
          <w:rFonts w:ascii="David" w:hAnsi="David" w:cs="David"/>
          <w:rtl/>
        </w:rPr>
        <w:t>הטובין כהגדרתם להלן;</w:t>
      </w:r>
    </w:p>
    <w:p w14:paraId="41C93F80" w14:textId="77777777" w:rsidR="002766B0" w:rsidRPr="00F0564D" w:rsidRDefault="002766B0" w:rsidP="00ED663C">
      <w:pPr>
        <w:spacing w:before="240" w:after="240" w:line="276" w:lineRule="auto"/>
        <w:rPr>
          <w:rFonts w:ascii="David" w:hAnsi="David" w:cs="David"/>
          <w:rtl/>
        </w:rPr>
      </w:pPr>
      <w:r w:rsidRPr="00F0564D">
        <w:rPr>
          <w:rFonts w:ascii="David" w:hAnsi="David" w:cs="David"/>
          <w:b/>
          <w:bCs/>
          <w:rtl/>
        </w:rPr>
        <w:t>והואיל</w:t>
      </w:r>
      <w:r w:rsidRPr="00F0564D">
        <w:rPr>
          <w:rFonts w:ascii="David" w:hAnsi="David" w:cs="David"/>
          <w:rtl/>
        </w:rPr>
        <w:t xml:space="preserve"> והנני מתקשר עם המינהל האזרחי בקשר למתן השירותי</w:t>
      </w:r>
      <w:r w:rsidR="00F9750F" w:rsidRPr="00F0564D">
        <w:rPr>
          <w:rFonts w:ascii="David" w:hAnsi="David" w:cs="David"/>
          <w:rtl/>
        </w:rPr>
        <w:t>ם</w:t>
      </w:r>
      <w:r w:rsidRPr="00F0564D">
        <w:rPr>
          <w:rFonts w:ascii="David" w:hAnsi="David" w:cs="David"/>
          <w:rtl/>
        </w:rPr>
        <w:t>;</w:t>
      </w:r>
    </w:p>
    <w:p w14:paraId="6095D83B" w14:textId="77777777" w:rsidR="002766B0" w:rsidRPr="00F0564D" w:rsidRDefault="002766B0" w:rsidP="00ED663C">
      <w:pPr>
        <w:spacing w:before="240" w:after="240" w:line="276" w:lineRule="auto"/>
        <w:rPr>
          <w:rFonts w:ascii="David" w:hAnsi="David" w:cs="David"/>
          <w:rtl/>
        </w:rPr>
      </w:pPr>
      <w:r w:rsidRPr="00F0564D">
        <w:rPr>
          <w:rFonts w:ascii="David" w:hAnsi="David" w:cs="David"/>
          <w:b/>
          <w:bCs/>
          <w:rtl/>
        </w:rPr>
        <w:t>והואיל</w:t>
      </w:r>
      <w:r w:rsidRPr="00F0564D">
        <w:rPr>
          <w:rFonts w:ascii="David" w:hAnsi="David" w:cs="David"/>
          <w:rtl/>
        </w:rPr>
        <w:t xml:space="preserve"> והנני עשוי להיחשף לסודות מקצועיים עליהם מעוניין המינהל האזרחי להגן;</w:t>
      </w:r>
    </w:p>
    <w:p w14:paraId="6F953B41"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לפיכך הנני מתחייב כלפי המינהל האזרחי כדלקמן:</w:t>
      </w:r>
    </w:p>
    <w:p w14:paraId="4B0F1510"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1.</w:t>
      </w:r>
      <w:r w:rsidRPr="00F0564D">
        <w:rPr>
          <w:rFonts w:ascii="David" w:hAnsi="David" w:cs="David"/>
          <w:rtl/>
        </w:rPr>
        <w:tab/>
      </w:r>
      <w:r w:rsidRPr="00F0564D">
        <w:rPr>
          <w:rFonts w:ascii="David" w:hAnsi="David" w:cs="David"/>
          <w:u w:val="single"/>
          <w:rtl/>
        </w:rPr>
        <w:t>הגדרות</w:t>
      </w:r>
    </w:p>
    <w:p w14:paraId="1CA7E8BF"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בהתחייבות זו תהיה למונחים הבאים המשמעות המופיעה לצידם:</w:t>
      </w:r>
    </w:p>
    <w:p w14:paraId="7098AA5F" w14:textId="77777777" w:rsidR="002766B0" w:rsidRPr="00F0564D" w:rsidRDefault="002766B0" w:rsidP="00ED663C">
      <w:pPr>
        <w:spacing w:before="240" w:after="240" w:line="276" w:lineRule="auto"/>
        <w:rPr>
          <w:rFonts w:ascii="David" w:hAnsi="David" w:cs="David"/>
          <w:rtl/>
        </w:rPr>
      </w:pPr>
      <w:r w:rsidRPr="00F0564D">
        <w:rPr>
          <w:rFonts w:ascii="David" w:hAnsi="David" w:cs="David"/>
          <w:b/>
          <w:bCs/>
          <w:rtl/>
        </w:rPr>
        <w:t>"השירותים</w:t>
      </w:r>
      <w:r w:rsidRPr="00F0564D">
        <w:rPr>
          <w:rFonts w:ascii="David" w:hAnsi="David" w:cs="David"/>
          <w:b/>
          <w:bCs/>
        </w:rPr>
        <w:t>/</w:t>
      </w:r>
      <w:r w:rsidRPr="00F0564D">
        <w:rPr>
          <w:rFonts w:ascii="David" w:hAnsi="David" w:cs="David"/>
          <w:b/>
          <w:bCs/>
          <w:rtl/>
        </w:rPr>
        <w:t>הטובין"</w:t>
      </w:r>
      <w:r w:rsidRPr="00F0564D">
        <w:rPr>
          <w:rFonts w:ascii="David" w:hAnsi="David" w:cs="David"/>
          <w:rtl/>
        </w:rPr>
        <w:t xml:space="preserve"> – בהתאם לקבוע בכל מקום במסמכי המכרז. </w:t>
      </w:r>
    </w:p>
    <w:p w14:paraId="2BCCE730" w14:textId="77777777" w:rsidR="002766B0" w:rsidRPr="00F0564D" w:rsidRDefault="002766B0" w:rsidP="00ED663C">
      <w:pPr>
        <w:spacing w:before="240" w:after="240" w:line="276" w:lineRule="auto"/>
        <w:rPr>
          <w:rFonts w:ascii="David" w:hAnsi="David" w:cs="David"/>
          <w:rtl/>
        </w:rPr>
      </w:pPr>
      <w:r w:rsidRPr="00F0564D">
        <w:rPr>
          <w:rFonts w:ascii="David" w:hAnsi="David" w:cs="David"/>
          <w:b/>
          <w:bCs/>
          <w:rtl/>
        </w:rPr>
        <w:t>"עובד"</w:t>
      </w:r>
      <w:r w:rsidRPr="00F0564D">
        <w:rPr>
          <w:rFonts w:ascii="David" w:hAnsi="David" w:cs="David"/>
          <w:rtl/>
        </w:rPr>
        <w:t xml:space="preserve"> -</w:t>
      </w:r>
      <w:r w:rsidRPr="00F0564D">
        <w:rPr>
          <w:rFonts w:ascii="David" w:hAnsi="David" w:cs="David"/>
          <w:rtl/>
        </w:rPr>
        <w:tab/>
        <w:t xml:space="preserve">כל אחד מעובדיי, אשר באמצעותו יינתנו השירותים </w:t>
      </w:r>
      <w:r w:rsidR="004D65D9" w:rsidRPr="00F0564D">
        <w:rPr>
          <w:rFonts w:ascii="David" w:hAnsi="David" w:cs="David"/>
          <w:rtl/>
        </w:rPr>
        <w:t>למינהל</w:t>
      </w:r>
      <w:r w:rsidRPr="00F0564D">
        <w:rPr>
          <w:rFonts w:ascii="David" w:hAnsi="David" w:cs="David"/>
          <w:rtl/>
        </w:rPr>
        <w:t>.</w:t>
      </w:r>
    </w:p>
    <w:p w14:paraId="6ECDECD5" w14:textId="77777777" w:rsidR="002766B0" w:rsidRPr="00F0564D" w:rsidRDefault="002766B0" w:rsidP="00ED663C">
      <w:pPr>
        <w:spacing w:before="240" w:after="240" w:line="276" w:lineRule="auto"/>
        <w:rPr>
          <w:rFonts w:ascii="David" w:hAnsi="David" w:cs="David"/>
          <w:rtl/>
        </w:rPr>
      </w:pPr>
      <w:r w:rsidRPr="00F0564D">
        <w:rPr>
          <w:rFonts w:ascii="David" w:hAnsi="David" w:cs="David"/>
          <w:b/>
          <w:bCs/>
          <w:rtl/>
        </w:rPr>
        <w:t>"מידע"</w:t>
      </w:r>
      <w:r w:rsidRPr="00F0564D">
        <w:rPr>
          <w:rFonts w:ascii="David" w:hAnsi="David" w:cs="David"/>
          <w:rtl/>
        </w:rPr>
        <w:t xml:space="preserve"> -</w:t>
      </w:r>
      <w:r w:rsidRPr="00F0564D">
        <w:rPr>
          <w:rFonts w:ascii="David" w:hAnsi="David" w:cs="David"/>
          <w:rtl/>
        </w:rPr>
        <w:tab/>
        <w:t>כל מידע (</w:t>
      </w:r>
      <w:r w:rsidRPr="00F0564D">
        <w:rPr>
          <w:rFonts w:ascii="David" w:hAnsi="David" w:cs="David"/>
        </w:rPr>
        <w:t>Information</w:t>
      </w:r>
      <w:r w:rsidRPr="00F0564D">
        <w:rPr>
          <w:rFonts w:ascii="David" w:hAnsi="David" w:cs="David"/>
          <w:rtl/>
        </w:rPr>
        <w:t>), ידע (</w:t>
      </w:r>
      <w:r w:rsidRPr="00F0564D">
        <w:rPr>
          <w:rFonts w:ascii="David" w:hAnsi="David" w:cs="David"/>
        </w:rPr>
        <w:t>Know-How</w:t>
      </w:r>
      <w:r w:rsidRPr="00F0564D">
        <w:rPr>
          <w:rFonts w:ascii="David" w:hAnsi="David" w:cs="David"/>
          <w:rtl/>
        </w:rPr>
        <w:t>), ידיעה, מסמך, תכתובת, תוכנית, נתון, מודל, חוות דעת, מסקנה וכל דבר אחר כיוצ"ב הקשור או הנוגע למתן השירותים</w:t>
      </w:r>
      <w:r w:rsidRPr="00F0564D">
        <w:rPr>
          <w:rFonts w:ascii="David" w:hAnsi="David" w:cs="David"/>
        </w:rPr>
        <w:t>/</w:t>
      </w:r>
      <w:r w:rsidRPr="00F0564D">
        <w:rPr>
          <w:rFonts w:ascii="David" w:hAnsi="David" w:cs="David"/>
          <w:rtl/>
        </w:rPr>
        <w:t>הספקת הטובין בין בכתב ובין בע"פ בכל צורה או דרך של שימור ידיעות בצורה חשמלית, אלקטרונית, אופטית, מגנטית או אחרת.</w:t>
      </w:r>
    </w:p>
    <w:p w14:paraId="6D03A3C2" w14:textId="77777777" w:rsidR="002766B0" w:rsidRPr="00F0564D" w:rsidRDefault="002766B0" w:rsidP="00ED663C">
      <w:pPr>
        <w:spacing w:before="240" w:after="240" w:line="276" w:lineRule="auto"/>
        <w:rPr>
          <w:rFonts w:ascii="David" w:hAnsi="David" w:cs="David"/>
          <w:rtl/>
        </w:rPr>
      </w:pPr>
      <w:r w:rsidRPr="00F0564D">
        <w:rPr>
          <w:rFonts w:ascii="David" w:hAnsi="David" w:cs="David"/>
          <w:b/>
          <w:bCs/>
          <w:rtl/>
        </w:rPr>
        <w:t>"סודות מקצועיים"</w:t>
      </w:r>
      <w:r w:rsidRPr="00F0564D">
        <w:rPr>
          <w:rFonts w:ascii="David" w:hAnsi="David" w:cs="David"/>
          <w:rtl/>
        </w:rPr>
        <w:t xml:space="preserve"> - כל מידע אשר יגיע לידי ה</w:t>
      </w:r>
      <w:r w:rsidR="00C34ED0" w:rsidRPr="00F0564D">
        <w:rPr>
          <w:rFonts w:ascii="David" w:hAnsi="David" w:cs="David"/>
          <w:rtl/>
        </w:rPr>
        <w:t>זוכה</w:t>
      </w:r>
      <w:r w:rsidRPr="00F0564D">
        <w:rPr>
          <w:rFonts w:ascii="David" w:hAnsi="David" w:cs="David"/>
          <w:rtl/>
        </w:rPr>
        <w:t xml:space="preserve"> או העובד בקשר למתן השירותים</w:t>
      </w:r>
      <w:r w:rsidRPr="00F0564D">
        <w:rPr>
          <w:rFonts w:ascii="David" w:hAnsi="David" w:cs="David"/>
        </w:rPr>
        <w:t>/</w:t>
      </w:r>
      <w:r w:rsidRPr="00F0564D">
        <w:rPr>
          <w:rFonts w:ascii="David" w:hAnsi="David" w:cs="David"/>
          <w:rtl/>
        </w:rPr>
        <w:t>הספקת הטובין, בין אם נתקבל במהלך מתן השירותים</w:t>
      </w:r>
      <w:r w:rsidRPr="00F0564D">
        <w:rPr>
          <w:rFonts w:ascii="David" w:hAnsi="David" w:cs="David"/>
        </w:rPr>
        <w:t>/</w:t>
      </w:r>
      <w:r w:rsidRPr="00F0564D">
        <w:rPr>
          <w:rFonts w:ascii="David" w:hAnsi="David" w:cs="David"/>
          <w:rtl/>
        </w:rPr>
        <w:t xml:space="preserve">הספקת הטובין או לאחר מכן, לרבות ומבלי לפגוע בכלליות האמור לעיל: מידע אשר יימסר ע"י </w:t>
      </w:r>
      <w:r w:rsidR="004D65D9" w:rsidRPr="00F0564D">
        <w:rPr>
          <w:rFonts w:ascii="David" w:hAnsi="David" w:cs="David"/>
          <w:rtl/>
        </w:rPr>
        <w:t>המינהל</w:t>
      </w:r>
      <w:r w:rsidRPr="00F0564D">
        <w:rPr>
          <w:rFonts w:ascii="David" w:hAnsi="David" w:cs="David"/>
          <w:rtl/>
        </w:rPr>
        <w:t xml:space="preserve">, כל גורם אחר או מי מטעמו. </w:t>
      </w:r>
    </w:p>
    <w:p w14:paraId="3FAE3766"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2.</w:t>
      </w:r>
      <w:r w:rsidRPr="00F0564D">
        <w:rPr>
          <w:rFonts w:ascii="David" w:hAnsi="David" w:cs="David"/>
          <w:rtl/>
        </w:rPr>
        <w:tab/>
      </w:r>
      <w:r w:rsidRPr="00F0564D">
        <w:rPr>
          <w:rFonts w:ascii="David" w:hAnsi="David" w:cs="David"/>
          <w:u w:val="single"/>
          <w:rtl/>
        </w:rPr>
        <w:t>שמירת סודיות</w:t>
      </w:r>
    </w:p>
    <w:p w14:paraId="19900984"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הנני מתחייב לשמור את המידע או הסודות המקצועיים בסודיות מוחלטת ולעשות בהם שימוש אך ורק לצורך מתן השירותים</w:t>
      </w:r>
      <w:r w:rsidRPr="00F0564D">
        <w:rPr>
          <w:rFonts w:ascii="David" w:hAnsi="David" w:cs="David"/>
        </w:rPr>
        <w:t>/</w:t>
      </w:r>
      <w:r w:rsidRPr="00F0564D">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45C9CF0A"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F0564D">
        <w:rPr>
          <w:rFonts w:ascii="David" w:hAnsi="David" w:cs="David"/>
          <w:sz w:val="22"/>
          <w:rtl/>
        </w:rPr>
        <w:t>, כפי תוקפו בישראל מעת לעת.</w:t>
      </w:r>
    </w:p>
    <w:p w14:paraId="6A189469"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F0564D">
        <w:rPr>
          <w:rFonts w:ascii="David" w:hAnsi="David" w:cs="David"/>
          <w:sz w:val="22"/>
          <w:rtl/>
        </w:rPr>
        <w:t>, כפי תוקפו בישראל מעת לעת</w:t>
      </w:r>
      <w:r w:rsidRPr="00F0564D">
        <w:rPr>
          <w:rFonts w:ascii="David" w:hAnsi="David" w:cs="David"/>
          <w:rtl/>
        </w:rPr>
        <w:t>.</w:t>
      </w:r>
    </w:p>
    <w:p w14:paraId="4C0281EB" w14:textId="77777777" w:rsidR="002766B0" w:rsidRPr="00F0564D" w:rsidRDefault="002766B0" w:rsidP="00ED663C">
      <w:pPr>
        <w:tabs>
          <w:tab w:val="left" w:pos="2954"/>
        </w:tabs>
        <w:spacing w:before="240" w:after="240" w:line="276" w:lineRule="auto"/>
        <w:jc w:val="left"/>
        <w:rPr>
          <w:rFonts w:ascii="David" w:hAnsi="David" w:cs="David"/>
          <w:rtl/>
        </w:rPr>
      </w:pPr>
      <w:r w:rsidRPr="00F0564D">
        <w:rPr>
          <w:rFonts w:ascii="David" w:hAnsi="David" w:cs="David"/>
          <w:rtl/>
        </w:rPr>
        <w:t>ולראיה באתי על החתום:</w:t>
      </w:r>
      <w:r w:rsidRPr="00F0564D">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0"/>
        <w:gridCol w:w="2537"/>
        <w:gridCol w:w="2487"/>
        <w:gridCol w:w="2722"/>
      </w:tblGrid>
      <w:tr w:rsidR="002766B0" w:rsidRPr="00F0564D" w14:paraId="57CFA06F" w14:textId="77777777" w:rsidTr="009B6106">
        <w:trPr>
          <w:trHeight w:val="718"/>
        </w:trPr>
        <w:tc>
          <w:tcPr>
            <w:tcW w:w="1650" w:type="dxa"/>
          </w:tcPr>
          <w:p w14:paraId="173F054A" w14:textId="77777777" w:rsidR="002766B0" w:rsidRPr="00F0564D" w:rsidRDefault="002766B0" w:rsidP="00ED663C">
            <w:pPr>
              <w:spacing w:before="240" w:after="240" w:line="276" w:lineRule="auto"/>
              <w:jc w:val="left"/>
              <w:rPr>
                <w:rFonts w:ascii="David" w:eastAsia="Times New Roman" w:hAnsi="David" w:cs="David"/>
              </w:rPr>
            </w:pPr>
          </w:p>
        </w:tc>
        <w:tc>
          <w:tcPr>
            <w:tcW w:w="2643" w:type="dxa"/>
          </w:tcPr>
          <w:p w14:paraId="67BAB774" w14:textId="77777777" w:rsidR="002766B0" w:rsidRPr="00F0564D" w:rsidRDefault="002766B0" w:rsidP="00ED663C">
            <w:pPr>
              <w:spacing w:before="240" w:after="240" w:line="276" w:lineRule="auto"/>
              <w:jc w:val="left"/>
              <w:rPr>
                <w:rFonts w:ascii="David" w:eastAsia="Times New Roman" w:hAnsi="David" w:cs="David"/>
              </w:rPr>
            </w:pPr>
          </w:p>
        </w:tc>
        <w:tc>
          <w:tcPr>
            <w:tcW w:w="2608" w:type="dxa"/>
          </w:tcPr>
          <w:p w14:paraId="011CD99A" w14:textId="77777777" w:rsidR="002766B0" w:rsidRPr="00F0564D" w:rsidRDefault="002766B0" w:rsidP="00ED663C">
            <w:pPr>
              <w:spacing w:before="240" w:after="240" w:line="276" w:lineRule="auto"/>
              <w:jc w:val="left"/>
              <w:rPr>
                <w:rFonts w:ascii="David" w:eastAsia="Times New Roman" w:hAnsi="David" w:cs="David"/>
              </w:rPr>
            </w:pPr>
          </w:p>
        </w:tc>
        <w:tc>
          <w:tcPr>
            <w:tcW w:w="2835" w:type="dxa"/>
          </w:tcPr>
          <w:p w14:paraId="4AD4911B" w14:textId="77777777" w:rsidR="002766B0" w:rsidRPr="00F0564D" w:rsidRDefault="002766B0" w:rsidP="00ED663C">
            <w:pPr>
              <w:spacing w:before="240" w:after="240" w:line="276" w:lineRule="auto"/>
              <w:jc w:val="left"/>
              <w:rPr>
                <w:rFonts w:ascii="David" w:eastAsia="Times New Roman" w:hAnsi="David" w:cs="David"/>
              </w:rPr>
            </w:pPr>
          </w:p>
        </w:tc>
      </w:tr>
      <w:tr w:rsidR="002766B0" w:rsidRPr="00F0564D" w14:paraId="6AB04ECB" w14:textId="77777777" w:rsidTr="009B6106">
        <w:tc>
          <w:tcPr>
            <w:tcW w:w="1650" w:type="dxa"/>
            <w:shd w:val="pct5" w:color="auto" w:fill="auto"/>
          </w:tcPr>
          <w:p w14:paraId="534AAFA5"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תאריך</w:t>
            </w:r>
          </w:p>
        </w:tc>
        <w:tc>
          <w:tcPr>
            <w:tcW w:w="2643" w:type="dxa"/>
            <w:shd w:val="pct5" w:color="auto" w:fill="auto"/>
          </w:tcPr>
          <w:p w14:paraId="7341274D"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שם מלא של החותם בשם המציע</w:t>
            </w:r>
          </w:p>
        </w:tc>
        <w:tc>
          <w:tcPr>
            <w:tcW w:w="2608" w:type="dxa"/>
            <w:shd w:val="pct5" w:color="auto" w:fill="auto"/>
          </w:tcPr>
          <w:p w14:paraId="258DB76D"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מס' ת.ז</w:t>
            </w:r>
          </w:p>
        </w:tc>
        <w:tc>
          <w:tcPr>
            <w:tcW w:w="2835" w:type="dxa"/>
            <w:shd w:val="pct5" w:color="auto" w:fill="auto"/>
          </w:tcPr>
          <w:p w14:paraId="48C28D37"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חתימה וחותמת המציע</w:t>
            </w:r>
          </w:p>
        </w:tc>
      </w:tr>
    </w:tbl>
    <w:p w14:paraId="08CBBD75" w14:textId="77777777" w:rsidR="002766B0" w:rsidRPr="00F0564D" w:rsidRDefault="002766B0" w:rsidP="00ED663C">
      <w:pPr>
        <w:spacing w:before="240" w:after="240" w:line="276" w:lineRule="auto"/>
        <w:jc w:val="left"/>
        <w:rPr>
          <w:rFonts w:ascii="David" w:eastAsia="Times New Roman" w:hAnsi="David" w:cs="David"/>
        </w:rPr>
      </w:pPr>
    </w:p>
    <w:p w14:paraId="0B2FE0B6" w14:textId="77777777" w:rsidR="002766B0" w:rsidRPr="00F0564D" w:rsidRDefault="002766B0"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lastRenderedPageBreak/>
        <w:t>אישור</w:t>
      </w:r>
    </w:p>
    <w:p w14:paraId="46CC6A3A" w14:textId="77777777" w:rsidR="002766B0" w:rsidRPr="00F0564D" w:rsidRDefault="002766B0" w:rsidP="00ED663C">
      <w:pPr>
        <w:spacing w:before="240" w:after="240" w:line="276" w:lineRule="auto"/>
        <w:jc w:val="center"/>
        <w:rPr>
          <w:rFonts w:ascii="David" w:eastAsia="Times New Roman" w:hAnsi="David" w:cs="David"/>
          <w:b/>
          <w:bCs/>
          <w:u w:val="single"/>
          <w:rtl/>
        </w:rPr>
      </w:pPr>
    </w:p>
    <w:p w14:paraId="2B14112F" w14:textId="77777777" w:rsidR="002766B0" w:rsidRPr="00F0564D" w:rsidRDefault="002766B0" w:rsidP="00ED663C">
      <w:pPr>
        <w:spacing w:before="240" w:after="240" w:line="276" w:lineRule="auto"/>
        <w:rPr>
          <w:rFonts w:ascii="David" w:eastAsia="Times New Roman" w:hAnsi="David" w:cs="David"/>
          <w:rtl/>
        </w:rPr>
      </w:pPr>
      <w:r w:rsidRPr="00F0564D">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BE3F0F2" w14:textId="77777777" w:rsidR="002766B0" w:rsidRPr="00F0564D" w:rsidRDefault="002766B0" w:rsidP="00ED663C">
      <w:pPr>
        <w:spacing w:before="240" w:after="240" w:line="276" w:lineRule="auto"/>
        <w:jc w:val="left"/>
        <w:rPr>
          <w:rFonts w:ascii="David" w:eastAsia="Times New Roman" w:hAnsi="David" w:cs="David"/>
          <w:rtl/>
        </w:rPr>
      </w:pPr>
    </w:p>
    <w:p w14:paraId="329F4896"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______________</w:t>
      </w:r>
    </w:p>
    <w:p w14:paraId="23B05FB6"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חתימה + חותמת</w:t>
      </w:r>
    </w:p>
    <w:p w14:paraId="40548BF4" w14:textId="77777777" w:rsidR="0080655C" w:rsidRPr="00F0564D" w:rsidRDefault="0080655C" w:rsidP="00ED663C">
      <w:pPr>
        <w:spacing w:before="240" w:after="240" w:line="276" w:lineRule="auto"/>
        <w:jc w:val="center"/>
        <w:rPr>
          <w:rFonts w:ascii="David" w:eastAsia="Times New Roman" w:hAnsi="David" w:cs="David"/>
          <w:rtl/>
        </w:rPr>
      </w:pPr>
    </w:p>
    <w:p w14:paraId="0689EA62" w14:textId="77777777" w:rsidR="0080655C" w:rsidRPr="00F0564D" w:rsidRDefault="0080655C" w:rsidP="00ED663C">
      <w:pPr>
        <w:spacing w:before="240" w:after="240" w:line="276" w:lineRule="auto"/>
        <w:jc w:val="center"/>
        <w:rPr>
          <w:rFonts w:ascii="David" w:eastAsia="Times New Roman" w:hAnsi="David" w:cs="David"/>
          <w:rtl/>
        </w:rPr>
      </w:pPr>
    </w:p>
    <w:p w14:paraId="73F163CD" w14:textId="77777777" w:rsidR="0080655C" w:rsidRPr="00F0564D" w:rsidRDefault="0080655C" w:rsidP="00ED663C">
      <w:pPr>
        <w:spacing w:before="240" w:after="240" w:line="276" w:lineRule="auto"/>
        <w:jc w:val="center"/>
        <w:rPr>
          <w:rFonts w:ascii="David" w:eastAsia="Times New Roman" w:hAnsi="David" w:cs="David"/>
          <w:rtl/>
        </w:rPr>
      </w:pPr>
    </w:p>
    <w:p w14:paraId="0E8EA424" w14:textId="77777777" w:rsidR="0080655C" w:rsidRPr="00F0564D" w:rsidRDefault="0080655C" w:rsidP="00ED663C">
      <w:pPr>
        <w:spacing w:before="240" w:after="240" w:line="276" w:lineRule="auto"/>
        <w:jc w:val="center"/>
        <w:rPr>
          <w:rFonts w:ascii="David" w:eastAsia="Times New Roman" w:hAnsi="David" w:cs="David"/>
          <w:rtl/>
        </w:rPr>
      </w:pPr>
    </w:p>
    <w:p w14:paraId="113BA584" w14:textId="77777777" w:rsidR="0080655C" w:rsidRPr="00F0564D" w:rsidRDefault="0080655C" w:rsidP="00ED663C">
      <w:pPr>
        <w:spacing w:before="240" w:after="240" w:line="276" w:lineRule="auto"/>
        <w:jc w:val="center"/>
        <w:rPr>
          <w:rFonts w:ascii="David" w:eastAsia="Times New Roman" w:hAnsi="David" w:cs="David"/>
          <w:rtl/>
        </w:rPr>
      </w:pPr>
    </w:p>
    <w:p w14:paraId="3849616A" w14:textId="77777777" w:rsidR="0080655C" w:rsidRPr="00F0564D" w:rsidRDefault="0080655C" w:rsidP="00ED663C">
      <w:pPr>
        <w:spacing w:before="240" w:after="240" w:line="276" w:lineRule="auto"/>
        <w:jc w:val="center"/>
        <w:rPr>
          <w:rFonts w:ascii="David" w:eastAsia="Times New Roman" w:hAnsi="David" w:cs="David"/>
          <w:rtl/>
        </w:rPr>
      </w:pPr>
    </w:p>
    <w:p w14:paraId="722AFCA4" w14:textId="77777777" w:rsidR="0080655C" w:rsidRPr="00F0564D" w:rsidRDefault="0080655C" w:rsidP="00ED663C">
      <w:pPr>
        <w:spacing w:before="240" w:after="240" w:line="276" w:lineRule="auto"/>
        <w:jc w:val="center"/>
        <w:rPr>
          <w:rFonts w:ascii="David" w:eastAsia="Times New Roman" w:hAnsi="David" w:cs="David"/>
          <w:rtl/>
        </w:rPr>
      </w:pPr>
    </w:p>
    <w:p w14:paraId="762B1750" w14:textId="77777777" w:rsidR="0080655C" w:rsidRPr="00F0564D" w:rsidRDefault="0080655C" w:rsidP="00ED663C">
      <w:pPr>
        <w:spacing w:before="240" w:after="240" w:line="276" w:lineRule="auto"/>
        <w:jc w:val="center"/>
        <w:rPr>
          <w:rFonts w:ascii="David" w:eastAsia="Times New Roman" w:hAnsi="David" w:cs="David"/>
          <w:rtl/>
        </w:rPr>
      </w:pPr>
    </w:p>
    <w:p w14:paraId="6E2A3C17" w14:textId="77777777" w:rsidR="00414C91" w:rsidRPr="00F0564D" w:rsidRDefault="00414C91" w:rsidP="00ED663C">
      <w:pPr>
        <w:spacing w:before="240" w:after="240" w:line="276" w:lineRule="auto"/>
        <w:jc w:val="center"/>
        <w:rPr>
          <w:rFonts w:ascii="David" w:eastAsia="Times New Roman" w:hAnsi="David" w:cs="David"/>
          <w:rtl/>
        </w:rPr>
      </w:pPr>
    </w:p>
    <w:p w14:paraId="65502B13" w14:textId="77777777" w:rsidR="00414C91" w:rsidRPr="00F0564D" w:rsidRDefault="00414C91" w:rsidP="00ED663C">
      <w:pPr>
        <w:spacing w:before="240" w:after="240" w:line="276" w:lineRule="auto"/>
        <w:jc w:val="center"/>
        <w:rPr>
          <w:rFonts w:ascii="David" w:eastAsia="Times New Roman" w:hAnsi="David" w:cs="David"/>
          <w:rtl/>
        </w:rPr>
      </w:pPr>
    </w:p>
    <w:p w14:paraId="4F916752" w14:textId="77777777" w:rsidR="00414C91" w:rsidRPr="00F0564D" w:rsidRDefault="00414C91" w:rsidP="00ED663C">
      <w:pPr>
        <w:spacing w:before="240" w:after="240" w:line="276" w:lineRule="auto"/>
        <w:jc w:val="center"/>
        <w:rPr>
          <w:rFonts w:ascii="David" w:eastAsia="Times New Roman" w:hAnsi="David" w:cs="David"/>
          <w:rtl/>
        </w:rPr>
      </w:pPr>
    </w:p>
    <w:p w14:paraId="18359274" w14:textId="77777777" w:rsidR="00414C91" w:rsidRPr="00F0564D" w:rsidRDefault="00414C91" w:rsidP="00ED663C">
      <w:pPr>
        <w:spacing w:before="240" w:after="240" w:line="276" w:lineRule="auto"/>
        <w:jc w:val="center"/>
        <w:rPr>
          <w:rFonts w:ascii="David" w:eastAsia="Times New Roman" w:hAnsi="David" w:cs="David"/>
          <w:rtl/>
        </w:rPr>
      </w:pPr>
    </w:p>
    <w:p w14:paraId="5A402190" w14:textId="77777777" w:rsidR="00414C91" w:rsidRPr="00F0564D" w:rsidRDefault="00414C91" w:rsidP="00ED663C">
      <w:pPr>
        <w:spacing w:before="240" w:after="240" w:line="276" w:lineRule="auto"/>
        <w:jc w:val="center"/>
        <w:rPr>
          <w:rFonts w:ascii="David" w:eastAsia="Times New Roman" w:hAnsi="David" w:cs="David"/>
          <w:rtl/>
        </w:rPr>
      </w:pPr>
    </w:p>
    <w:p w14:paraId="69547EB5" w14:textId="77777777" w:rsidR="00414C91" w:rsidRPr="00F0564D" w:rsidRDefault="00414C91" w:rsidP="00ED663C">
      <w:pPr>
        <w:spacing w:before="240" w:after="240" w:line="276" w:lineRule="auto"/>
        <w:jc w:val="center"/>
        <w:rPr>
          <w:rFonts w:ascii="David" w:eastAsia="Times New Roman" w:hAnsi="David" w:cs="David"/>
          <w:rtl/>
        </w:rPr>
      </w:pPr>
    </w:p>
    <w:p w14:paraId="698DC715" w14:textId="77777777" w:rsidR="00414C91" w:rsidRPr="00F0564D" w:rsidRDefault="00414C91" w:rsidP="00ED663C">
      <w:pPr>
        <w:spacing w:before="240" w:after="240" w:line="276" w:lineRule="auto"/>
        <w:jc w:val="center"/>
        <w:rPr>
          <w:rFonts w:ascii="David" w:eastAsia="Times New Roman" w:hAnsi="David" w:cs="David"/>
          <w:rtl/>
        </w:rPr>
      </w:pPr>
    </w:p>
    <w:p w14:paraId="7F1B6EF4" w14:textId="77777777" w:rsidR="0080655C" w:rsidRPr="00F0564D" w:rsidRDefault="0080655C" w:rsidP="00ED663C">
      <w:pPr>
        <w:spacing w:before="240" w:after="240" w:line="276" w:lineRule="auto"/>
        <w:jc w:val="center"/>
        <w:rPr>
          <w:rFonts w:ascii="David" w:eastAsia="Times New Roman" w:hAnsi="David" w:cs="David"/>
          <w:rtl/>
        </w:rPr>
      </w:pPr>
    </w:p>
    <w:p w14:paraId="5A7C9048" w14:textId="77777777" w:rsidR="0080655C" w:rsidRPr="00F0564D" w:rsidRDefault="0080655C" w:rsidP="00ED663C">
      <w:pPr>
        <w:spacing w:before="240" w:after="240" w:line="276" w:lineRule="auto"/>
        <w:jc w:val="center"/>
        <w:rPr>
          <w:rFonts w:ascii="David" w:eastAsia="Times New Roman" w:hAnsi="David" w:cs="David"/>
          <w:rtl/>
        </w:rPr>
      </w:pPr>
    </w:p>
    <w:p w14:paraId="77B80DEB" w14:textId="192DE96D" w:rsidR="002766B0" w:rsidRPr="00F0564D" w:rsidRDefault="002766B0" w:rsidP="00ED663C">
      <w:pPr>
        <w:pStyle w:val="Heading2"/>
        <w:numPr>
          <w:ilvl w:val="0"/>
          <w:numId w:val="0"/>
        </w:numPr>
        <w:tabs>
          <w:tab w:val="left" w:pos="866"/>
        </w:tabs>
        <w:spacing w:before="240" w:after="240"/>
        <w:ind w:left="576" w:hanging="576"/>
        <w:jc w:val="center"/>
        <w:rPr>
          <w:rFonts w:ascii="David" w:hAnsi="David" w:cs="David"/>
        </w:rPr>
      </w:pPr>
      <w:bookmarkStart w:id="59" w:name="_Hlk132729083"/>
      <w:r w:rsidRPr="00F0564D">
        <w:rPr>
          <w:rFonts w:ascii="David" w:hAnsi="David" w:cs="David"/>
          <w:rtl/>
        </w:rPr>
        <w:lastRenderedPageBreak/>
        <w:t>נספח י</w:t>
      </w:r>
      <w:r w:rsidR="00500592" w:rsidRPr="00F0564D">
        <w:rPr>
          <w:rFonts w:ascii="David" w:hAnsi="David" w:cs="David"/>
          <w:rtl/>
        </w:rPr>
        <w:t>'</w:t>
      </w:r>
      <w:r w:rsidRPr="00F0564D">
        <w:rPr>
          <w:rFonts w:ascii="David" w:hAnsi="David" w:cs="David"/>
          <w:rtl/>
        </w:rPr>
        <w:t xml:space="preserve"> - תצהיר בדבר היעדר הרשעות בגין העסקת עובדים זרים ושכר מינימום</w:t>
      </w:r>
      <w:r w:rsidR="009C2591" w:rsidRPr="00F0564D">
        <w:rPr>
          <w:rFonts w:ascii="David" w:hAnsi="David" w:cs="David"/>
          <w:rtl/>
        </w:rPr>
        <w:t xml:space="preserve"> </w:t>
      </w:r>
    </w:p>
    <w:bookmarkEnd w:id="59"/>
    <w:p w14:paraId="6AFAE28F" w14:textId="77777777" w:rsidR="002766B0" w:rsidRPr="00F0564D" w:rsidRDefault="002766B0" w:rsidP="00ED663C">
      <w:pPr>
        <w:tabs>
          <w:tab w:val="left" w:pos="2516"/>
        </w:tabs>
        <w:spacing w:before="240" w:after="240" w:line="276" w:lineRule="auto"/>
        <w:jc w:val="left"/>
        <w:rPr>
          <w:rFonts w:ascii="David" w:hAnsi="David" w:cs="David"/>
          <w:rtl/>
        </w:rPr>
      </w:pPr>
    </w:p>
    <w:p w14:paraId="35D28142"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67B59DD0" w14:textId="496506F4" w:rsidR="002766B0" w:rsidRPr="00F0564D" w:rsidRDefault="002766B0" w:rsidP="00ED663C">
      <w:pPr>
        <w:spacing w:before="240" w:after="240" w:line="276" w:lineRule="auto"/>
        <w:rPr>
          <w:rFonts w:ascii="David" w:hAnsi="David" w:cs="David"/>
          <w:b/>
          <w:bCs/>
          <w:rtl/>
        </w:rPr>
      </w:pPr>
      <w:r w:rsidRPr="00F0564D">
        <w:rPr>
          <w:rFonts w:ascii="David" w:hAnsi="David" w:cs="David"/>
          <w:rtl/>
        </w:rPr>
        <w:t>הנני נותן תצהיר זה בשם ___________________ שהוא המציע (להלן:  "</w:t>
      </w:r>
      <w:r w:rsidRPr="00F0564D">
        <w:rPr>
          <w:rFonts w:ascii="David" w:hAnsi="David" w:cs="David"/>
          <w:b/>
          <w:bCs/>
          <w:rtl/>
        </w:rPr>
        <w:t>המציע</w:t>
      </w:r>
      <w:r w:rsidRPr="00F0564D">
        <w:rPr>
          <w:rFonts w:ascii="David" w:hAnsi="David" w:cs="David"/>
          <w:rtl/>
        </w:rPr>
        <w:t xml:space="preserve">") המבקש להתקשר עם עורך התקשרות </w:t>
      </w:r>
      <w:r w:rsidR="009E7265" w:rsidRPr="00F0564D">
        <w:rPr>
          <w:rFonts w:ascii="David" w:hAnsi="David" w:cs="David"/>
          <w:b/>
          <w:bCs/>
          <w:rtl/>
        </w:rPr>
        <w:t>במכרז פומבי</w:t>
      </w:r>
      <w:r w:rsidR="009E7265" w:rsidRPr="00F0564D">
        <w:rPr>
          <w:rFonts w:ascii="David" w:hAnsi="David" w:cs="David"/>
          <w:rtl/>
        </w:rPr>
        <w:t xml:space="preserve"> </w:t>
      </w:r>
      <w:r w:rsidR="009E7265" w:rsidRPr="00F0564D">
        <w:rPr>
          <w:rFonts w:ascii="David" w:hAnsi="David" w:cs="David"/>
          <w:b/>
          <w:bCs/>
          <w:rtl/>
        </w:rPr>
        <w:t xml:space="preserve">מס' </w:t>
      </w:r>
      <w:r w:rsidR="0024358D">
        <w:rPr>
          <w:rFonts w:ascii="David" w:hAnsi="David" w:cs="David"/>
          <w:b/>
          <w:bCs/>
          <w:rtl/>
        </w:rPr>
        <w:t>13/26</w:t>
      </w:r>
      <w:r w:rsidR="009E7265" w:rsidRPr="00F0564D">
        <w:rPr>
          <w:rFonts w:ascii="David" w:hAnsi="David" w:cs="David"/>
          <w:b/>
          <w:bCs/>
          <w:rtl/>
        </w:rPr>
        <w:t xml:space="preserve">, </w:t>
      </w:r>
      <w:r w:rsidR="00BD63A8" w:rsidRPr="00F0564D">
        <w:rPr>
          <w:rFonts w:ascii="David" w:hAnsi="David" w:cs="David"/>
          <w:b/>
          <w:bCs/>
          <w:rtl/>
        </w:rPr>
        <w:t>ל</w:t>
      </w:r>
      <w:r w:rsidR="00C93EBE">
        <w:rPr>
          <w:rFonts w:ascii="David" w:hAnsi="David" w:cs="David"/>
          <w:b/>
          <w:bCs/>
          <w:rtl/>
        </w:rPr>
        <w:t>אספקת מזון לבעלי חיים</w:t>
      </w:r>
      <w:r w:rsidR="00BD63A8" w:rsidRPr="00F0564D">
        <w:rPr>
          <w:rFonts w:ascii="David" w:hAnsi="David" w:cs="David"/>
          <w:b/>
          <w:bCs/>
          <w:rtl/>
        </w:rPr>
        <w:t xml:space="preserve"> עבור המינהל האזרחי לאזור יהודה ושומרון</w:t>
      </w:r>
      <w:r w:rsidR="00847CDD" w:rsidRPr="00F0564D">
        <w:rPr>
          <w:rFonts w:ascii="David" w:hAnsi="David" w:cs="David"/>
          <w:rtl/>
        </w:rPr>
        <w:t xml:space="preserve">, </w:t>
      </w:r>
      <w:r w:rsidRPr="00F0564D">
        <w:rPr>
          <w:rFonts w:ascii="David" w:hAnsi="David" w:cs="David"/>
          <w:rtl/>
        </w:rPr>
        <w:t xml:space="preserve"> אני מצהיר/ה כי הנני מוסמך/ת לתת תצהיר זה בשם המציע. </w:t>
      </w:r>
    </w:p>
    <w:p w14:paraId="3D74106D"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בתצהירי זה, משמעותו של המונח "</w:t>
      </w:r>
      <w:r w:rsidRPr="00F0564D">
        <w:rPr>
          <w:rFonts w:ascii="David" w:hAnsi="David" w:cs="David"/>
          <w:b/>
          <w:bCs/>
          <w:rtl/>
        </w:rPr>
        <w:t>בעל זיקה</w:t>
      </w:r>
      <w:r w:rsidRPr="00F0564D">
        <w:rPr>
          <w:rFonts w:ascii="David" w:hAnsi="David" w:cs="David"/>
          <w:rtl/>
        </w:rPr>
        <w:t xml:space="preserve">" כהגדרתו בחוק עסקאות גופים ציבוריים התשל"ו-1976 </w:t>
      </w:r>
      <w:r w:rsidRPr="00F0564D">
        <w:rPr>
          <w:rFonts w:ascii="David" w:hAnsi="David" w:cs="David"/>
          <w:sz w:val="22"/>
          <w:rtl/>
        </w:rPr>
        <w:t>, כפי תוקפו בישראל מעת לעת</w:t>
      </w:r>
      <w:r w:rsidRPr="00F0564D">
        <w:rPr>
          <w:rFonts w:ascii="David" w:hAnsi="David" w:cs="David"/>
          <w:rtl/>
        </w:rPr>
        <w:t xml:space="preserve"> (להלן:  "</w:t>
      </w:r>
      <w:r w:rsidRPr="00F0564D">
        <w:rPr>
          <w:rFonts w:ascii="David" w:hAnsi="David" w:cs="David"/>
          <w:b/>
          <w:bCs/>
          <w:rtl/>
        </w:rPr>
        <w:t>חוק עסקאות גופים ציבוריים</w:t>
      </w:r>
      <w:r w:rsidRPr="00F0564D">
        <w:rPr>
          <w:rFonts w:ascii="David" w:hAnsi="David" w:cs="David"/>
          <w:rtl/>
        </w:rPr>
        <w:t xml:space="preserve">"). אני מאשר/ת כי הוסברה לי משמעותו של מונח זה וכי אני מבין/ה אותו. </w:t>
      </w:r>
    </w:p>
    <w:p w14:paraId="28A6F39A"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 xml:space="preserve">משמעותו של המונח </w:t>
      </w:r>
      <w:r w:rsidRPr="00F0564D">
        <w:rPr>
          <w:rFonts w:ascii="David" w:hAnsi="David" w:cs="David"/>
          <w:b/>
          <w:bCs/>
          <w:rtl/>
        </w:rPr>
        <w:t>"עבירה"</w:t>
      </w:r>
      <w:r w:rsidRPr="00F0564D">
        <w:rPr>
          <w:rFonts w:ascii="David" w:hAnsi="David" w:cs="David"/>
          <w:rtl/>
        </w:rPr>
        <w:t xml:space="preserve"> – עבירה לפי חוק עובדים זרים (איסור העסקה שלא כדין והבטחת תנאים הוגנים), התשנ"א-1991</w:t>
      </w:r>
      <w:r w:rsidRPr="00F0564D">
        <w:rPr>
          <w:rFonts w:ascii="David" w:hAnsi="David" w:cs="David"/>
          <w:sz w:val="22"/>
          <w:rtl/>
        </w:rPr>
        <w:t>, כפי תוקפו בישראל מעת לעת</w:t>
      </w:r>
      <w:r w:rsidRPr="00F0564D">
        <w:rPr>
          <w:rFonts w:ascii="David" w:hAnsi="David" w:cs="David"/>
          <w:rtl/>
        </w:rPr>
        <w:t>, או לפי חוק שכר מינימום התשמ"ז-1987</w:t>
      </w:r>
      <w:r w:rsidRPr="00F0564D">
        <w:rPr>
          <w:rFonts w:ascii="David" w:hAnsi="David" w:cs="David"/>
          <w:sz w:val="22"/>
          <w:rtl/>
        </w:rPr>
        <w:t>, כפי תוקפו בישראל מעת לעת</w:t>
      </w:r>
      <w:r w:rsidRPr="00F0564D">
        <w:rPr>
          <w:rFonts w:ascii="David" w:hAnsi="David" w:cs="David"/>
          <w:rtl/>
        </w:rPr>
        <w:t>, ולעניין עסקאות לקבלת שירות כהגדרתו בסעיף 2 לחוק להגברת האכיפה של דיני העבודה, התשע"ב-2011</w:t>
      </w:r>
      <w:r w:rsidRPr="00F0564D">
        <w:rPr>
          <w:rFonts w:ascii="David" w:hAnsi="David" w:cs="David"/>
          <w:sz w:val="22"/>
          <w:rtl/>
        </w:rPr>
        <w:t>, כפי תוקפו בישראל מעת לעת</w:t>
      </w:r>
      <w:r w:rsidRPr="00F0564D">
        <w:rPr>
          <w:rFonts w:ascii="David" w:hAnsi="David" w:cs="David"/>
          <w:rtl/>
        </w:rPr>
        <w:t>, גם עבירה על הוראות החיקוקים המנויות בתוספת השלישית לאותו חוק.</w:t>
      </w:r>
    </w:p>
    <w:p w14:paraId="27DC11CB"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המציע הוא תאגיד הרשום בישראל.</w:t>
      </w:r>
    </w:p>
    <w:p w14:paraId="40A37116" w14:textId="77777777" w:rsidR="002766B0" w:rsidRPr="001827C7" w:rsidRDefault="002766B0" w:rsidP="00ED663C">
      <w:pPr>
        <w:spacing w:before="240" w:after="240" w:line="276" w:lineRule="auto"/>
        <w:rPr>
          <w:rFonts w:ascii="David" w:hAnsi="David" w:cs="David"/>
          <w:b/>
          <w:bCs/>
          <w:color w:val="FF0000"/>
          <w:sz w:val="28"/>
          <w:szCs w:val="28"/>
          <w:rtl/>
        </w:rPr>
      </w:pPr>
      <w:r w:rsidRPr="001827C7">
        <w:rPr>
          <w:rFonts w:ascii="David" w:hAnsi="David" w:cs="David"/>
          <w:b/>
          <w:bCs/>
          <w:color w:val="FF0000"/>
          <w:sz w:val="28"/>
          <w:szCs w:val="28"/>
          <w:rtl/>
        </w:rPr>
        <w:t xml:space="preserve">(סמן </w:t>
      </w:r>
      <w:r w:rsidRPr="001827C7">
        <w:rPr>
          <w:rFonts w:ascii="David" w:hAnsi="David" w:cs="David"/>
          <w:b/>
          <w:bCs/>
          <w:color w:val="FF0000"/>
          <w:sz w:val="28"/>
          <w:szCs w:val="28"/>
        </w:rPr>
        <w:t>X</w:t>
      </w:r>
      <w:r w:rsidRPr="001827C7">
        <w:rPr>
          <w:rFonts w:ascii="David" w:hAnsi="David" w:cs="David"/>
          <w:b/>
          <w:bCs/>
          <w:color w:val="FF0000"/>
          <w:sz w:val="28"/>
          <w:szCs w:val="28"/>
          <w:rtl/>
        </w:rPr>
        <w:t xml:space="preserve"> במשבצת המתאימה)</w:t>
      </w:r>
    </w:p>
    <w:p w14:paraId="593638C0" w14:textId="77777777" w:rsidR="002766B0" w:rsidRPr="00F0564D" w:rsidRDefault="002766B0" w:rsidP="00766AEA">
      <w:pPr>
        <w:numPr>
          <w:ilvl w:val="0"/>
          <w:numId w:val="106"/>
        </w:numPr>
        <w:tabs>
          <w:tab w:val="num" w:pos="360"/>
        </w:tabs>
        <w:spacing w:before="240" w:after="240" w:line="276" w:lineRule="auto"/>
        <w:ind w:left="0" w:right="360" w:firstLine="0"/>
        <w:jc w:val="left"/>
        <w:rPr>
          <w:rFonts w:ascii="David" w:hAnsi="David" w:cs="David"/>
        </w:rPr>
      </w:pPr>
      <w:r w:rsidRPr="00F0564D">
        <w:rPr>
          <w:rFonts w:ascii="David" w:hAnsi="David" w:cs="David"/>
          <w:rtl/>
        </w:rPr>
        <w:t xml:space="preserve">המציע ובעל זיקה אליו </w:t>
      </w:r>
      <w:r w:rsidRPr="00F0564D">
        <w:rPr>
          <w:rFonts w:ascii="David" w:hAnsi="David" w:cs="David"/>
          <w:b/>
          <w:bCs/>
          <w:u w:val="single"/>
          <w:rtl/>
        </w:rPr>
        <w:t>לא הורשעו</w:t>
      </w:r>
      <w:r w:rsidRPr="00F0564D">
        <w:rPr>
          <w:rFonts w:ascii="David" w:hAnsi="David" w:cs="David"/>
          <w:rtl/>
        </w:rPr>
        <w:t xml:space="preserve"> ביותר משתי עבירות עד למועד האחרון להגשת ההצעות (להלן: "</w:t>
      </w:r>
      <w:r w:rsidRPr="00F0564D">
        <w:rPr>
          <w:rFonts w:ascii="David" w:hAnsi="David" w:cs="David"/>
          <w:b/>
          <w:bCs/>
          <w:rtl/>
        </w:rPr>
        <w:t>מועד להגשה</w:t>
      </w:r>
      <w:r w:rsidRPr="00F0564D">
        <w:rPr>
          <w:rFonts w:ascii="David" w:hAnsi="David" w:cs="David"/>
          <w:rtl/>
        </w:rPr>
        <w:t>") מטעם המציע בהתקשרות מספר _____________________ לאספקת ____________________ עבור ___________________.</w:t>
      </w:r>
    </w:p>
    <w:p w14:paraId="102BFCD6" w14:textId="77777777" w:rsidR="002766B0" w:rsidRPr="00F0564D" w:rsidRDefault="002766B0" w:rsidP="00766AEA">
      <w:pPr>
        <w:numPr>
          <w:ilvl w:val="0"/>
          <w:numId w:val="106"/>
        </w:numPr>
        <w:tabs>
          <w:tab w:val="num" w:pos="360"/>
        </w:tabs>
        <w:spacing w:before="240" w:after="240" w:line="276" w:lineRule="auto"/>
        <w:ind w:left="0" w:right="360" w:firstLine="0"/>
        <w:jc w:val="left"/>
        <w:rPr>
          <w:rFonts w:ascii="David" w:hAnsi="David" w:cs="David"/>
        </w:rPr>
      </w:pPr>
      <w:r w:rsidRPr="00F0564D">
        <w:rPr>
          <w:rFonts w:ascii="David" w:hAnsi="David" w:cs="David"/>
          <w:rtl/>
        </w:rPr>
        <w:t xml:space="preserve">המציע או בעל זיקה אליו </w:t>
      </w:r>
      <w:r w:rsidRPr="00F0564D">
        <w:rPr>
          <w:rFonts w:ascii="David" w:hAnsi="David" w:cs="David"/>
          <w:b/>
          <w:bCs/>
          <w:u w:val="single"/>
          <w:rtl/>
        </w:rPr>
        <w:t>הורשעו</w:t>
      </w:r>
      <w:r w:rsidRPr="00F0564D">
        <w:rPr>
          <w:rFonts w:ascii="David" w:hAnsi="David" w:cs="David"/>
          <w:rtl/>
        </w:rPr>
        <w:t xml:space="preserve"> בפסק דין  ביותר משתי עבירות </w:t>
      </w:r>
      <w:r w:rsidRPr="00F0564D">
        <w:rPr>
          <w:rFonts w:ascii="David" w:hAnsi="David" w:cs="David"/>
          <w:b/>
          <w:bCs/>
          <w:u w:val="single"/>
          <w:rtl/>
        </w:rPr>
        <w:t>וחלפה שנה אחת</w:t>
      </w:r>
      <w:r w:rsidRPr="00F0564D">
        <w:rPr>
          <w:rFonts w:ascii="David" w:hAnsi="David" w:cs="David"/>
          <w:rtl/>
        </w:rPr>
        <w:t xml:space="preserve"> לפחות ממועד ההרשעה האחרונה ועד למועד ההגשה. </w:t>
      </w:r>
    </w:p>
    <w:p w14:paraId="028F647B" w14:textId="77777777" w:rsidR="002766B0" w:rsidRPr="00F0564D" w:rsidRDefault="002766B0" w:rsidP="00766AEA">
      <w:pPr>
        <w:numPr>
          <w:ilvl w:val="0"/>
          <w:numId w:val="106"/>
        </w:numPr>
        <w:tabs>
          <w:tab w:val="num" w:pos="360"/>
        </w:tabs>
        <w:spacing w:before="240" w:after="240" w:line="276" w:lineRule="auto"/>
        <w:ind w:left="0" w:right="360" w:firstLine="0"/>
        <w:jc w:val="left"/>
        <w:rPr>
          <w:rFonts w:ascii="David" w:hAnsi="David" w:cs="David"/>
          <w:rtl/>
        </w:rPr>
      </w:pPr>
      <w:r w:rsidRPr="00F0564D">
        <w:rPr>
          <w:rFonts w:ascii="David" w:hAnsi="David" w:cs="David"/>
          <w:rtl/>
        </w:rPr>
        <w:t xml:space="preserve">המציע או בעל זיקה אליו </w:t>
      </w:r>
      <w:r w:rsidRPr="00F0564D">
        <w:rPr>
          <w:rFonts w:ascii="David" w:hAnsi="David" w:cs="David"/>
          <w:b/>
          <w:bCs/>
          <w:u w:val="single"/>
          <w:rtl/>
        </w:rPr>
        <w:t>הורשעו</w:t>
      </w:r>
      <w:r w:rsidRPr="00F0564D">
        <w:rPr>
          <w:rFonts w:ascii="David" w:hAnsi="David" w:cs="David"/>
          <w:rtl/>
        </w:rPr>
        <w:t xml:space="preserve"> בפסק דין  ביותר משתי עבירות </w:t>
      </w:r>
      <w:r w:rsidRPr="00F0564D">
        <w:rPr>
          <w:rFonts w:ascii="David" w:hAnsi="David" w:cs="David"/>
          <w:b/>
          <w:bCs/>
          <w:u w:val="single"/>
          <w:rtl/>
        </w:rPr>
        <w:t>ולא חלפה שנה אחת</w:t>
      </w:r>
      <w:r w:rsidRPr="00F0564D">
        <w:rPr>
          <w:rFonts w:ascii="David" w:hAnsi="David" w:cs="David"/>
          <w:rtl/>
        </w:rPr>
        <w:t xml:space="preserve"> לפחות ממועד ההרשעה האחרונה ועד למועד ההגשה. </w:t>
      </w:r>
    </w:p>
    <w:p w14:paraId="520E61C7" w14:textId="77777777" w:rsidR="002766B0" w:rsidRPr="00F0564D" w:rsidRDefault="002766B0" w:rsidP="00ED663C">
      <w:pPr>
        <w:spacing w:before="240" w:after="240" w:line="276" w:lineRule="auto"/>
        <w:rPr>
          <w:rFonts w:ascii="David" w:hAnsi="David" w:cs="David"/>
          <w:b/>
          <w:bCs/>
          <w:rtl/>
        </w:rPr>
      </w:pPr>
    </w:p>
    <w:p w14:paraId="0CC9F7C0" w14:textId="77777777" w:rsidR="002766B0" w:rsidRPr="00F0564D" w:rsidRDefault="002766B0" w:rsidP="00ED663C">
      <w:pPr>
        <w:spacing w:before="240" w:after="240" w:line="276" w:lineRule="auto"/>
        <w:rPr>
          <w:rFonts w:ascii="David" w:hAnsi="David" w:cs="David"/>
          <w:rtl/>
        </w:rPr>
      </w:pPr>
      <w:r w:rsidRPr="00F0564D">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0"/>
        <w:gridCol w:w="2537"/>
        <w:gridCol w:w="2487"/>
        <w:gridCol w:w="2722"/>
      </w:tblGrid>
      <w:tr w:rsidR="002766B0" w:rsidRPr="00F0564D" w14:paraId="2B60FE85" w14:textId="77777777" w:rsidTr="009B6106">
        <w:trPr>
          <w:trHeight w:val="718"/>
        </w:trPr>
        <w:tc>
          <w:tcPr>
            <w:tcW w:w="1650" w:type="dxa"/>
          </w:tcPr>
          <w:p w14:paraId="3B322CCF" w14:textId="77777777" w:rsidR="002766B0" w:rsidRPr="00F0564D" w:rsidRDefault="002766B0" w:rsidP="00ED663C">
            <w:pPr>
              <w:spacing w:before="240" w:after="240" w:line="276" w:lineRule="auto"/>
              <w:jc w:val="left"/>
              <w:rPr>
                <w:rFonts w:ascii="David" w:eastAsia="Times New Roman" w:hAnsi="David" w:cs="David"/>
              </w:rPr>
            </w:pPr>
          </w:p>
        </w:tc>
        <w:tc>
          <w:tcPr>
            <w:tcW w:w="2643" w:type="dxa"/>
          </w:tcPr>
          <w:p w14:paraId="0EEDD38C" w14:textId="77777777" w:rsidR="002766B0" w:rsidRPr="00F0564D" w:rsidRDefault="002766B0" w:rsidP="00ED663C">
            <w:pPr>
              <w:spacing w:before="240" w:after="240" w:line="276" w:lineRule="auto"/>
              <w:jc w:val="left"/>
              <w:rPr>
                <w:rFonts w:ascii="David" w:eastAsia="Times New Roman" w:hAnsi="David" w:cs="David"/>
              </w:rPr>
            </w:pPr>
          </w:p>
        </w:tc>
        <w:tc>
          <w:tcPr>
            <w:tcW w:w="2608" w:type="dxa"/>
          </w:tcPr>
          <w:p w14:paraId="54D96D3C" w14:textId="77777777" w:rsidR="002766B0" w:rsidRPr="00F0564D" w:rsidRDefault="002766B0" w:rsidP="00ED663C">
            <w:pPr>
              <w:spacing w:before="240" w:after="240" w:line="276" w:lineRule="auto"/>
              <w:jc w:val="left"/>
              <w:rPr>
                <w:rFonts w:ascii="David" w:eastAsia="Times New Roman" w:hAnsi="David" w:cs="David"/>
              </w:rPr>
            </w:pPr>
          </w:p>
        </w:tc>
        <w:tc>
          <w:tcPr>
            <w:tcW w:w="2835" w:type="dxa"/>
          </w:tcPr>
          <w:p w14:paraId="34408CA9" w14:textId="77777777" w:rsidR="002766B0" w:rsidRPr="00F0564D" w:rsidRDefault="002766B0" w:rsidP="00ED663C">
            <w:pPr>
              <w:spacing w:before="240" w:after="240" w:line="276" w:lineRule="auto"/>
              <w:jc w:val="left"/>
              <w:rPr>
                <w:rFonts w:ascii="David" w:eastAsia="Times New Roman" w:hAnsi="David" w:cs="David"/>
              </w:rPr>
            </w:pPr>
          </w:p>
        </w:tc>
      </w:tr>
      <w:tr w:rsidR="002766B0" w:rsidRPr="00F0564D" w14:paraId="5AA511CD" w14:textId="77777777" w:rsidTr="009B6106">
        <w:tc>
          <w:tcPr>
            <w:tcW w:w="1650" w:type="dxa"/>
            <w:shd w:val="pct5" w:color="auto" w:fill="auto"/>
          </w:tcPr>
          <w:p w14:paraId="431106F6"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תאריך</w:t>
            </w:r>
          </w:p>
        </w:tc>
        <w:tc>
          <w:tcPr>
            <w:tcW w:w="2643" w:type="dxa"/>
            <w:shd w:val="pct5" w:color="auto" w:fill="auto"/>
          </w:tcPr>
          <w:p w14:paraId="7F44F29D"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שם מלא של החותם בשם המציע</w:t>
            </w:r>
          </w:p>
        </w:tc>
        <w:tc>
          <w:tcPr>
            <w:tcW w:w="2608" w:type="dxa"/>
            <w:shd w:val="pct5" w:color="auto" w:fill="auto"/>
          </w:tcPr>
          <w:p w14:paraId="131C7CC8"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מס' ת.ז</w:t>
            </w:r>
          </w:p>
        </w:tc>
        <w:tc>
          <w:tcPr>
            <w:tcW w:w="2835" w:type="dxa"/>
            <w:shd w:val="pct5" w:color="auto" w:fill="auto"/>
          </w:tcPr>
          <w:p w14:paraId="46EBAEFE"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חתימה וחותמת המציע</w:t>
            </w:r>
          </w:p>
        </w:tc>
      </w:tr>
    </w:tbl>
    <w:p w14:paraId="09A8C2E9" w14:textId="77777777" w:rsidR="002766B0" w:rsidRPr="00F0564D" w:rsidRDefault="002766B0" w:rsidP="00ED663C">
      <w:pPr>
        <w:spacing w:before="240" w:after="240" w:line="276" w:lineRule="auto"/>
        <w:jc w:val="center"/>
        <w:rPr>
          <w:rFonts w:ascii="David" w:eastAsia="Times New Roman" w:hAnsi="David" w:cs="David"/>
          <w:b/>
          <w:bCs/>
          <w:u w:val="single"/>
          <w:rtl/>
        </w:rPr>
      </w:pPr>
    </w:p>
    <w:p w14:paraId="2A4A2B87" w14:textId="77777777" w:rsidR="002766B0" w:rsidRPr="00F0564D" w:rsidRDefault="002766B0"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lastRenderedPageBreak/>
        <w:t>אישור</w:t>
      </w:r>
    </w:p>
    <w:p w14:paraId="7A74AD6F" w14:textId="77777777" w:rsidR="002766B0" w:rsidRPr="00F0564D" w:rsidRDefault="002766B0" w:rsidP="00ED663C">
      <w:pPr>
        <w:spacing w:before="240" w:after="240" w:line="276" w:lineRule="auto"/>
        <w:jc w:val="center"/>
        <w:rPr>
          <w:rFonts w:ascii="David" w:eastAsia="Times New Roman" w:hAnsi="David" w:cs="David"/>
          <w:b/>
          <w:bCs/>
          <w:u w:val="single"/>
          <w:rtl/>
        </w:rPr>
      </w:pPr>
    </w:p>
    <w:p w14:paraId="692E81E5" w14:textId="77777777" w:rsidR="002766B0" w:rsidRPr="00F0564D" w:rsidRDefault="002766B0" w:rsidP="00ED663C">
      <w:pPr>
        <w:spacing w:before="240" w:after="240" w:line="276" w:lineRule="auto"/>
        <w:rPr>
          <w:rFonts w:ascii="David" w:eastAsia="Times New Roman" w:hAnsi="David" w:cs="David"/>
          <w:rtl/>
        </w:rPr>
      </w:pPr>
      <w:r w:rsidRPr="00F0564D">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83A10B9" w14:textId="77777777" w:rsidR="002766B0" w:rsidRPr="00F0564D" w:rsidRDefault="002766B0" w:rsidP="00ED663C">
      <w:pPr>
        <w:spacing w:before="240" w:after="240" w:line="276" w:lineRule="auto"/>
        <w:jc w:val="left"/>
        <w:rPr>
          <w:rFonts w:ascii="David" w:eastAsia="Times New Roman" w:hAnsi="David" w:cs="David"/>
          <w:rtl/>
        </w:rPr>
      </w:pPr>
    </w:p>
    <w:p w14:paraId="26A05D94"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______________</w:t>
      </w:r>
    </w:p>
    <w:p w14:paraId="7132BE78"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חתימה + חותמת</w:t>
      </w:r>
    </w:p>
    <w:p w14:paraId="42C1FB47" w14:textId="77777777" w:rsidR="00EB6C9F" w:rsidRPr="00F0564D" w:rsidRDefault="002766B0" w:rsidP="00ED663C">
      <w:pPr>
        <w:pStyle w:val="Heading2"/>
        <w:numPr>
          <w:ilvl w:val="0"/>
          <w:numId w:val="0"/>
        </w:numPr>
        <w:tabs>
          <w:tab w:val="left" w:pos="866"/>
        </w:tabs>
        <w:spacing w:before="240" w:after="240"/>
        <w:ind w:left="576" w:hanging="576"/>
        <w:jc w:val="center"/>
        <w:rPr>
          <w:rFonts w:ascii="David" w:hAnsi="David" w:cs="David"/>
          <w:i/>
          <w:rtl/>
        </w:rPr>
      </w:pPr>
      <w:r w:rsidRPr="00F0564D">
        <w:rPr>
          <w:rFonts w:ascii="David" w:hAnsi="David" w:cs="David"/>
          <w:rtl/>
        </w:rPr>
        <w:br w:type="page"/>
      </w:r>
    </w:p>
    <w:p w14:paraId="26D1AC09" w14:textId="0FEC80A9" w:rsidR="002766B0" w:rsidRPr="00F0564D" w:rsidRDefault="002766B0" w:rsidP="00ED663C">
      <w:pPr>
        <w:pStyle w:val="Heading2"/>
        <w:numPr>
          <w:ilvl w:val="0"/>
          <w:numId w:val="0"/>
        </w:numPr>
        <w:tabs>
          <w:tab w:val="left" w:pos="866"/>
        </w:tabs>
        <w:spacing w:before="240" w:after="240"/>
        <w:ind w:left="576" w:hanging="576"/>
        <w:jc w:val="center"/>
        <w:rPr>
          <w:rFonts w:ascii="David" w:hAnsi="David" w:cs="David"/>
          <w:rtl/>
        </w:rPr>
      </w:pPr>
      <w:bookmarkStart w:id="60" w:name="_Hlk132729159"/>
      <w:r w:rsidRPr="00F0564D">
        <w:rPr>
          <w:rFonts w:ascii="David" w:hAnsi="David" w:cs="David"/>
          <w:i/>
          <w:rtl/>
        </w:rPr>
        <w:lastRenderedPageBreak/>
        <w:t>נספח י"</w:t>
      </w:r>
      <w:r w:rsidR="00724931" w:rsidRPr="00F0564D">
        <w:rPr>
          <w:rFonts w:ascii="David" w:hAnsi="David" w:cs="David"/>
          <w:i/>
          <w:rtl/>
        </w:rPr>
        <w:t>א</w:t>
      </w:r>
      <w:r w:rsidRPr="00F0564D">
        <w:rPr>
          <w:rFonts w:ascii="David" w:hAnsi="David" w:cs="David"/>
          <w:i/>
          <w:rtl/>
        </w:rPr>
        <w:t xml:space="preserve"> –</w:t>
      </w:r>
      <w:r w:rsidRPr="00F0564D">
        <w:rPr>
          <w:rFonts w:ascii="David" w:hAnsi="David" w:cs="David"/>
          <w:rtl/>
        </w:rPr>
        <w:t xml:space="preserve"> תצהיר בדבר העסקת אנשים עם מוגבלות</w:t>
      </w:r>
      <w:bookmarkEnd w:id="60"/>
      <w:r w:rsidR="009C2591" w:rsidRPr="00F0564D">
        <w:rPr>
          <w:rFonts w:ascii="David" w:hAnsi="David" w:cs="David"/>
          <w:rtl/>
        </w:rPr>
        <w:t xml:space="preserve"> </w:t>
      </w:r>
    </w:p>
    <w:p w14:paraId="54C1958F" w14:textId="77777777" w:rsidR="002766B0" w:rsidRPr="00F0564D" w:rsidRDefault="002766B0" w:rsidP="00ED663C">
      <w:pPr>
        <w:pBdr>
          <w:top w:val="single" w:sz="4" w:space="1" w:color="auto"/>
          <w:left w:val="single" w:sz="4" w:space="4" w:color="auto"/>
          <w:bottom w:val="single" w:sz="4" w:space="1" w:color="auto"/>
          <w:right w:val="single" w:sz="4" w:space="31" w:color="auto"/>
        </w:pBdr>
        <w:spacing w:before="240" w:after="240" w:line="276" w:lineRule="auto"/>
        <w:ind w:right="-329"/>
        <w:jc w:val="left"/>
        <w:rPr>
          <w:rFonts w:ascii="David" w:hAnsi="David" w:cs="David"/>
          <w:b/>
          <w:bCs/>
          <w:rtl/>
        </w:rPr>
      </w:pPr>
      <w:r w:rsidRPr="00F0564D">
        <w:rPr>
          <w:rFonts w:ascii="David" w:hAnsi="David" w:cs="David"/>
          <w:b/>
          <w:bCs/>
          <w:rtl/>
        </w:rPr>
        <w:t xml:space="preserve">פניות אל המינהל הכללי של משרד העבודה, הרווחה והשירותים החברתיים כנדרש לפי תצהיר זה ייעשו דרך המטה לשילוב אנשים עם מוגבלות בעבודה, בדוא"ל: </w:t>
      </w:r>
      <w:hyperlink r:id="rId16" w:history="1">
        <w:r w:rsidRPr="00F0564D">
          <w:rPr>
            <w:rFonts w:ascii="David" w:hAnsi="David" w:cs="David"/>
          </w:rPr>
          <w:t>mateh.shiluv@economy.gov.il</w:t>
        </w:r>
      </w:hyperlink>
      <w:r w:rsidRPr="00F0564D">
        <w:rPr>
          <w:rFonts w:ascii="David" w:hAnsi="David" w:cs="David"/>
          <w:rtl/>
        </w:rPr>
        <w:t>.</w:t>
      </w:r>
    </w:p>
    <w:p w14:paraId="219362F2" w14:textId="77777777" w:rsidR="002766B0" w:rsidRPr="00F0564D" w:rsidRDefault="002766B0" w:rsidP="00ED663C">
      <w:pPr>
        <w:pBdr>
          <w:top w:val="single" w:sz="4" w:space="1" w:color="auto"/>
          <w:left w:val="single" w:sz="4" w:space="4" w:color="auto"/>
          <w:bottom w:val="single" w:sz="4" w:space="1" w:color="auto"/>
          <w:right w:val="single" w:sz="4" w:space="31" w:color="auto"/>
        </w:pBdr>
        <w:spacing w:before="240" w:after="240" w:line="276" w:lineRule="auto"/>
        <w:ind w:right="-329"/>
        <w:jc w:val="left"/>
        <w:rPr>
          <w:rFonts w:ascii="David" w:hAnsi="David" w:cs="David"/>
          <w:rtl/>
        </w:rPr>
      </w:pPr>
      <w:r w:rsidRPr="00F0564D">
        <w:rPr>
          <w:rFonts w:ascii="David" w:hAnsi="David" w:cs="David"/>
          <w:b/>
          <w:bCs/>
          <w:rtl/>
        </w:rPr>
        <w:t xml:space="preserve">לשאלות ניתן לפנות למרכז התמיכה למעסיקים, כתובת דוא"ל: </w:t>
      </w:r>
      <w:hyperlink r:id="rId17" w:history="1">
        <w:r w:rsidRPr="00F0564D">
          <w:rPr>
            <w:rFonts w:ascii="David" w:hAnsi="David" w:cs="David"/>
          </w:rPr>
          <w:t>info@mtlm.org.il</w:t>
        </w:r>
      </w:hyperlink>
      <w:r w:rsidRPr="00F0564D">
        <w:rPr>
          <w:rFonts w:ascii="David" w:hAnsi="David" w:cs="David"/>
          <w:rtl/>
        </w:rPr>
        <w:t xml:space="preserve">, </w:t>
      </w:r>
      <w:r w:rsidRPr="00F0564D">
        <w:rPr>
          <w:rFonts w:ascii="David" w:hAnsi="David" w:cs="David"/>
          <w:b/>
          <w:bCs/>
          <w:rtl/>
        </w:rPr>
        <w:t>טלפון:</w:t>
      </w:r>
      <w:r w:rsidRPr="00F0564D">
        <w:rPr>
          <w:rFonts w:ascii="David" w:hAnsi="David" w:cs="David"/>
          <w:rtl/>
        </w:rPr>
        <w:t xml:space="preserve"> </w:t>
      </w:r>
      <w:r w:rsidRPr="00F0564D">
        <w:rPr>
          <w:rFonts w:ascii="David" w:hAnsi="David" w:cs="David"/>
          <w:b/>
          <w:bCs/>
        </w:rPr>
        <w:t>1700507676</w:t>
      </w:r>
      <w:r w:rsidRPr="00F0564D">
        <w:rPr>
          <w:rFonts w:ascii="David" w:hAnsi="David" w:cs="David"/>
          <w:rtl/>
        </w:rPr>
        <w:t>.</w:t>
      </w:r>
    </w:p>
    <w:p w14:paraId="2E47A925" w14:textId="77777777" w:rsidR="002766B0" w:rsidRPr="00F0564D" w:rsidRDefault="002766B0" w:rsidP="00ED663C">
      <w:pPr>
        <w:spacing w:before="240" w:after="240" w:line="276" w:lineRule="auto"/>
        <w:jc w:val="left"/>
        <w:rPr>
          <w:rFonts w:ascii="David" w:hAnsi="David" w:cs="David"/>
          <w:rtl/>
        </w:rPr>
      </w:pPr>
      <w:r w:rsidRPr="00F0564D">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0E30B202" w14:textId="0337E538" w:rsidR="002766B0" w:rsidRPr="00F0564D" w:rsidRDefault="002766B0" w:rsidP="00ED663C">
      <w:pPr>
        <w:spacing w:before="240" w:after="240" w:line="276" w:lineRule="auto"/>
        <w:rPr>
          <w:rFonts w:ascii="David" w:hAnsi="David" w:cs="David"/>
          <w:b/>
          <w:bCs/>
          <w:rtl/>
        </w:rPr>
      </w:pPr>
      <w:r w:rsidRPr="00F0564D">
        <w:rPr>
          <w:rFonts w:ascii="David" w:hAnsi="David" w:cs="David"/>
          <w:rtl/>
        </w:rPr>
        <w:t>הנני נותן תצהיר זה בשם ___________________ שהוא המציע (להלן: "</w:t>
      </w:r>
      <w:r w:rsidRPr="00F0564D">
        <w:rPr>
          <w:rFonts w:ascii="David" w:hAnsi="David" w:cs="David"/>
          <w:b/>
          <w:bCs/>
          <w:rtl/>
        </w:rPr>
        <w:t>המציע</w:t>
      </w:r>
      <w:r w:rsidRPr="00F0564D">
        <w:rPr>
          <w:rFonts w:ascii="David" w:hAnsi="David" w:cs="David"/>
          <w:rtl/>
        </w:rPr>
        <w:t xml:space="preserve">") המבקש להתקשר עם עורך </w:t>
      </w:r>
      <w:r w:rsidR="009E7265" w:rsidRPr="00F0564D">
        <w:rPr>
          <w:rFonts w:ascii="David" w:hAnsi="David" w:cs="David"/>
          <w:b/>
          <w:bCs/>
          <w:rtl/>
        </w:rPr>
        <w:t>במכרז פומבי</w:t>
      </w:r>
      <w:r w:rsidR="009E7265" w:rsidRPr="00F0564D">
        <w:rPr>
          <w:rFonts w:ascii="David" w:hAnsi="David" w:cs="David"/>
          <w:rtl/>
        </w:rPr>
        <w:t xml:space="preserve"> </w:t>
      </w:r>
      <w:r w:rsidR="009E7265" w:rsidRPr="00F0564D">
        <w:rPr>
          <w:rFonts w:ascii="David" w:hAnsi="David" w:cs="David"/>
          <w:b/>
          <w:bCs/>
          <w:rtl/>
        </w:rPr>
        <w:t xml:space="preserve">מס' </w:t>
      </w:r>
      <w:r w:rsidR="0024358D">
        <w:rPr>
          <w:rFonts w:ascii="David" w:hAnsi="David" w:cs="David"/>
          <w:b/>
          <w:bCs/>
          <w:rtl/>
        </w:rPr>
        <w:t>13/26</w:t>
      </w:r>
      <w:r w:rsidR="009E7265" w:rsidRPr="00F0564D">
        <w:rPr>
          <w:rFonts w:ascii="David" w:hAnsi="David" w:cs="David"/>
          <w:b/>
          <w:bCs/>
          <w:rtl/>
        </w:rPr>
        <w:t xml:space="preserve">, </w:t>
      </w:r>
      <w:r w:rsidR="003622CA" w:rsidRPr="00F0564D">
        <w:rPr>
          <w:rFonts w:ascii="David" w:hAnsi="David" w:cs="David"/>
          <w:b/>
          <w:bCs/>
          <w:rtl/>
        </w:rPr>
        <w:t>ל</w:t>
      </w:r>
      <w:r w:rsidR="00C93EBE">
        <w:rPr>
          <w:rFonts w:ascii="David" w:hAnsi="David" w:cs="David"/>
          <w:b/>
          <w:bCs/>
          <w:rtl/>
        </w:rPr>
        <w:t>אספקת מזון לבעלי חיים</w:t>
      </w:r>
      <w:r w:rsidR="003622CA" w:rsidRPr="00F0564D">
        <w:rPr>
          <w:rFonts w:ascii="David" w:hAnsi="David" w:cs="David"/>
          <w:b/>
          <w:bCs/>
          <w:rtl/>
        </w:rPr>
        <w:t xml:space="preserve"> עבור המינהל האזרחי לאזור יהודה ושומרון</w:t>
      </w:r>
    </w:p>
    <w:p w14:paraId="7D29A7BA" w14:textId="77777777" w:rsidR="002766B0" w:rsidRPr="00F0564D" w:rsidRDefault="002766B0" w:rsidP="00ED663C">
      <w:pPr>
        <w:spacing w:before="240" w:after="240" w:line="276" w:lineRule="auto"/>
        <w:jc w:val="left"/>
        <w:rPr>
          <w:rFonts w:ascii="David" w:hAnsi="David" w:cs="David"/>
          <w:rtl/>
        </w:rPr>
      </w:pPr>
      <w:r w:rsidRPr="00F0564D">
        <w:rPr>
          <w:rFonts w:ascii="David" w:hAnsi="David" w:cs="David"/>
          <w:rtl/>
        </w:rPr>
        <w:t xml:space="preserve">אני מצהיר/ה כי הנני מוסמך/ת לתת תצהיר זה בשם המציע. </w:t>
      </w:r>
    </w:p>
    <w:p w14:paraId="421482D5" w14:textId="77777777" w:rsidR="002766B0" w:rsidRPr="001827C7" w:rsidRDefault="002766B0" w:rsidP="00ED663C">
      <w:pPr>
        <w:spacing w:before="240" w:after="240" w:line="276" w:lineRule="auto"/>
        <w:jc w:val="left"/>
        <w:rPr>
          <w:rFonts w:ascii="David" w:hAnsi="David" w:cs="David"/>
          <w:b/>
          <w:bCs/>
          <w:color w:val="FF0000"/>
          <w:sz w:val="28"/>
          <w:szCs w:val="28"/>
          <w:u w:val="single"/>
          <w:rtl/>
        </w:rPr>
      </w:pPr>
      <w:r w:rsidRPr="001827C7">
        <w:rPr>
          <w:rFonts w:ascii="David" w:hAnsi="David" w:cs="David"/>
          <w:b/>
          <w:bCs/>
          <w:color w:val="FF0000"/>
          <w:sz w:val="28"/>
          <w:szCs w:val="28"/>
          <w:rtl/>
        </w:rPr>
        <w:t xml:space="preserve"> </w:t>
      </w:r>
      <w:r w:rsidRPr="001827C7">
        <w:rPr>
          <w:rFonts w:ascii="David" w:hAnsi="David" w:cs="David"/>
          <w:b/>
          <w:bCs/>
          <w:color w:val="FF0000"/>
          <w:sz w:val="28"/>
          <w:szCs w:val="28"/>
          <w:u w:val="single"/>
          <w:rtl/>
        </w:rPr>
        <w:t>(</w:t>
      </w:r>
      <w:r w:rsidRPr="001827C7">
        <w:rPr>
          <w:rFonts w:ascii="David" w:hAnsi="David" w:cs="David"/>
          <w:b/>
          <w:bCs/>
          <w:color w:val="FF0000"/>
          <w:sz w:val="28"/>
          <w:szCs w:val="28"/>
          <w:rtl/>
        </w:rPr>
        <w:t xml:space="preserve">סמן </w:t>
      </w:r>
      <w:r w:rsidRPr="001827C7">
        <w:rPr>
          <w:rFonts w:ascii="David" w:hAnsi="David" w:cs="David"/>
          <w:b/>
          <w:bCs/>
          <w:color w:val="FF0000"/>
          <w:sz w:val="28"/>
          <w:szCs w:val="28"/>
        </w:rPr>
        <w:t>X</w:t>
      </w:r>
      <w:r w:rsidRPr="001827C7">
        <w:rPr>
          <w:rFonts w:ascii="David" w:hAnsi="David" w:cs="David"/>
          <w:b/>
          <w:bCs/>
          <w:color w:val="FF0000"/>
          <w:sz w:val="28"/>
          <w:szCs w:val="28"/>
          <w:rtl/>
        </w:rPr>
        <w:t xml:space="preserve"> במשבצת המתאימה</w:t>
      </w:r>
      <w:r w:rsidRPr="001827C7">
        <w:rPr>
          <w:rFonts w:ascii="David" w:hAnsi="David" w:cs="David"/>
          <w:b/>
          <w:bCs/>
          <w:color w:val="FF0000"/>
          <w:sz w:val="28"/>
          <w:szCs w:val="28"/>
          <w:u w:val="single"/>
          <w:rtl/>
        </w:rPr>
        <w:t>):</w:t>
      </w:r>
    </w:p>
    <w:p w14:paraId="27EBED63" w14:textId="77777777" w:rsidR="002766B0" w:rsidRPr="00F0564D" w:rsidRDefault="002766B0" w:rsidP="00766AEA">
      <w:pPr>
        <w:numPr>
          <w:ilvl w:val="0"/>
          <w:numId w:val="106"/>
        </w:numPr>
        <w:tabs>
          <w:tab w:val="num" w:pos="360"/>
        </w:tabs>
        <w:spacing w:before="240" w:after="240" w:line="276" w:lineRule="auto"/>
        <w:ind w:left="360" w:right="360"/>
        <w:jc w:val="left"/>
        <w:rPr>
          <w:rFonts w:ascii="David" w:hAnsi="David" w:cs="David"/>
          <w:rtl/>
        </w:rPr>
      </w:pPr>
      <w:r w:rsidRPr="00F0564D">
        <w:rPr>
          <w:rFonts w:ascii="David" w:hAnsi="David" w:cs="David"/>
          <w:rtl/>
        </w:rPr>
        <w:t>הוראות סעיף 9 לחוק שוויון זכויות לאנשים עם מוגבלות, התשנ"ח-1998, כפי תוקפו בישראל מעת לעת (להלן: "</w:t>
      </w:r>
      <w:r w:rsidRPr="00F0564D">
        <w:rPr>
          <w:rFonts w:ascii="David" w:hAnsi="David" w:cs="David"/>
          <w:b/>
          <w:bCs/>
          <w:rtl/>
        </w:rPr>
        <w:t>חוק שוויון זכויות לאנשים עם מוגבלות</w:t>
      </w:r>
      <w:r w:rsidRPr="00F0564D">
        <w:rPr>
          <w:rFonts w:ascii="David" w:hAnsi="David" w:cs="David"/>
          <w:rtl/>
        </w:rPr>
        <w:t>") לא חלות על המציע.</w:t>
      </w:r>
    </w:p>
    <w:p w14:paraId="20FEB7CC" w14:textId="77777777" w:rsidR="002766B0" w:rsidRPr="00F0564D" w:rsidRDefault="002766B0" w:rsidP="00766AEA">
      <w:pPr>
        <w:numPr>
          <w:ilvl w:val="0"/>
          <w:numId w:val="106"/>
        </w:numPr>
        <w:tabs>
          <w:tab w:val="num" w:pos="360"/>
        </w:tabs>
        <w:spacing w:before="240" w:after="240" w:line="276" w:lineRule="auto"/>
        <w:ind w:left="0" w:right="360" w:firstLine="0"/>
        <w:jc w:val="left"/>
        <w:rPr>
          <w:rFonts w:ascii="David" w:hAnsi="David" w:cs="David"/>
        </w:rPr>
      </w:pPr>
      <w:r w:rsidRPr="00F0564D">
        <w:rPr>
          <w:rFonts w:ascii="David" w:hAnsi="David" w:cs="David"/>
          <w:rtl/>
        </w:rPr>
        <w:t xml:space="preserve">הוראות סעיף 9 לחוק שוויון זכויות לאנשים עם מוגבלות חלות על המציע והוא מקיימן.  </w:t>
      </w:r>
    </w:p>
    <w:p w14:paraId="66DDD5DD" w14:textId="77777777" w:rsidR="002766B0" w:rsidRPr="001827C7" w:rsidRDefault="002766B0" w:rsidP="00ED663C">
      <w:pPr>
        <w:spacing w:before="240" w:after="240" w:line="276" w:lineRule="auto"/>
        <w:jc w:val="left"/>
        <w:rPr>
          <w:rFonts w:ascii="David" w:hAnsi="David" w:cs="David"/>
          <w:color w:val="FF0000"/>
          <w:sz w:val="28"/>
          <w:szCs w:val="28"/>
        </w:rPr>
      </w:pPr>
      <w:r w:rsidRPr="001827C7">
        <w:rPr>
          <w:rFonts w:ascii="David" w:hAnsi="David" w:cs="David"/>
          <w:color w:val="FF0000"/>
          <w:sz w:val="28"/>
          <w:szCs w:val="28"/>
          <w:u w:val="single"/>
          <w:rtl/>
        </w:rPr>
        <w:t xml:space="preserve">(במקרה שהוראות סעיף 9 לחוק שוויון זכויות לאנשים עם מוגבלות </w:t>
      </w:r>
      <w:r w:rsidRPr="001827C7">
        <w:rPr>
          <w:rFonts w:ascii="David" w:hAnsi="David" w:cs="David"/>
          <w:b/>
          <w:bCs/>
          <w:color w:val="FF0000"/>
          <w:sz w:val="28"/>
          <w:szCs w:val="28"/>
          <w:u w:val="single"/>
          <w:rtl/>
        </w:rPr>
        <w:t>חלות על המציע</w:t>
      </w:r>
      <w:r w:rsidRPr="001827C7">
        <w:rPr>
          <w:rFonts w:ascii="David" w:hAnsi="David" w:cs="David"/>
          <w:color w:val="FF0000"/>
          <w:sz w:val="28"/>
          <w:szCs w:val="28"/>
          <w:u w:val="single"/>
          <w:rtl/>
        </w:rPr>
        <w:t xml:space="preserve"> </w:t>
      </w:r>
      <w:r w:rsidRPr="001827C7">
        <w:rPr>
          <w:rFonts w:ascii="David" w:hAnsi="David" w:cs="David"/>
          <w:b/>
          <w:bCs/>
          <w:color w:val="FF0000"/>
          <w:sz w:val="28"/>
          <w:szCs w:val="28"/>
          <w:rtl/>
        </w:rPr>
        <w:t xml:space="preserve">נדרש לסמן </w:t>
      </w:r>
      <w:r w:rsidRPr="001827C7">
        <w:rPr>
          <w:rFonts w:ascii="David" w:hAnsi="David" w:cs="David"/>
          <w:b/>
          <w:bCs/>
          <w:color w:val="FF0000"/>
          <w:sz w:val="28"/>
          <w:szCs w:val="28"/>
        </w:rPr>
        <w:t>x</w:t>
      </w:r>
      <w:r w:rsidRPr="001827C7">
        <w:rPr>
          <w:rFonts w:ascii="David" w:hAnsi="David" w:cs="David"/>
          <w:b/>
          <w:bCs/>
          <w:color w:val="FF0000"/>
          <w:sz w:val="28"/>
          <w:szCs w:val="28"/>
          <w:rtl/>
        </w:rPr>
        <w:t xml:space="preserve"> במשבצת המתאימה</w:t>
      </w:r>
      <w:r w:rsidRPr="001827C7">
        <w:rPr>
          <w:rFonts w:ascii="David" w:hAnsi="David" w:cs="David"/>
          <w:color w:val="FF0000"/>
          <w:sz w:val="28"/>
          <w:szCs w:val="28"/>
          <w:u w:val="single"/>
          <w:rtl/>
        </w:rPr>
        <w:t>)</w:t>
      </w:r>
      <w:r w:rsidRPr="001827C7">
        <w:rPr>
          <w:rFonts w:ascii="David" w:hAnsi="David" w:cs="David"/>
          <w:color w:val="FF0000"/>
          <w:sz w:val="28"/>
          <w:szCs w:val="28"/>
          <w:rtl/>
        </w:rPr>
        <w:t>:</w:t>
      </w:r>
    </w:p>
    <w:p w14:paraId="6762676F" w14:textId="77777777" w:rsidR="002766B0" w:rsidRPr="00F0564D" w:rsidRDefault="002766B0" w:rsidP="00766AEA">
      <w:pPr>
        <w:numPr>
          <w:ilvl w:val="0"/>
          <w:numId w:val="106"/>
        </w:numPr>
        <w:tabs>
          <w:tab w:val="num" w:pos="360"/>
        </w:tabs>
        <w:spacing w:before="240" w:after="240" w:line="276" w:lineRule="auto"/>
        <w:ind w:left="360" w:right="360"/>
        <w:jc w:val="left"/>
        <w:rPr>
          <w:rFonts w:ascii="David" w:hAnsi="David" w:cs="David"/>
          <w:rtl/>
        </w:rPr>
      </w:pPr>
      <w:r w:rsidRPr="00F0564D">
        <w:rPr>
          <w:rFonts w:ascii="David" w:hAnsi="David" w:cs="David"/>
          <w:rtl/>
        </w:rPr>
        <w:t>המציע מעסיק פחות מ-100 עובדים.</w:t>
      </w:r>
    </w:p>
    <w:p w14:paraId="4526F998" w14:textId="77777777" w:rsidR="002766B0" w:rsidRPr="00F0564D" w:rsidRDefault="002766B0" w:rsidP="00766AEA">
      <w:pPr>
        <w:numPr>
          <w:ilvl w:val="0"/>
          <w:numId w:val="106"/>
        </w:numPr>
        <w:tabs>
          <w:tab w:val="num" w:pos="360"/>
        </w:tabs>
        <w:spacing w:before="240" w:after="240" w:line="276" w:lineRule="auto"/>
        <w:ind w:left="360" w:right="360"/>
        <w:jc w:val="left"/>
        <w:rPr>
          <w:rFonts w:ascii="David" w:hAnsi="David" w:cs="David"/>
        </w:rPr>
      </w:pPr>
      <w:r w:rsidRPr="00F0564D">
        <w:rPr>
          <w:rFonts w:ascii="David" w:hAnsi="David" w:cs="David"/>
          <w:rtl/>
        </w:rPr>
        <w:t>המציע מעסיק 100 עובדים או יותר.</w:t>
      </w:r>
    </w:p>
    <w:p w14:paraId="0342281F" w14:textId="77777777" w:rsidR="002766B0" w:rsidRPr="001827C7" w:rsidRDefault="002766B0" w:rsidP="00ED663C">
      <w:pPr>
        <w:spacing w:before="240" w:after="240" w:line="276" w:lineRule="auto"/>
        <w:ind w:right="360"/>
        <w:jc w:val="left"/>
        <w:rPr>
          <w:rFonts w:ascii="David" w:hAnsi="David" w:cs="David"/>
          <w:color w:val="FF0000"/>
          <w:sz w:val="28"/>
          <w:szCs w:val="28"/>
        </w:rPr>
      </w:pPr>
      <w:r w:rsidRPr="001827C7">
        <w:rPr>
          <w:rFonts w:ascii="David" w:hAnsi="David" w:cs="David"/>
          <w:color w:val="FF0000"/>
          <w:sz w:val="28"/>
          <w:szCs w:val="28"/>
          <w:u w:val="single"/>
          <w:rtl/>
        </w:rPr>
        <w:t xml:space="preserve">(במקרה שהמציע מעסיק 100 עובדים או יותר </w:t>
      </w:r>
      <w:r w:rsidRPr="001827C7">
        <w:rPr>
          <w:rFonts w:ascii="David" w:hAnsi="David" w:cs="David"/>
          <w:b/>
          <w:bCs/>
          <w:color w:val="FF0000"/>
          <w:sz w:val="28"/>
          <w:szCs w:val="28"/>
          <w:rtl/>
        </w:rPr>
        <w:t xml:space="preserve">נדרש לסמן </w:t>
      </w:r>
      <w:r w:rsidRPr="001827C7">
        <w:rPr>
          <w:rFonts w:ascii="David" w:hAnsi="David" w:cs="David"/>
          <w:b/>
          <w:bCs/>
          <w:color w:val="FF0000"/>
          <w:sz w:val="28"/>
          <w:szCs w:val="28"/>
        </w:rPr>
        <w:t xml:space="preserve">X </w:t>
      </w:r>
      <w:r w:rsidRPr="001827C7">
        <w:rPr>
          <w:rFonts w:ascii="David" w:hAnsi="David" w:cs="David"/>
          <w:b/>
          <w:bCs/>
          <w:color w:val="FF0000"/>
          <w:sz w:val="28"/>
          <w:szCs w:val="28"/>
          <w:rtl/>
        </w:rPr>
        <w:t xml:space="preserve"> במשבצת המתאימה</w:t>
      </w:r>
      <w:r w:rsidRPr="001827C7">
        <w:rPr>
          <w:rFonts w:ascii="David" w:hAnsi="David" w:cs="David"/>
          <w:color w:val="FF0000"/>
          <w:sz w:val="28"/>
          <w:szCs w:val="28"/>
          <w:u w:val="single"/>
          <w:rtl/>
        </w:rPr>
        <w:t>)</w:t>
      </w:r>
      <w:r w:rsidRPr="001827C7">
        <w:rPr>
          <w:rFonts w:ascii="David" w:hAnsi="David" w:cs="David"/>
          <w:color w:val="FF0000"/>
          <w:sz w:val="28"/>
          <w:szCs w:val="28"/>
          <w:rtl/>
        </w:rPr>
        <w:t>:</w:t>
      </w:r>
    </w:p>
    <w:p w14:paraId="1C09CFF5" w14:textId="77777777" w:rsidR="002766B0" w:rsidRPr="00F0564D" w:rsidRDefault="002766B0" w:rsidP="00766AEA">
      <w:pPr>
        <w:numPr>
          <w:ilvl w:val="0"/>
          <w:numId w:val="106"/>
        </w:numPr>
        <w:tabs>
          <w:tab w:val="num" w:pos="360"/>
        </w:tabs>
        <w:spacing w:before="240" w:after="240" w:line="276" w:lineRule="auto"/>
        <w:ind w:left="360" w:right="360"/>
        <w:jc w:val="left"/>
        <w:rPr>
          <w:rFonts w:ascii="David" w:hAnsi="David" w:cs="David"/>
          <w:rtl/>
        </w:rPr>
      </w:pPr>
      <w:r w:rsidRPr="00F0564D">
        <w:rPr>
          <w:rFonts w:ascii="David" w:hAnsi="David" w:cs="David"/>
          <w:rtl/>
        </w:rPr>
        <w:t xml:space="preserve"> המציע מתחייב כי אם יזכה במכרז יפנה </w:t>
      </w:r>
      <w:r w:rsidR="004D65D9" w:rsidRPr="00F0564D">
        <w:rPr>
          <w:rFonts w:ascii="David" w:hAnsi="David" w:cs="David"/>
          <w:rtl/>
        </w:rPr>
        <w:t>למינהל</w:t>
      </w:r>
      <w:r w:rsidRPr="00F0564D">
        <w:rPr>
          <w:rFonts w:ascii="David" w:hAnsi="David" w:cs="David"/>
          <w:rtl/>
        </w:rPr>
        <w:t xml:space="preserve"> הכללי של משרד העבודה והרווחה והשירותים החברתיים לשם</w:t>
      </w:r>
      <w:r w:rsidRPr="00F0564D">
        <w:rPr>
          <w:rFonts w:ascii="David" w:hAnsi="David" w:cs="David"/>
        </w:rPr>
        <w:t xml:space="preserve"> </w:t>
      </w:r>
      <w:r w:rsidRPr="00F0564D">
        <w:rPr>
          <w:rFonts w:ascii="David" w:hAnsi="David" w:cs="David"/>
          <w:rtl/>
        </w:rPr>
        <w:t>בחינת</w:t>
      </w:r>
      <w:r w:rsidRPr="00F0564D">
        <w:rPr>
          <w:rFonts w:ascii="David" w:hAnsi="David" w:cs="David"/>
        </w:rPr>
        <w:t xml:space="preserve"> </w:t>
      </w:r>
      <w:r w:rsidRPr="00F0564D">
        <w:rPr>
          <w:rFonts w:ascii="David" w:hAnsi="David" w:cs="David"/>
          <w:rtl/>
        </w:rPr>
        <w:t>יישום</w:t>
      </w:r>
      <w:r w:rsidRPr="00F0564D">
        <w:rPr>
          <w:rFonts w:ascii="David" w:hAnsi="David" w:cs="David"/>
        </w:rPr>
        <w:t xml:space="preserve"> </w:t>
      </w:r>
      <w:r w:rsidRPr="00F0564D">
        <w:rPr>
          <w:rFonts w:ascii="David" w:hAnsi="David" w:cs="David"/>
          <w:rtl/>
        </w:rPr>
        <w:t>חובותיו</w:t>
      </w:r>
      <w:r w:rsidRPr="00F0564D">
        <w:rPr>
          <w:rFonts w:ascii="David" w:hAnsi="David" w:cs="David"/>
        </w:rPr>
        <w:t xml:space="preserve"> </w:t>
      </w:r>
      <w:r w:rsidRPr="00F0564D">
        <w:rPr>
          <w:rFonts w:ascii="David" w:hAnsi="David" w:cs="David"/>
          <w:rtl/>
        </w:rPr>
        <w:t>לפי</w:t>
      </w:r>
      <w:r w:rsidRPr="00F0564D">
        <w:rPr>
          <w:rFonts w:ascii="David" w:hAnsi="David" w:cs="David"/>
        </w:rPr>
        <w:t xml:space="preserve"> </w:t>
      </w:r>
      <w:r w:rsidRPr="00F0564D">
        <w:rPr>
          <w:rFonts w:ascii="David" w:hAnsi="David" w:cs="David"/>
          <w:rtl/>
        </w:rPr>
        <w:t>סעיף</w:t>
      </w:r>
      <w:r w:rsidRPr="00F0564D">
        <w:rPr>
          <w:rFonts w:ascii="David" w:hAnsi="David" w:cs="David"/>
        </w:rPr>
        <w:t xml:space="preserve"> 9 </w:t>
      </w:r>
      <w:r w:rsidRPr="00F0564D">
        <w:rPr>
          <w:rFonts w:ascii="David" w:hAnsi="David" w:cs="David"/>
          <w:rtl/>
        </w:rPr>
        <w:t>לחוק שוויון</w:t>
      </w:r>
      <w:r w:rsidRPr="00F0564D">
        <w:rPr>
          <w:rFonts w:ascii="David" w:hAnsi="David" w:cs="David"/>
        </w:rPr>
        <w:t xml:space="preserve"> </w:t>
      </w:r>
      <w:r w:rsidRPr="00F0564D">
        <w:rPr>
          <w:rFonts w:ascii="David" w:hAnsi="David" w:cs="David"/>
          <w:rtl/>
        </w:rPr>
        <w:t>זכויות לאנשים עם מוגבלות ובמקרה</w:t>
      </w:r>
      <w:r w:rsidRPr="00F0564D">
        <w:rPr>
          <w:rFonts w:ascii="David" w:hAnsi="David" w:cs="David"/>
        </w:rPr>
        <w:t xml:space="preserve"> </w:t>
      </w:r>
      <w:r w:rsidRPr="00F0564D">
        <w:rPr>
          <w:rFonts w:ascii="David" w:hAnsi="David" w:cs="David"/>
          <w:rtl/>
        </w:rPr>
        <w:t>הצורך</w:t>
      </w:r>
      <w:r w:rsidRPr="00F0564D">
        <w:rPr>
          <w:rFonts w:ascii="David" w:hAnsi="David" w:cs="David"/>
        </w:rPr>
        <w:t>–</w:t>
      </w:r>
      <w:r w:rsidRPr="00F0564D">
        <w:rPr>
          <w:rFonts w:ascii="David" w:hAnsi="David" w:cs="David"/>
          <w:rtl/>
        </w:rPr>
        <w:t xml:space="preserve"> לשם</w:t>
      </w:r>
      <w:r w:rsidRPr="00F0564D">
        <w:rPr>
          <w:rFonts w:ascii="David" w:hAnsi="David" w:cs="David"/>
        </w:rPr>
        <w:t xml:space="preserve"> </w:t>
      </w:r>
      <w:r w:rsidRPr="00F0564D">
        <w:rPr>
          <w:rFonts w:ascii="David" w:hAnsi="David" w:cs="David"/>
          <w:rtl/>
        </w:rPr>
        <w:t>קבלת הנחיות</w:t>
      </w:r>
      <w:r w:rsidRPr="00F0564D">
        <w:rPr>
          <w:rFonts w:ascii="David" w:hAnsi="David" w:cs="David"/>
        </w:rPr>
        <w:t xml:space="preserve"> </w:t>
      </w:r>
      <w:r w:rsidRPr="00F0564D">
        <w:rPr>
          <w:rFonts w:ascii="David" w:hAnsi="David" w:cs="David"/>
          <w:rtl/>
        </w:rPr>
        <w:t>בקשר</w:t>
      </w:r>
      <w:r w:rsidRPr="00F0564D">
        <w:rPr>
          <w:rFonts w:ascii="David" w:hAnsi="David" w:cs="David"/>
        </w:rPr>
        <w:t xml:space="preserve"> </w:t>
      </w:r>
      <w:r w:rsidRPr="00F0564D">
        <w:rPr>
          <w:rFonts w:ascii="David" w:hAnsi="David" w:cs="David"/>
          <w:rtl/>
        </w:rPr>
        <w:t>ליישומן</w:t>
      </w:r>
      <w:r w:rsidRPr="00F0564D">
        <w:rPr>
          <w:rFonts w:ascii="David" w:hAnsi="David" w:cs="David"/>
        </w:rPr>
        <w:t>.</w:t>
      </w:r>
    </w:p>
    <w:p w14:paraId="3F7BA14E" w14:textId="77777777" w:rsidR="002766B0" w:rsidRPr="00F0564D" w:rsidRDefault="002766B0" w:rsidP="00766AEA">
      <w:pPr>
        <w:numPr>
          <w:ilvl w:val="0"/>
          <w:numId w:val="106"/>
        </w:numPr>
        <w:tabs>
          <w:tab w:val="num" w:pos="360"/>
        </w:tabs>
        <w:spacing w:before="240" w:after="240" w:line="276" w:lineRule="auto"/>
        <w:ind w:left="360" w:right="360"/>
        <w:jc w:val="left"/>
        <w:rPr>
          <w:rFonts w:ascii="David" w:hAnsi="David" w:cs="David"/>
        </w:rPr>
      </w:pPr>
      <w:r w:rsidRPr="00F0564D">
        <w:rPr>
          <w:rFonts w:ascii="David" w:hAnsi="David" w:cs="David"/>
          <w:rtl/>
        </w:rPr>
        <w:t xml:space="preserve">המציע התחייב בעבר לפנות </w:t>
      </w:r>
      <w:r w:rsidR="004D65D9" w:rsidRPr="00F0564D">
        <w:rPr>
          <w:rFonts w:ascii="David" w:hAnsi="David" w:cs="David"/>
          <w:rtl/>
        </w:rPr>
        <w:t>למינהל</w:t>
      </w:r>
      <w:r w:rsidRPr="00F0564D">
        <w:rPr>
          <w:rFonts w:ascii="David" w:hAnsi="David" w:cs="David"/>
          <w:rtl/>
        </w:rPr>
        <w:t xml:space="preserve"> הכללי של משרד העבודה והרווחה והשירותים החברתיים לשם בחינת</w:t>
      </w:r>
      <w:r w:rsidRPr="00F0564D">
        <w:rPr>
          <w:rFonts w:ascii="David" w:hAnsi="David" w:cs="David"/>
        </w:rPr>
        <w:t xml:space="preserve"> </w:t>
      </w:r>
      <w:r w:rsidRPr="00F0564D">
        <w:rPr>
          <w:rFonts w:ascii="David" w:hAnsi="David" w:cs="David"/>
          <w:rtl/>
        </w:rPr>
        <w:t xml:space="preserve"> יישום</w:t>
      </w:r>
      <w:r w:rsidRPr="00F0564D">
        <w:rPr>
          <w:rFonts w:ascii="David" w:hAnsi="David" w:cs="David"/>
        </w:rPr>
        <w:t xml:space="preserve"> </w:t>
      </w:r>
      <w:r w:rsidRPr="00F0564D">
        <w:rPr>
          <w:rFonts w:ascii="David" w:hAnsi="David" w:cs="David"/>
          <w:rtl/>
        </w:rPr>
        <w:t>חובותיו</w:t>
      </w:r>
      <w:r w:rsidRPr="00F0564D">
        <w:rPr>
          <w:rFonts w:ascii="David" w:hAnsi="David" w:cs="David"/>
        </w:rPr>
        <w:t xml:space="preserve"> </w:t>
      </w:r>
      <w:r w:rsidRPr="00F0564D">
        <w:rPr>
          <w:rFonts w:ascii="David" w:hAnsi="David" w:cs="David"/>
          <w:rtl/>
        </w:rPr>
        <w:t>לפי</w:t>
      </w:r>
      <w:r w:rsidRPr="00F0564D">
        <w:rPr>
          <w:rFonts w:ascii="David" w:hAnsi="David" w:cs="David"/>
        </w:rPr>
        <w:t xml:space="preserve"> </w:t>
      </w:r>
      <w:r w:rsidRPr="00F0564D">
        <w:rPr>
          <w:rFonts w:ascii="David" w:hAnsi="David" w:cs="David"/>
          <w:rtl/>
        </w:rPr>
        <w:t>סעיף</w:t>
      </w:r>
      <w:r w:rsidRPr="00F0564D">
        <w:rPr>
          <w:rFonts w:ascii="David" w:hAnsi="David" w:cs="David"/>
        </w:rPr>
        <w:t xml:space="preserve"> 9 </w:t>
      </w:r>
      <w:r w:rsidRPr="00F0564D">
        <w:rPr>
          <w:rFonts w:ascii="David" w:hAnsi="David" w:cs="David"/>
          <w:rtl/>
        </w:rPr>
        <w:t>לחוק שוויון</w:t>
      </w:r>
      <w:r w:rsidRPr="00F0564D">
        <w:rPr>
          <w:rFonts w:ascii="David" w:hAnsi="David" w:cs="David"/>
        </w:rPr>
        <w:t xml:space="preserve"> </w:t>
      </w:r>
      <w:r w:rsidRPr="00F0564D">
        <w:rPr>
          <w:rFonts w:ascii="David" w:hAnsi="David" w:cs="David"/>
          <w:rtl/>
        </w:rPr>
        <w:t xml:space="preserve">זכויות לאנשים עם מוגבלות, הוא פנה כאמור ואם קיבל הנחיות ליישום חובותיו </w:t>
      </w:r>
      <w:r w:rsidRPr="00F0564D">
        <w:rPr>
          <w:rFonts w:ascii="David" w:hAnsi="David" w:cs="David"/>
          <w:b/>
          <w:bCs/>
          <w:rtl/>
        </w:rPr>
        <w:t>פעל ליישומן</w:t>
      </w:r>
      <w:r w:rsidRPr="00F0564D">
        <w:rPr>
          <w:rFonts w:ascii="David" w:hAnsi="David" w:cs="David"/>
          <w:rtl/>
        </w:rPr>
        <w:t xml:space="preserve"> (במקרה שהמציע התחייב בעבר לבצע פנייה זו ונעשתה עמו התקשרות שלגביה נתן התחייבות זו).</w:t>
      </w:r>
    </w:p>
    <w:p w14:paraId="04E7F9C4" w14:textId="77777777" w:rsidR="002766B0" w:rsidRPr="00F0564D" w:rsidRDefault="002766B0" w:rsidP="00ED663C">
      <w:pPr>
        <w:spacing w:before="240" w:after="240" w:line="276" w:lineRule="auto"/>
        <w:ind w:right="360"/>
        <w:jc w:val="left"/>
        <w:rPr>
          <w:rFonts w:ascii="David" w:hAnsi="David" w:cs="David"/>
          <w:b/>
          <w:bCs/>
          <w:u w:val="single"/>
          <w:rtl/>
        </w:rPr>
      </w:pPr>
      <w:r w:rsidRPr="00F0564D">
        <w:rPr>
          <w:rFonts w:ascii="David" w:hAnsi="David" w:cs="David"/>
          <w:rtl/>
        </w:rPr>
        <w:t xml:space="preserve">המציע מתחייב להעביר העתק מהתצהיר שמסר לפי פסקה זו </w:t>
      </w:r>
      <w:r w:rsidR="004D65D9" w:rsidRPr="00F0564D">
        <w:rPr>
          <w:rFonts w:ascii="David" w:hAnsi="David" w:cs="David"/>
          <w:rtl/>
        </w:rPr>
        <w:t>למינהל</w:t>
      </w:r>
      <w:r w:rsidRPr="00F0564D">
        <w:rPr>
          <w:rFonts w:ascii="David" w:hAnsi="David" w:cs="David"/>
          <w:rtl/>
        </w:rPr>
        <w:t xml:space="preserve"> הכללי של משרד העבודה, הרווחה והשירותים החברתיים, בתוך 30 ימים ממועד ההתקשרות.</w:t>
      </w:r>
    </w:p>
    <w:p w14:paraId="5265922B" w14:textId="77777777" w:rsidR="00414C91" w:rsidRPr="00F0564D" w:rsidRDefault="00414C91" w:rsidP="00ED663C">
      <w:pPr>
        <w:spacing w:before="240" w:after="240" w:line="276" w:lineRule="auto"/>
        <w:jc w:val="center"/>
        <w:rPr>
          <w:rFonts w:ascii="David" w:eastAsia="Times New Roman" w:hAnsi="David" w:cs="David"/>
          <w:b/>
          <w:bCs/>
          <w:u w:val="single"/>
          <w:rtl/>
        </w:rPr>
      </w:pPr>
    </w:p>
    <w:p w14:paraId="1DA55DC8" w14:textId="77777777" w:rsidR="00414C91" w:rsidRPr="00F0564D" w:rsidRDefault="00414C91" w:rsidP="00ED663C">
      <w:pPr>
        <w:spacing w:before="240" w:after="240" w:line="276" w:lineRule="auto"/>
        <w:jc w:val="center"/>
        <w:rPr>
          <w:rFonts w:ascii="David" w:eastAsia="Times New Roman" w:hAnsi="David" w:cs="David"/>
          <w:b/>
          <w:bCs/>
          <w:u w:val="single"/>
          <w:rtl/>
        </w:rPr>
      </w:pPr>
    </w:p>
    <w:p w14:paraId="6C0B732E" w14:textId="77777777" w:rsidR="00414C91" w:rsidRPr="00F0564D" w:rsidRDefault="00414C91" w:rsidP="00ED663C">
      <w:pPr>
        <w:spacing w:before="240" w:after="240" w:line="276" w:lineRule="auto"/>
        <w:jc w:val="center"/>
        <w:rPr>
          <w:rFonts w:ascii="David" w:eastAsia="Times New Roman" w:hAnsi="David" w:cs="David"/>
          <w:b/>
          <w:bCs/>
          <w:u w:val="single"/>
          <w:rtl/>
        </w:rPr>
      </w:pPr>
    </w:p>
    <w:p w14:paraId="0E4EAE64" w14:textId="77777777" w:rsidR="002766B0" w:rsidRPr="00F0564D" w:rsidRDefault="002766B0"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lastRenderedPageBreak/>
        <w:t>אישור</w:t>
      </w:r>
    </w:p>
    <w:p w14:paraId="7B84DD69" w14:textId="77777777" w:rsidR="002766B0" w:rsidRPr="00F0564D" w:rsidRDefault="002766B0" w:rsidP="00ED663C">
      <w:pPr>
        <w:spacing w:before="240" w:after="240" w:line="276" w:lineRule="auto"/>
        <w:rPr>
          <w:rFonts w:ascii="David" w:eastAsia="Times New Roman" w:hAnsi="David" w:cs="David"/>
          <w:rtl/>
        </w:rPr>
      </w:pPr>
      <w:r w:rsidRPr="00F0564D">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32EEFFE"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______________</w:t>
      </w:r>
    </w:p>
    <w:p w14:paraId="2AB9BE03"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חתימה + חותמת</w:t>
      </w:r>
    </w:p>
    <w:p w14:paraId="32BB51A8" w14:textId="77777777" w:rsidR="00847CDD" w:rsidRPr="00F0564D" w:rsidRDefault="00847CDD" w:rsidP="00ED663C">
      <w:pPr>
        <w:spacing w:before="240" w:after="240" w:line="276" w:lineRule="auto"/>
        <w:jc w:val="left"/>
        <w:rPr>
          <w:rFonts w:ascii="David" w:hAnsi="David" w:cs="David"/>
          <w:b/>
          <w:bCs/>
          <w:u w:val="single"/>
          <w:rtl/>
        </w:rPr>
      </w:pPr>
    </w:p>
    <w:p w14:paraId="57386855" w14:textId="77777777" w:rsidR="002766B0" w:rsidRPr="00F0564D" w:rsidRDefault="002766B0" w:rsidP="00ED663C">
      <w:pPr>
        <w:pStyle w:val="Heading2"/>
        <w:numPr>
          <w:ilvl w:val="0"/>
          <w:numId w:val="0"/>
        </w:numPr>
        <w:tabs>
          <w:tab w:val="left" w:pos="866"/>
        </w:tabs>
        <w:spacing w:before="240" w:after="240"/>
        <w:ind w:left="576" w:hanging="576"/>
        <w:jc w:val="center"/>
        <w:rPr>
          <w:rFonts w:ascii="David" w:hAnsi="David" w:cs="David"/>
          <w:rtl/>
        </w:rPr>
      </w:pPr>
      <w:r w:rsidRPr="00F0564D">
        <w:rPr>
          <w:rFonts w:ascii="David" w:hAnsi="David" w:cs="David"/>
          <w:rtl/>
        </w:rPr>
        <w:br w:type="page"/>
      </w:r>
      <w:bookmarkStart w:id="61" w:name="_Hlk132729185"/>
      <w:r w:rsidRPr="00F0564D">
        <w:rPr>
          <w:rFonts w:ascii="David" w:hAnsi="David" w:cs="David"/>
          <w:rtl/>
        </w:rPr>
        <w:lastRenderedPageBreak/>
        <w:t>נספח י"</w:t>
      </w:r>
      <w:r w:rsidR="00724931" w:rsidRPr="00F0564D">
        <w:rPr>
          <w:rFonts w:ascii="David" w:hAnsi="David" w:cs="David"/>
          <w:rtl/>
        </w:rPr>
        <w:t xml:space="preserve">ב </w:t>
      </w:r>
      <w:r w:rsidRPr="00F0564D">
        <w:rPr>
          <w:rFonts w:ascii="David" w:hAnsi="David" w:cs="David"/>
          <w:rtl/>
        </w:rPr>
        <w:t xml:space="preserve"> –  תצהיר בדבר אי תיאום הצעות במכרז</w:t>
      </w:r>
      <w:bookmarkEnd w:id="61"/>
    </w:p>
    <w:p w14:paraId="2A07579A" w14:textId="77777777" w:rsidR="002766B0" w:rsidRPr="00F0564D" w:rsidRDefault="002766B0" w:rsidP="00ED663C">
      <w:pPr>
        <w:spacing w:before="240" w:after="240" w:line="276" w:lineRule="auto"/>
        <w:jc w:val="left"/>
        <w:rPr>
          <w:rFonts w:ascii="David" w:hAnsi="David" w:cs="David"/>
        </w:rPr>
      </w:pPr>
      <w:r w:rsidRPr="00F0564D">
        <w:rPr>
          <w:rFonts w:ascii="David" w:hAnsi="David" w:cs="David"/>
          <w:rtl/>
        </w:rPr>
        <w:t xml:space="preserve">אני הח"מ______________________________ מס ת"ז _____________ העובד בתאגיד _____________________ (שם התאגיד) מצהיר בזאת כי: </w:t>
      </w:r>
    </w:p>
    <w:p w14:paraId="76B876CC" w14:textId="77777777" w:rsidR="002766B0" w:rsidRPr="00F0564D" w:rsidRDefault="002766B0" w:rsidP="00ED663C">
      <w:pPr>
        <w:spacing w:before="240" w:after="240" w:line="276" w:lineRule="auto"/>
        <w:jc w:val="left"/>
        <w:rPr>
          <w:rFonts w:ascii="David" w:hAnsi="David" w:cs="David"/>
          <w:rtl/>
        </w:rPr>
      </w:pPr>
    </w:p>
    <w:p w14:paraId="1DB277BB" w14:textId="77777777" w:rsidR="002766B0" w:rsidRPr="00F0564D" w:rsidRDefault="002766B0" w:rsidP="00ED663C">
      <w:pPr>
        <w:tabs>
          <w:tab w:val="left" w:pos="34"/>
          <w:tab w:val="num" w:pos="567"/>
          <w:tab w:val="left" w:pos="8640"/>
        </w:tabs>
        <w:spacing w:before="240" w:after="240" w:line="276" w:lineRule="auto"/>
        <w:ind w:left="567" w:hanging="567"/>
        <w:rPr>
          <w:rFonts w:ascii="David" w:hAnsi="David" w:cs="David"/>
          <w:color w:val="000000"/>
          <w:rtl/>
          <w:lang w:val="x-none" w:eastAsia="x-none"/>
        </w:rPr>
      </w:pPr>
      <w:r w:rsidRPr="00F0564D">
        <w:rPr>
          <w:rFonts w:ascii="David" w:hAnsi="David" w:cs="David"/>
          <w:color w:val="000000"/>
          <w:rtl/>
          <w:lang w:val="x-none" w:eastAsia="x-none"/>
        </w:rPr>
        <w:t xml:space="preserve">אני מוסמך לחתום על תצהיר זה בשם התאגיד ומנהליו. </w:t>
      </w:r>
    </w:p>
    <w:p w14:paraId="62A81214" w14:textId="77777777" w:rsidR="002766B0" w:rsidRPr="00F0564D" w:rsidRDefault="002766B0" w:rsidP="00ED663C">
      <w:pPr>
        <w:tabs>
          <w:tab w:val="left" w:pos="34"/>
          <w:tab w:val="num" w:pos="567"/>
          <w:tab w:val="left" w:pos="8640"/>
        </w:tabs>
        <w:spacing w:before="240" w:after="240" w:line="276" w:lineRule="auto"/>
        <w:ind w:left="567" w:hanging="567"/>
        <w:rPr>
          <w:rFonts w:ascii="David" w:hAnsi="David" w:cs="David"/>
          <w:color w:val="000000"/>
          <w:rtl/>
          <w:lang w:val="x-none" w:eastAsia="x-none"/>
        </w:rPr>
      </w:pPr>
      <w:r w:rsidRPr="00F0564D">
        <w:rPr>
          <w:rFonts w:ascii="David" w:hAnsi="David" w:cs="David"/>
          <w:color w:val="000000"/>
          <w:rtl/>
          <w:lang w:val="x-none" w:eastAsia="x-none"/>
        </w:rPr>
        <w:t xml:space="preserve">אני נושא המשרה אשר אחראי בתאגיד להצעה המוגשת מטעם התאגיד במכרז זה. </w:t>
      </w:r>
    </w:p>
    <w:p w14:paraId="64CA7E9A" w14:textId="77777777" w:rsidR="002766B0" w:rsidRPr="00F0564D" w:rsidRDefault="002766B0" w:rsidP="00ED663C">
      <w:pPr>
        <w:tabs>
          <w:tab w:val="left" w:pos="34"/>
          <w:tab w:val="num" w:pos="567"/>
          <w:tab w:val="left" w:pos="8640"/>
        </w:tabs>
        <w:spacing w:before="240" w:after="240" w:line="276" w:lineRule="auto"/>
        <w:ind w:left="567" w:hanging="567"/>
        <w:rPr>
          <w:rFonts w:ascii="David" w:hAnsi="David" w:cs="David"/>
          <w:color w:val="000000"/>
          <w:rtl/>
          <w:lang w:val="x-none" w:eastAsia="x-none"/>
        </w:rPr>
      </w:pPr>
      <w:r w:rsidRPr="00F0564D">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2766B0" w:rsidRPr="00F0564D" w14:paraId="56298875" w14:textId="77777777" w:rsidTr="009B6106">
        <w:tc>
          <w:tcPr>
            <w:tcW w:w="1955" w:type="dxa"/>
            <w:tcBorders>
              <w:top w:val="nil"/>
              <w:left w:val="nil"/>
              <w:bottom w:val="nil"/>
              <w:right w:val="nil"/>
            </w:tcBorders>
            <w:hideMark/>
          </w:tcPr>
          <w:p w14:paraId="4767C505" w14:textId="77777777" w:rsidR="002766B0" w:rsidRPr="00F0564D" w:rsidRDefault="002766B0" w:rsidP="00ED663C">
            <w:pPr>
              <w:spacing w:before="240" w:after="240" w:line="276" w:lineRule="auto"/>
              <w:ind w:firstLine="34"/>
              <w:jc w:val="left"/>
              <w:rPr>
                <w:rFonts w:ascii="David" w:hAnsi="David" w:cs="David"/>
              </w:rPr>
            </w:pPr>
            <w:r w:rsidRPr="00F0564D">
              <w:rPr>
                <w:rFonts w:ascii="David" w:hAnsi="David" w:cs="David"/>
                <w:rtl/>
              </w:rPr>
              <w:t>שם התאגיד</w:t>
            </w:r>
          </w:p>
        </w:tc>
        <w:tc>
          <w:tcPr>
            <w:tcW w:w="914" w:type="dxa"/>
            <w:tcBorders>
              <w:top w:val="nil"/>
              <w:left w:val="nil"/>
              <w:bottom w:val="nil"/>
              <w:right w:val="nil"/>
            </w:tcBorders>
          </w:tcPr>
          <w:p w14:paraId="72FE19F2" w14:textId="77777777" w:rsidR="002766B0" w:rsidRPr="00F0564D" w:rsidRDefault="002766B0" w:rsidP="00ED663C">
            <w:pPr>
              <w:spacing w:before="240" w:after="240" w:line="276" w:lineRule="auto"/>
              <w:jc w:val="left"/>
              <w:rPr>
                <w:rFonts w:ascii="David" w:hAnsi="David" w:cs="David"/>
              </w:rPr>
            </w:pPr>
          </w:p>
        </w:tc>
        <w:tc>
          <w:tcPr>
            <w:tcW w:w="2375" w:type="dxa"/>
            <w:tcBorders>
              <w:top w:val="nil"/>
              <w:left w:val="nil"/>
              <w:bottom w:val="nil"/>
              <w:right w:val="nil"/>
            </w:tcBorders>
            <w:hideMark/>
          </w:tcPr>
          <w:p w14:paraId="19363D8C" w14:textId="77777777" w:rsidR="002766B0" w:rsidRPr="00F0564D" w:rsidRDefault="002766B0" w:rsidP="00ED663C">
            <w:pPr>
              <w:spacing w:before="240" w:after="240" w:line="276" w:lineRule="auto"/>
              <w:jc w:val="left"/>
              <w:rPr>
                <w:rFonts w:ascii="David" w:hAnsi="David" w:cs="David"/>
              </w:rPr>
            </w:pPr>
            <w:r w:rsidRPr="00F0564D">
              <w:rPr>
                <w:rFonts w:ascii="David" w:hAnsi="David" w:cs="David"/>
                <w:rtl/>
              </w:rPr>
              <w:t>תחום העבודה בו ניתנת קבלנות המשנה</w:t>
            </w:r>
          </w:p>
        </w:tc>
        <w:tc>
          <w:tcPr>
            <w:tcW w:w="851" w:type="dxa"/>
            <w:tcBorders>
              <w:top w:val="nil"/>
              <w:left w:val="nil"/>
              <w:bottom w:val="nil"/>
              <w:right w:val="nil"/>
            </w:tcBorders>
          </w:tcPr>
          <w:p w14:paraId="50E3D53D" w14:textId="77777777" w:rsidR="002766B0" w:rsidRPr="00F0564D" w:rsidRDefault="002766B0" w:rsidP="00ED663C">
            <w:pPr>
              <w:spacing w:before="240" w:after="240" w:line="276" w:lineRule="auto"/>
              <w:jc w:val="left"/>
              <w:rPr>
                <w:rFonts w:ascii="David" w:hAnsi="David" w:cs="David"/>
              </w:rPr>
            </w:pPr>
          </w:p>
        </w:tc>
        <w:tc>
          <w:tcPr>
            <w:tcW w:w="1980" w:type="dxa"/>
            <w:tcBorders>
              <w:top w:val="nil"/>
              <w:left w:val="nil"/>
              <w:bottom w:val="nil"/>
              <w:right w:val="nil"/>
            </w:tcBorders>
            <w:hideMark/>
          </w:tcPr>
          <w:p w14:paraId="4F785389" w14:textId="77777777" w:rsidR="002766B0" w:rsidRPr="00F0564D" w:rsidRDefault="002766B0" w:rsidP="00ED663C">
            <w:pPr>
              <w:spacing w:before="240" w:after="240" w:line="276" w:lineRule="auto"/>
              <w:jc w:val="left"/>
              <w:rPr>
                <w:rFonts w:ascii="David" w:hAnsi="David" w:cs="David"/>
              </w:rPr>
            </w:pPr>
            <w:r w:rsidRPr="00F0564D">
              <w:rPr>
                <w:rFonts w:ascii="David" w:hAnsi="David" w:cs="David"/>
                <w:rtl/>
              </w:rPr>
              <w:t>פרטי יצירת קשר</w:t>
            </w:r>
          </w:p>
        </w:tc>
      </w:tr>
      <w:tr w:rsidR="002766B0" w:rsidRPr="00F0564D" w14:paraId="27C29F2C" w14:textId="77777777" w:rsidTr="009B6106">
        <w:tc>
          <w:tcPr>
            <w:tcW w:w="1955" w:type="dxa"/>
            <w:tcBorders>
              <w:top w:val="nil"/>
              <w:left w:val="nil"/>
              <w:bottom w:val="single" w:sz="4" w:space="0" w:color="auto"/>
              <w:right w:val="nil"/>
            </w:tcBorders>
          </w:tcPr>
          <w:p w14:paraId="1264DA9B" w14:textId="77777777" w:rsidR="002766B0" w:rsidRPr="00F0564D" w:rsidRDefault="002766B0" w:rsidP="00ED663C">
            <w:pPr>
              <w:spacing w:before="240" w:after="240" w:line="276" w:lineRule="auto"/>
              <w:jc w:val="left"/>
              <w:rPr>
                <w:rFonts w:ascii="David" w:hAnsi="David" w:cs="David"/>
              </w:rPr>
            </w:pPr>
          </w:p>
        </w:tc>
        <w:tc>
          <w:tcPr>
            <w:tcW w:w="914" w:type="dxa"/>
            <w:tcBorders>
              <w:top w:val="nil"/>
              <w:left w:val="nil"/>
              <w:bottom w:val="nil"/>
              <w:right w:val="nil"/>
            </w:tcBorders>
          </w:tcPr>
          <w:p w14:paraId="42232794" w14:textId="77777777" w:rsidR="002766B0" w:rsidRPr="00F0564D" w:rsidRDefault="002766B0" w:rsidP="00ED663C">
            <w:pPr>
              <w:spacing w:before="240" w:after="240" w:line="276" w:lineRule="auto"/>
              <w:jc w:val="left"/>
              <w:rPr>
                <w:rFonts w:ascii="David" w:hAnsi="David" w:cs="David"/>
              </w:rPr>
            </w:pPr>
          </w:p>
        </w:tc>
        <w:tc>
          <w:tcPr>
            <w:tcW w:w="2375" w:type="dxa"/>
            <w:tcBorders>
              <w:top w:val="nil"/>
              <w:left w:val="nil"/>
              <w:bottom w:val="single" w:sz="4" w:space="0" w:color="auto"/>
              <w:right w:val="nil"/>
            </w:tcBorders>
          </w:tcPr>
          <w:p w14:paraId="59B2263E" w14:textId="77777777" w:rsidR="002766B0" w:rsidRPr="00F0564D" w:rsidRDefault="002766B0" w:rsidP="00ED663C">
            <w:pPr>
              <w:spacing w:before="240" w:after="240" w:line="276" w:lineRule="auto"/>
              <w:jc w:val="left"/>
              <w:rPr>
                <w:rFonts w:ascii="David" w:hAnsi="David" w:cs="David"/>
              </w:rPr>
            </w:pPr>
          </w:p>
        </w:tc>
        <w:tc>
          <w:tcPr>
            <w:tcW w:w="851" w:type="dxa"/>
            <w:tcBorders>
              <w:top w:val="nil"/>
              <w:left w:val="nil"/>
              <w:bottom w:val="nil"/>
              <w:right w:val="nil"/>
            </w:tcBorders>
          </w:tcPr>
          <w:p w14:paraId="2271EB52" w14:textId="77777777" w:rsidR="002766B0" w:rsidRPr="00F0564D" w:rsidRDefault="002766B0" w:rsidP="00ED663C">
            <w:pPr>
              <w:spacing w:before="240" w:after="240" w:line="276" w:lineRule="auto"/>
              <w:jc w:val="left"/>
              <w:rPr>
                <w:rFonts w:ascii="David" w:hAnsi="David" w:cs="David"/>
              </w:rPr>
            </w:pPr>
          </w:p>
        </w:tc>
        <w:tc>
          <w:tcPr>
            <w:tcW w:w="1980" w:type="dxa"/>
            <w:tcBorders>
              <w:top w:val="nil"/>
              <w:left w:val="nil"/>
              <w:bottom w:val="single" w:sz="4" w:space="0" w:color="auto"/>
              <w:right w:val="nil"/>
            </w:tcBorders>
          </w:tcPr>
          <w:p w14:paraId="075D779E" w14:textId="77777777" w:rsidR="002766B0" w:rsidRPr="00F0564D" w:rsidRDefault="002766B0" w:rsidP="00ED663C">
            <w:pPr>
              <w:spacing w:before="240" w:after="240" w:line="276" w:lineRule="auto"/>
              <w:jc w:val="left"/>
              <w:rPr>
                <w:rFonts w:ascii="David" w:hAnsi="David" w:cs="David"/>
              </w:rPr>
            </w:pPr>
          </w:p>
        </w:tc>
      </w:tr>
      <w:tr w:rsidR="002766B0" w:rsidRPr="00F0564D" w14:paraId="52B79832" w14:textId="77777777" w:rsidTr="009B6106">
        <w:tc>
          <w:tcPr>
            <w:tcW w:w="1955" w:type="dxa"/>
            <w:tcBorders>
              <w:top w:val="single" w:sz="4" w:space="0" w:color="auto"/>
              <w:left w:val="nil"/>
              <w:bottom w:val="single" w:sz="4" w:space="0" w:color="auto"/>
              <w:right w:val="nil"/>
            </w:tcBorders>
          </w:tcPr>
          <w:p w14:paraId="70612C5B" w14:textId="77777777" w:rsidR="002766B0" w:rsidRPr="00F0564D" w:rsidRDefault="002766B0" w:rsidP="00ED663C">
            <w:pPr>
              <w:spacing w:before="240" w:after="240" w:line="276" w:lineRule="auto"/>
              <w:jc w:val="left"/>
              <w:rPr>
                <w:rFonts w:ascii="David" w:hAnsi="David" w:cs="David"/>
              </w:rPr>
            </w:pPr>
          </w:p>
        </w:tc>
        <w:tc>
          <w:tcPr>
            <w:tcW w:w="914" w:type="dxa"/>
            <w:tcBorders>
              <w:top w:val="nil"/>
              <w:left w:val="nil"/>
              <w:bottom w:val="nil"/>
              <w:right w:val="nil"/>
            </w:tcBorders>
          </w:tcPr>
          <w:p w14:paraId="5AEF82F0" w14:textId="77777777" w:rsidR="002766B0" w:rsidRPr="00F0564D" w:rsidRDefault="002766B0" w:rsidP="00ED663C">
            <w:pPr>
              <w:spacing w:before="240" w:after="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317F0FF9" w14:textId="77777777" w:rsidR="002766B0" w:rsidRPr="00F0564D" w:rsidRDefault="002766B0" w:rsidP="00ED663C">
            <w:pPr>
              <w:spacing w:before="240" w:after="240" w:line="276" w:lineRule="auto"/>
              <w:jc w:val="left"/>
              <w:rPr>
                <w:rFonts w:ascii="David" w:hAnsi="David" w:cs="David"/>
              </w:rPr>
            </w:pPr>
          </w:p>
        </w:tc>
        <w:tc>
          <w:tcPr>
            <w:tcW w:w="851" w:type="dxa"/>
            <w:tcBorders>
              <w:top w:val="nil"/>
              <w:left w:val="nil"/>
              <w:bottom w:val="nil"/>
              <w:right w:val="nil"/>
            </w:tcBorders>
          </w:tcPr>
          <w:p w14:paraId="729494AD" w14:textId="77777777" w:rsidR="002766B0" w:rsidRPr="00F0564D" w:rsidRDefault="002766B0" w:rsidP="00ED663C">
            <w:pPr>
              <w:spacing w:before="240" w:after="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4918AD27" w14:textId="77777777" w:rsidR="002766B0" w:rsidRPr="00F0564D" w:rsidRDefault="002766B0" w:rsidP="00ED663C">
            <w:pPr>
              <w:spacing w:before="240" w:after="240" w:line="276" w:lineRule="auto"/>
              <w:jc w:val="left"/>
              <w:rPr>
                <w:rFonts w:ascii="David" w:hAnsi="David" w:cs="David"/>
              </w:rPr>
            </w:pPr>
          </w:p>
        </w:tc>
      </w:tr>
      <w:tr w:rsidR="002766B0" w:rsidRPr="00F0564D" w14:paraId="4EFF56A0" w14:textId="77777777" w:rsidTr="009B6106">
        <w:tc>
          <w:tcPr>
            <w:tcW w:w="1955" w:type="dxa"/>
            <w:tcBorders>
              <w:top w:val="single" w:sz="4" w:space="0" w:color="auto"/>
              <w:left w:val="nil"/>
              <w:bottom w:val="single" w:sz="4" w:space="0" w:color="auto"/>
              <w:right w:val="nil"/>
            </w:tcBorders>
          </w:tcPr>
          <w:p w14:paraId="685686A3" w14:textId="77777777" w:rsidR="002766B0" w:rsidRPr="00F0564D" w:rsidRDefault="002766B0" w:rsidP="00ED663C">
            <w:pPr>
              <w:spacing w:before="240" w:after="240" w:line="276" w:lineRule="auto"/>
              <w:jc w:val="left"/>
              <w:rPr>
                <w:rFonts w:ascii="David" w:hAnsi="David" w:cs="David"/>
              </w:rPr>
            </w:pPr>
          </w:p>
        </w:tc>
        <w:tc>
          <w:tcPr>
            <w:tcW w:w="914" w:type="dxa"/>
            <w:tcBorders>
              <w:top w:val="nil"/>
              <w:left w:val="nil"/>
              <w:bottom w:val="nil"/>
              <w:right w:val="nil"/>
            </w:tcBorders>
          </w:tcPr>
          <w:p w14:paraId="5A77F833" w14:textId="77777777" w:rsidR="002766B0" w:rsidRPr="00F0564D" w:rsidRDefault="002766B0" w:rsidP="00ED663C">
            <w:pPr>
              <w:spacing w:before="240" w:after="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4779A653" w14:textId="77777777" w:rsidR="002766B0" w:rsidRPr="00F0564D" w:rsidRDefault="002766B0" w:rsidP="00ED663C">
            <w:pPr>
              <w:spacing w:before="240" w:after="240" w:line="276" w:lineRule="auto"/>
              <w:jc w:val="left"/>
              <w:rPr>
                <w:rFonts w:ascii="David" w:hAnsi="David" w:cs="David"/>
              </w:rPr>
            </w:pPr>
          </w:p>
        </w:tc>
        <w:tc>
          <w:tcPr>
            <w:tcW w:w="851" w:type="dxa"/>
            <w:tcBorders>
              <w:top w:val="nil"/>
              <w:left w:val="nil"/>
              <w:bottom w:val="nil"/>
              <w:right w:val="nil"/>
            </w:tcBorders>
          </w:tcPr>
          <w:p w14:paraId="20EEAA47" w14:textId="77777777" w:rsidR="002766B0" w:rsidRPr="00F0564D" w:rsidRDefault="002766B0" w:rsidP="00ED663C">
            <w:pPr>
              <w:spacing w:before="240" w:after="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7F071D63" w14:textId="77777777" w:rsidR="002766B0" w:rsidRPr="00F0564D" w:rsidRDefault="002766B0" w:rsidP="00ED663C">
            <w:pPr>
              <w:spacing w:before="240" w:after="240" w:line="276" w:lineRule="auto"/>
              <w:jc w:val="left"/>
              <w:rPr>
                <w:rFonts w:ascii="David" w:hAnsi="David" w:cs="David"/>
              </w:rPr>
            </w:pPr>
          </w:p>
        </w:tc>
      </w:tr>
    </w:tbl>
    <w:p w14:paraId="34AB151D" w14:textId="77777777" w:rsidR="002766B0" w:rsidRPr="00F0564D" w:rsidRDefault="002766B0" w:rsidP="00ED663C">
      <w:pPr>
        <w:spacing w:before="240" w:after="240" w:line="276" w:lineRule="auto"/>
        <w:jc w:val="left"/>
        <w:rPr>
          <w:rFonts w:ascii="David" w:hAnsi="David" w:cs="David"/>
          <w:rtl/>
        </w:rPr>
      </w:pPr>
    </w:p>
    <w:p w14:paraId="2255BCF9" w14:textId="77777777" w:rsidR="00A66ACB" w:rsidRPr="00F0564D" w:rsidRDefault="002766B0" w:rsidP="00A66ACB">
      <w:pPr>
        <w:tabs>
          <w:tab w:val="left" w:pos="34"/>
          <w:tab w:val="num" w:pos="567"/>
          <w:tab w:val="left" w:pos="8640"/>
        </w:tabs>
        <w:spacing w:before="240" w:after="240" w:line="276" w:lineRule="auto"/>
        <w:ind w:left="567" w:hanging="567"/>
        <w:rPr>
          <w:rFonts w:ascii="David" w:hAnsi="David" w:cs="David"/>
          <w:color w:val="000000"/>
          <w:rtl/>
          <w:lang w:val="x-none" w:eastAsia="x-none"/>
        </w:rPr>
      </w:pPr>
      <w:r w:rsidRPr="00F0564D">
        <w:rPr>
          <w:rFonts w:ascii="David" w:hAnsi="David" w:cs="David"/>
          <w:color w:val="000000"/>
          <w:rtl/>
          <w:lang w:val="x-none" w:eastAsia="x-none"/>
        </w:rPr>
        <w:t>המחירים או הכמויות אשר מופיעים בהצעה זו הוחלטו על ידי התאגיד באופן עצמאי, ללא התייעצות, הסדר או</w:t>
      </w:r>
    </w:p>
    <w:p w14:paraId="4E3F6237" w14:textId="77777777" w:rsidR="002766B0" w:rsidRPr="00F0564D" w:rsidRDefault="002766B0" w:rsidP="003070A6">
      <w:pPr>
        <w:tabs>
          <w:tab w:val="left" w:pos="34"/>
          <w:tab w:val="num" w:pos="567"/>
          <w:tab w:val="left" w:pos="8640"/>
        </w:tabs>
        <w:spacing w:before="240" w:after="240" w:line="276" w:lineRule="auto"/>
        <w:rPr>
          <w:rFonts w:ascii="David" w:hAnsi="David" w:cs="David"/>
          <w:color w:val="000000"/>
          <w:rtl/>
          <w:lang w:val="x-none" w:eastAsia="x-none"/>
        </w:rPr>
      </w:pPr>
      <w:r w:rsidRPr="00F0564D">
        <w:rPr>
          <w:rFonts w:ascii="David" w:hAnsi="David" w:cs="David"/>
          <w:color w:val="000000"/>
          <w:rtl/>
          <w:lang w:val="x-none" w:eastAsia="x-none"/>
        </w:rPr>
        <w:t xml:space="preserve">קשר עם מציע אחר או עם מציע פוטנציאלי אחר (למעט קבלני המשנה אשר צויינו בסעיף 3 לעיל). </w:t>
      </w:r>
    </w:p>
    <w:p w14:paraId="70A7B5F0" w14:textId="77777777" w:rsidR="003070A6" w:rsidRPr="00F0564D" w:rsidRDefault="002766B0" w:rsidP="00A66ACB">
      <w:pPr>
        <w:tabs>
          <w:tab w:val="left" w:pos="34"/>
          <w:tab w:val="num" w:pos="567"/>
          <w:tab w:val="left" w:pos="8640"/>
        </w:tabs>
        <w:spacing w:before="240" w:after="240" w:line="276" w:lineRule="auto"/>
        <w:ind w:left="567" w:hanging="567"/>
        <w:rPr>
          <w:rFonts w:ascii="David" w:hAnsi="David" w:cs="David"/>
          <w:color w:val="000000"/>
          <w:rtl/>
          <w:lang w:val="x-none" w:eastAsia="x-none"/>
        </w:rPr>
      </w:pPr>
      <w:r w:rsidRPr="00F0564D">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w:t>
      </w:r>
    </w:p>
    <w:p w14:paraId="6CFBAFD8" w14:textId="77777777" w:rsidR="002766B0" w:rsidRPr="00F0564D" w:rsidRDefault="002766B0" w:rsidP="00A66ACB">
      <w:pPr>
        <w:tabs>
          <w:tab w:val="left" w:pos="34"/>
          <w:tab w:val="num" w:pos="567"/>
          <w:tab w:val="left" w:pos="8640"/>
        </w:tabs>
        <w:spacing w:before="240" w:after="240" w:line="276" w:lineRule="auto"/>
        <w:ind w:left="567" w:hanging="567"/>
        <w:rPr>
          <w:rFonts w:ascii="David" w:hAnsi="David" w:cs="David"/>
          <w:color w:val="000000"/>
          <w:rtl/>
          <w:lang w:val="x-none" w:eastAsia="x-none"/>
        </w:rPr>
      </w:pPr>
      <w:r w:rsidRPr="00F0564D">
        <w:rPr>
          <w:rFonts w:ascii="David" w:hAnsi="David" w:cs="David"/>
          <w:color w:val="000000"/>
          <w:rtl/>
          <w:lang w:val="x-none" w:eastAsia="x-none"/>
        </w:rPr>
        <w:t xml:space="preserve">תאגיד אשר יש לו את הפוטנציאל להציע הצעות במכרז זה (למעט קבלני המשנה אשר צויינו בסעיף 3 לעיל). </w:t>
      </w:r>
    </w:p>
    <w:p w14:paraId="0E95F4D2" w14:textId="77777777" w:rsidR="002766B0" w:rsidRPr="00F0564D" w:rsidRDefault="002766B0" w:rsidP="00ED663C">
      <w:pPr>
        <w:tabs>
          <w:tab w:val="left" w:pos="34"/>
          <w:tab w:val="num" w:pos="567"/>
          <w:tab w:val="left" w:pos="8640"/>
        </w:tabs>
        <w:spacing w:before="240" w:after="240" w:line="276" w:lineRule="auto"/>
        <w:ind w:left="567" w:hanging="567"/>
        <w:rPr>
          <w:rFonts w:ascii="David" w:hAnsi="David" w:cs="David"/>
          <w:color w:val="000000"/>
          <w:rtl/>
          <w:lang w:val="x-none" w:eastAsia="x-none"/>
        </w:rPr>
      </w:pPr>
      <w:r w:rsidRPr="00F0564D">
        <w:rPr>
          <w:rFonts w:ascii="David" w:hAnsi="David" w:cs="David"/>
          <w:color w:val="000000"/>
          <w:rtl/>
          <w:lang w:val="x-none" w:eastAsia="x-none"/>
        </w:rPr>
        <w:t xml:space="preserve">לא הייתי מעורב בניסיון להניא מתחרה אחר מלהגיש הצעות במכרז זה. </w:t>
      </w:r>
    </w:p>
    <w:p w14:paraId="29DDDFCD" w14:textId="77777777" w:rsidR="002766B0" w:rsidRPr="00F0564D" w:rsidRDefault="002766B0" w:rsidP="00ED663C">
      <w:pPr>
        <w:tabs>
          <w:tab w:val="left" w:pos="34"/>
          <w:tab w:val="num" w:pos="567"/>
          <w:tab w:val="left" w:pos="8640"/>
        </w:tabs>
        <w:spacing w:before="240" w:after="240" w:line="276" w:lineRule="auto"/>
        <w:ind w:left="567" w:hanging="567"/>
        <w:rPr>
          <w:rFonts w:ascii="David" w:hAnsi="David" w:cs="David"/>
          <w:color w:val="000000"/>
          <w:lang w:val="x-none" w:eastAsia="x-none"/>
        </w:rPr>
      </w:pPr>
      <w:r w:rsidRPr="00F0564D">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3FDF8833" w14:textId="77777777" w:rsidR="002766B0" w:rsidRPr="00F0564D" w:rsidRDefault="002766B0" w:rsidP="00ED663C">
      <w:pPr>
        <w:tabs>
          <w:tab w:val="left" w:pos="34"/>
          <w:tab w:val="num" w:pos="567"/>
          <w:tab w:val="left" w:pos="8640"/>
        </w:tabs>
        <w:spacing w:before="240" w:after="240" w:line="276" w:lineRule="auto"/>
        <w:ind w:left="567" w:hanging="567"/>
        <w:rPr>
          <w:rFonts w:ascii="David" w:hAnsi="David" w:cs="David"/>
          <w:rtl/>
          <w:lang w:val="x-none" w:eastAsia="x-none"/>
        </w:rPr>
      </w:pPr>
      <w:r w:rsidRPr="00F0564D">
        <w:rPr>
          <w:rFonts w:ascii="David" w:hAnsi="David" w:cs="David"/>
          <w:color w:val="000000"/>
          <w:rtl/>
          <w:lang w:val="x-none" w:eastAsia="x-none"/>
        </w:rPr>
        <w:t xml:space="preserve">לא </w:t>
      </w:r>
      <w:r w:rsidRPr="00F0564D">
        <w:rPr>
          <w:rFonts w:ascii="David" w:hAnsi="David" w:cs="David"/>
          <w:rtl/>
          <w:lang w:val="x-none" w:eastAsia="x-none"/>
        </w:rPr>
        <w:t xml:space="preserve">הייתי מעורב בניסיון לגרום למתחרה להגיש הצעה בלתי תחרותית מכל סוג שהוא. </w:t>
      </w:r>
    </w:p>
    <w:p w14:paraId="7D78E65D" w14:textId="77777777" w:rsidR="002766B0" w:rsidRPr="00F0564D" w:rsidRDefault="002766B0" w:rsidP="00ED663C">
      <w:pPr>
        <w:tabs>
          <w:tab w:val="left" w:pos="34"/>
          <w:tab w:val="num" w:pos="567"/>
          <w:tab w:val="left" w:pos="8640"/>
        </w:tabs>
        <w:spacing w:before="240" w:after="240" w:line="276" w:lineRule="auto"/>
        <w:ind w:left="567" w:hanging="567"/>
        <w:rPr>
          <w:rFonts w:ascii="David" w:hAnsi="David" w:cs="David"/>
          <w:rtl/>
          <w:lang w:val="x-none" w:eastAsia="x-none"/>
        </w:rPr>
      </w:pPr>
      <w:r w:rsidRPr="00F0564D">
        <w:rPr>
          <w:rFonts w:ascii="David" w:hAnsi="David" w:cs="David"/>
          <w:rtl/>
          <w:lang w:val="x-none" w:eastAsia="x-none"/>
        </w:rPr>
        <w:t xml:space="preserve">הצעה זו של התאגיד מוגשת בתום לב ולא נעשית בעקבות הסדר או דין ודברים עם מתחרה או מתחרה פוטנציאלי אחר במכרז זה. </w:t>
      </w:r>
    </w:p>
    <w:p w14:paraId="222A75D3" w14:textId="77777777" w:rsidR="002766B0" w:rsidRPr="00F0564D" w:rsidRDefault="002766B0" w:rsidP="00ED663C">
      <w:pPr>
        <w:spacing w:before="240" w:after="240" w:line="276" w:lineRule="auto"/>
        <w:jc w:val="left"/>
        <w:rPr>
          <w:rFonts w:ascii="David" w:hAnsi="David" w:cs="David"/>
          <w:b/>
          <w:bCs/>
          <w:rtl/>
        </w:rPr>
      </w:pPr>
      <w:r w:rsidRPr="00F0564D">
        <w:rPr>
          <w:rFonts w:ascii="David" w:hAnsi="David" w:cs="David"/>
          <w:b/>
          <w:bCs/>
          <w:rtl/>
        </w:rPr>
        <w:t xml:space="preserve">יש לסמן </w:t>
      </w:r>
      <w:r w:rsidRPr="00F0564D">
        <w:rPr>
          <w:rFonts w:ascii="David" w:hAnsi="David" w:cs="David"/>
          <w:b/>
          <w:bCs/>
        </w:rPr>
        <w:t>V</w:t>
      </w:r>
      <w:r w:rsidRPr="00F0564D">
        <w:rPr>
          <w:rFonts w:ascii="David" w:hAnsi="David" w:cs="David"/>
          <w:b/>
          <w:bCs/>
          <w:rtl/>
        </w:rPr>
        <w:t xml:space="preserve"> במקום המתאים</w:t>
      </w:r>
    </w:p>
    <w:p w14:paraId="51F6D2D4" w14:textId="77777777" w:rsidR="002766B0" w:rsidRPr="00F0564D" w:rsidRDefault="002766B0" w:rsidP="00ED663C">
      <w:pPr>
        <w:numPr>
          <w:ilvl w:val="0"/>
          <w:numId w:val="37"/>
        </w:numPr>
        <w:tabs>
          <w:tab w:val="num" w:pos="180"/>
        </w:tabs>
        <w:spacing w:before="240" w:after="240" w:line="276" w:lineRule="auto"/>
        <w:ind w:left="-180" w:firstLine="178"/>
        <w:jc w:val="left"/>
        <w:rPr>
          <w:rFonts w:ascii="David" w:hAnsi="David" w:cs="David"/>
        </w:rPr>
      </w:pPr>
      <w:r w:rsidRPr="00F0564D">
        <w:rPr>
          <w:rFonts w:ascii="David" w:hAnsi="David" w:cs="David"/>
          <w:rtl/>
        </w:rPr>
        <w:t xml:space="preserve">למיטב ידיעתי, התאגיד מציע ההצעה לא נמצא כרגע תחת חקירה בחשד לתיאום מכרז </w:t>
      </w:r>
    </w:p>
    <w:p w14:paraId="0502EB2E" w14:textId="77777777" w:rsidR="002766B0" w:rsidRPr="00F0564D" w:rsidRDefault="002766B0" w:rsidP="00ED663C">
      <w:pPr>
        <w:spacing w:before="240" w:after="240" w:line="276" w:lineRule="auto"/>
        <w:jc w:val="left"/>
        <w:rPr>
          <w:rFonts w:ascii="David" w:hAnsi="David" w:cs="David"/>
        </w:rPr>
      </w:pPr>
      <w:r w:rsidRPr="00F0564D">
        <w:rPr>
          <w:rFonts w:ascii="David" w:hAnsi="David" w:cs="David"/>
          <w:rtl/>
        </w:rPr>
        <w:lastRenderedPageBreak/>
        <w:t>אם כן, אנא פרט:</w:t>
      </w:r>
    </w:p>
    <w:p w14:paraId="5C050738" w14:textId="77777777" w:rsidR="002766B0" w:rsidRPr="00F0564D" w:rsidRDefault="002766B0" w:rsidP="00ED663C">
      <w:pPr>
        <w:spacing w:before="240" w:after="240" w:line="276" w:lineRule="auto"/>
        <w:jc w:val="left"/>
        <w:rPr>
          <w:rFonts w:ascii="David" w:hAnsi="David" w:cs="David"/>
          <w:rtl/>
        </w:rPr>
      </w:pPr>
      <w:r w:rsidRPr="00F0564D">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F2E26F" w14:textId="77777777" w:rsidR="002766B0" w:rsidRPr="00F0564D" w:rsidRDefault="002766B0" w:rsidP="00ED663C">
      <w:pPr>
        <w:spacing w:before="240" w:after="240" w:line="276" w:lineRule="auto"/>
        <w:jc w:val="left"/>
        <w:rPr>
          <w:rFonts w:ascii="David" w:hAnsi="David" w:cs="David"/>
          <w:rtl/>
        </w:rPr>
      </w:pPr>
    </w:p>
    <w:p w14:paraId="4BE5962A" w14:textId="77777777" w:rsidR="002766B0" w:rsidRPr="00F0564D" w:rsidRDefault="002766B0" w:rsidP="00ED663C">
      <w:pPr>
        <w:spacing w:before="240" w:after="240" w:line="276" w:lineRule="auto"/>
        <w:jc w:val="left"/>
        <w:rPr>
          <w:rFonts w:ascii="David" w:hAnsi="David" w:cs="David"/>
          <w:rtl/>
        </w:rPr>
      </w:pPr>
      <w:r w:rsidRPr="00F0564D">
        <w:rPr>
          <w:rFonts w:ascii="David" w:hAnsi="David" w:cs="David"/>
          <w:rtl/>
        </w:rPr>
        <w:t>אני מודע לכך כי העונש על תיאום מכרז יכול להגיע עד חמש שנות מאסר בפועל לפי סעיף 47א לחוק התחרות הכלכלית, תשמ"ח-1988</w:t>
      </w:r>
      <w:r w:rsidRPr="00F0564D">
        <w:rPr>
          <w:rFonts w:ascii="David" w:hAnsi="David" w:cs="David"/>
          <w:sz w:val="22"/>
          <w:rtl/>
        </w:rPr>
        <w:t>, כפי תוקפו בישראל מעת לעת</w:t>
      </w:r>
      <w:r w:rsidRPr="00F0564D">
        <w:rPr>
          <w:rFonts w:ascii="David" w:hAnsi="David" w:cs="David"/>
          <w:rtl/>
        </w:rPr>
        <w:t xml:space="preserve">. </w:t>
      </w:r>
    </w:p>
    <w:p w14:paraId="41BE9AEE" w14:textId="77777777" w:rsidR="002766B0" w:rsidRPr="00F0564D" w:rsidRDefault="002766B0" w:rsidP="00ED663C">
      <w:pPr>
        <w:spacing w:before="240" w:after="240" w:line="276"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2766B0" w:rsidRPr="00F0564D" w14:paraId="55F67450" w14:textId="77777777" w:rsidTr="009B6106">
        <w:tc>
          <w:tcPr>
            <w:tcW w:w="1548" w:type="dxa"/>
            <w:tcBorders>
              <w:top w:val="nil"/>
              <w:left w:val="nil"/>
              <w:bottom w:val="single" w:sz="4" w:space="0" w:color="auto"/>
              <w:right w:val="nil"/>
            </w:tcBorders>
          </w:tcPr>
          <w:p w14:paraId="484A75DA" w14:textId="77777777" w:rsidR="002766B0" w:rsidRPr="00F0564D" w:rsidRDefault="002766B0" w:rsidP="00ED663C">
            <w:pPr>
              <w:spacing w:before="240" w:after="240" w:line="276" w:lineRule="auto"/>
              <w:jc w:val="center"/>
              <w:rPr>
                <w:rFonts w:ascii="David" w:hAnsi="David" w:cs="David"/>
              </w:rPr>
            </w:pPr>
          </w:p>
        </w:tc>
        <w:tc>
          <w:tcPr>
            <w:tcW w:w="251" w:type="dxa"/>
          </w:tcPr>
          <w:p w14:paraId="6B97FA6B" w14:textId="77777777" w:rsidR="002766B0" w:rsidRPr="00F0564D" w:rsidRDefault="002766B0" w:rsidP="00ED663C">
            <w:pPr>
              <w:spacing w:before="240" w:after="240" w:line="276" w:lineRule="auto"/>
              <w:jc w:val="center"/>
              <w:rPr>
                <w:rFonts w:ascii="David" w:hAnsi="David" w:cs="David"/>
              </w:rPr>
            </w:pPr>
          </w:p>
        </w:tc>
        <w:tc>
          <w:tcPr>
            <w:tcW w:w="1549" w:type="dxa"/>
            <w:tcBorders>
              <w:top w:val="nil"/>
              <w:left w:val="nil"/>
              <w:bottom w:val="single" w:sz="4" w:space="0" w:color="auto"/>
              <w:right w:val="nil"/>
            </w:tcBorders>
          </w:tcPr>
          <w:p w14:paraId="406ECCFD" w14:textId="77777777" w:rsidR="002766B0" w:rsidRPr="00F0564D" w:rsidRDefault="002766B0" w:rsidP="00ED663C">
            <w:pPr>
              <w:spacing w:before="240" w:after="240" w:line="276" w:lineRule="auto"/>
              <w:jc w:val="center"/>
              <w:rPr>
                <w:rFonts w:ascii="David" w:hAnsi="David" w:cs="David"/>
              </w:rPr>
            </w:pPr>
          </w:p>
        </w:tc>
        <w:tc>
          <w:tcPr>
            <w:tcW w:w="281" w:type="dxa"/>
          </w:tcPr>
          <w:p w14:paraId="75BAD1F6" w14:textId="77777777" w:rsidR="002766B0" w:rsidRPr="00F0564D" w:rsidRDefault="002766B0" w:rsidP="00ED663C">
            <w:pPr>
              <w:spacing w:before="240" w:after="240" w:line="276" w:lineRule="auto"/>
              <w:jc w:val="center"/>
              <w:rPr>
                <w:rFonts w:ascii="David" w:hAnsi="David" w:cs="David"/>
              </w:rPr>
            </w:pPr>
          </w:p>
        </w:tc>
        <w:tc>
          <w:tcPr>
            <w:tcW w:w="1859" w:type="dxa"/>
            <w:tcBorders>
              <w:top w:val="nil"/>
              <w:left w:val="nil"/>
              <w:bottom w:val="single" w:sz="4" w:space="0" w:color="auto"/>
              <w:right w:val="nil"/>
            </w:tcBorders>
          </w:tcPr>
          <w:p w14:paraId="1B15B238" w14:textId="77777777" w:rsidR="002766B0" w:rsidRPr="00F0564D" w:rsidRDefault="002766B0" w:rsidP="00ED663C">
            <w:pPr>
              <w:spacing w:before="240" w:after="240" w:line="276" w:lineRule="auto"/>
              <w:jc w:val="center"/>
              <w:rPr>
                <w:rFonts w:ascii="David" w:hAnsi="David" w:cs="David"/>
              </w:rPr>
            </w:pPr>
          </w:p>
        </w:tc>
        <w:tc>
          <w:tcPr>
            <w:tcW w:w="236" w:type="dxa"/>
          </w:tcPr>
          <w:p w14:paraId="2A62DEE5" w14:textId="77777777" w:rsidR="002766B0" w:rsidRPr="00F0564D" w:rsidRDefault="002766B0" w:rsidP="00ED663C">
            <w:pPr>
              <w:spacing w:before="240" w:after="240" w:line="276" w:lineRule="auto"/>
              <w:jc w:val="center"/>
              <w:rPr>
                <w:rFonts w:ascii="David" w:hAnsi="David" w:cs="David"/>
              </w:rPr>
            </w:pPr>
          </w:p>
        </w:tc>
        <w:tc>
          <w:tcPr>
            <w:tcW w:w="1738" w:type="dxa"/>
            <w:tcBorders>
              <w:top w:val="nil"/>
              <w:left w:val="nil"/>
              <w:bottom w:val="single" w:sz="4" w:space="0" w:color="auto"/>
              <w:right w:val="nil"/>
            </w:tcBorders>
          </w:tcPr>
          <w:p w14:paraId="2E0DB4C9" w14:textId="77777777" w:rsidR="002766B0" w:rsidRPr="00F0564D" w:rsidRDefault="002766B0" w:rsidP="00ED663C">
            <w:pPr>
              <w:spacing w:before="240" w:after="240" w:line="276" w:lineRule="auto"/>
              <w:jc w:val="center"/>
              <w:rPr>
                <w:rFonts w:ascii="David" w:hAnsi="David" w:cs="David"/>
              </w:rPr>
            </w:pPr>
          </w:p>
        </w:tc>
        <w:tc>
          <w:tcPr>
            <w:tcW w:w="236" w:type="dxa"/>
          </w:tcPr>
          <w:p w14:paraId="5EDD4255" w14:textId="77777777" w:rsidR="002766B0" w:rsidRPr="00F0564D" w:rsidRDefault="002766B0" w:rsidP="00ED663C">
            <w:pPr>
              <w:spacing w:before="240" w:after="240" w:line="276" w:lineRule="auto"/>
              <w:jc w:val="center"/>
              <w:rPr>
                <w:rFonts w:ascii="David" w:hAnsi="David" w:cs="David"/>
              </w:rPr>
            </w:pPr>
          </w:p>
        </w:tc>
        <w:tc>
          <w:tcPr>
            <w:tcW w:w="1480" w:type="dxa"/>
            <w:tcBorders>
              <w:top w:val="nil"/>
              <w:left w:val="nil"/>
              <w:bottom w:val="single" w:sz="4" w:space="0" w:color="auto"/>
              <w:right w:val="nil"/>
            </w:tcBorders>
          </w:tcPr>
          <w:p w14:paraId="6946A35F" w14:textId="77777777" w:rsidR="002766B0" w:rsidRPr="00F0564D" w:rsidRDefault="002766B0" w:rsidP="00ED663C">
            <w:pPr>
              <w:spacing w:before="240" w:after="240" w:line="276" w:lineRule="auto"/>
              <w:jc w:val="center"/>
              <w:rPr>
                <w:rFonts w:ascii="David" w:hAnsi="David" w:cs="David"/>
              </w:rPr>
            </w:pPr>
          </w:p>
        </w:tc>
      </w:tr>
      <w:tr w:rsidR="002766B0" w:rsidRPr="00F0564D" w14:paraId="18E1EADF" w14:textId="77777777" w:rsidTr="009B6106">
        <w:tc>
          <w:tcPr>
            <w:tcW w:w="1548" w:type="dxa"/>
            <w:tcBorders>
              <w:top w:val="single" w:sz="4" w:space="0" w:color="auto"/>
              <w:left w:val="nil"/>
              <w:bottom w:val="nil"/>
              <w:right w:val="nil"/>
            </w:tcBorders>
            <w:hideMark/>
          </w:tcPr>
          <w:p w14:paraId="6AD9041E" w14:textId="77777777" w:rsidR="002766B0" w:rsidRPr="00F0564D" w:rsidRDefault="002766B0" w:rsidP="00ED663C">
            <w:pPr>
              <w:spacing w:before="240" w:after="240" w:line="276" w:lineRule="auto"/>
              <w:jc w:val="center"/>
              <w:rPr>
                <w:rFonts w:ascii="David" w:hAnsi="David" w:cs="David"/>
              </w:rPr>
            </w:pPr>
            <w:r w:rsidRPr="00F0564D">
              <w:rPr>
                <w:rFonts w:ascii="David" w:hAnsi="David" w:cs="David"/>
                <w:rtl/>
              </w:rPr>
              <w:t>תאריך</w:t>
            </w:r>
          </w:p>
        </w:tc>
        <w:tc>
          <w:tcPr>
            <w:tcW w:w="251" w:type="dxa"/>
          </w:tcPr>
          <w:p w14:paraId="227FD1AF" w14:textId="77777777" w:rsidR="002766B0" w:rsidRPr="00F0564D" w:rsidRDefault="002766B0" w:rsidP="00ED663C">
            <w:pPr>
              <w:spacing w:before="240" w:after="240" w:line="276" w:lineRule="auto"/>
              <w:jc w:val="center"/>
              <w:rPr>
                <w:rFonts w:ascii="David" w:hAnsi="David" w:cs="David"/>
              </w:rPr>
            </w:pPr>
          </w:p>
        </w:tc>
        <w:tc>
          <w:tcPr>
            <w:tcW w:w="1549" w:type="dxa"/>
            <w:tcBorders>
              <w:top w:val="single" w:sz="4" w:space="0" w:color="auto"/>
              <w:left w:val="nil"/>
              <w:bottom w:val="nil"/>
              <w:right w:val="nil"/>
            </w:tcBorders>
            <w:hideMark/>
          </w:tcPr>
          <w:p w14:paraId="1C9BF7E0" w14:textId="77777777" w:rsidR="002766B0" w:rsidRPr="00F0564D" w:rsidRDefault="002766B0" w:rsidP="00ED663C">
            <w:pPr>
              <w:spacing w:before="240" w:after="240" w:line="276" w:lineRule="auto"/>
              <w:jc w:val="center"/>
              <w:rPr>
                <w:rFonts w:ascii="David" w:hAnsi="David" w:cs="David"/>
              </w:rPr>
            </w:pPr>
            <w:r w:rsidRPr="00F0564D">
              <w:rPr>
                <w:rFonts w:ascii="David" w:hAnsi="David" w:cs="David"/>
                <w:rtl/>
              </w:rPr>
              <w:t>שם התאגיד</w:t>
            </w:r>
          </w:p>
        </w:tc>
        <w:tc>
          <w:tcPr>
            <w:tcW w:w="281" w:type="dxa"/>
          </w:tcPr>
          <w:p w14:paraId="268102ED" w14:textId="77777777" w:rsidR="002766B0" w:rsidRPr="00F0564D" w:rsidRDefault="002766B0" w:rsidP="00ED663C">
            <w:pPr>
              <w:spacing w:before="240" w:after="240" w:line="276" w:lineRule="auto"/>
              <w:jc w:val="center"/>
              <w:rPr>
                <w:rFonts w:ascii="David" w:hAnsi="David" w:cs="David"/>
              </w:rPr>
            </w:pPr>
          </w:p>
        </w:tc>
        <w:tc>
          <w:tcPr>
            <w:tcW w:w="1859" w:type="dxa"/>
            <w:tcBorders>
              <w:top w:val="single" w:sz="4" w:space="0" w:color="auto"/>
              <w:left w:val="nil"/>
              <w:bottom w:val="nil"/>
              <w:right w:val="nil"/>
            </w:tcBorders>
            <w:hideMark/>
          </w:tcPr>
          <w:p w14:paraId="3E59FA91" w14:textId="77777777" w:rsidR="002766B0" w:rsidRPr="00F0564D" w:rsidRDefault="002766B0" w:rsidP="00ED663C">
            <w:pPr>
              <w:spacing w:before="240" w:after="240" w:line="276" w:lineRule="auto"/>
              <w:jc w:val="center"/>
              <w:rPr>
                <w:rFonts w:ascii="David" w:hAnsi="David" w:cs="David"/>
              </w:rPr>
            </w:pPr>
            <w:r w:rsidRPr="00F0564D">
              <w:rPr>
                <w:rFonts w:ascii="David" w:hAnsi="David" w:cs="David"/>
                <w:rtl/>
              </w:rPr>
              <w:t>חותמת התאגיד</w:t>
            </w:r>
          </w:p>
        </w:tc>
        <w:tc>
          <w:tcPr>
            <w:tcW w:w="236" w:type="dxa"/>
          </w:tcPr>
          <w:p w14:paraId="1CEE568F" w14:textId="77777777" w:rsidR="002766B0" w:rsidRPr="00F0564D" w:rsidRDefault="002766B0" w:rsidP="00ED663C">
            <w:pPr>
              <w:spacing w:before="240" w:after="240" w:line="276" w:lineRule="auto"/>
              <w:jc w:val="center"/>
              <w:rPr>
                <w:rFonts w:ascii="David" w:hAnsi="David" w:cs="David"/>
              </w:rPr>
            </w:pPr>
          </w:p>
        </w:tc>
        <w:tc>
          <w:tcPr>
            <w:tcW w:w="1738" w:type="dxa"/>
            <w:tcBorders>
              <w:top w:val="single" w:sz="4" w:space="0" w:color="auto"/>
              <w:left w:val="nil"/>
              <w:bottom w:val="nil"/>
              <w:right w:val="nil"/>
            </w:tcBorders>
            <w:hideMark/>
          </w:tcPr>
          <w:p w14:paraId="7E7B632B" w14:textId="77777777" w:rsidR="002766B0" w:rsidRPr="00F0564D" w:rsidRDefault="002766B0" w:rsidP="00ED663C">
            <w:pPr>
              <w:spacing w:before="240" w:after="240" w:line="276" w:lineRule="auto"/>
              <w:jc w:val="center"/>
              <w:rPr>
                <w:rFonts w:ascii="David" w:hAnsi="David" w:cs="David"/>
              </w:rPr>
            </w:pPr>
            <w:r w:rsidRPr="00F0564D">
              <w:rPr>
                <w:rFonts w:ascii="David" w:hAnsi="David" w:cs="David"/>
                <w:rtl/>
              </w:rPr>
              <w:t>שם המצהיר</w:t>
            </w:r>
          </w:p>
        </w:tc>
        <w:tc>
          <w:tcPr>
            <w:tcW w:w="236" w:type="dxa"/>
          </w:tcPr>
          <w:p w14:paraId="5E9863CD" w14:textId="77777777" w:rsidR="002766B0" w:rsidRPr="00F0564D" w:rsidRDefault="002766B0" w:rsidP="00ED663C">
            <w:pPr>
              <w:spacing w:before="240" w:after="240" w:line="276" w:lineRule="auto"/>
              <w:jc w:val="center"/>
              <w:rPr>
                <w:rFonts w:ascii="David" w:hAnsi="David" w:cs="David"/>
              </w:rPr>
            </w:pPr>
          </w:p>
        </w:tc>
        <w:tc>
          <w:tcPr>
            <w:tcW w:w="1480" w:type="dxa"/>
            <w:tcBorders>
              <w:top w:val="single" w:sz="4" w:space="0" w:color="auto"/>
              <w:left w:val="nil"/>
              <w:bottom w:val="nil"/>
              <w:right w:val="nil"/>
            </w:tcBorders>
            <w:hideMark/>
          </w:tcPr>
          <w:p w14:paraId="1739A0FE" w14:textId="77777777" w:rsidR="002766B0" w:rsidRPr="00F0564D" w:rsidRDefault="002766B0" w:rsidP="00ED663C">
            <w:pPr>
              <w:spacing w:before="240" w:after="240" w:line="276" w:lineRule="auto"/>
              <w:jc w:val="center"/>
              <w:rPr>
                <w:rFonts w:ascii="David" w:hAnsi="David" w:cs="David"/>
              </w:rPr>
            </w:pPr>
            <w:r w:rsidRPr="00F0564D">
              <w:rPr>
                <w:rFonts w:ascii="David" w:hAnsi="David" w:cs="David"/>
                <w:rtl/>
              </w:rPr>
              <w:t>חתימת המצהיר</w:t>
            </w:r>
          </w:p>
        </w:tc>
      </w:tr>
    </w:tbl>
    <w:p w14:paraId="2DFC2223" w14:textId="77777777" w:rsidR="002766B0" w:rsidRPr="00F0564D" w:rsidRDefault="002766B0" w:rsidP="00ED663C">
      <w:pPr>
        <w:spacing w:before="240" w:after="240" w:line="276" w:lineRule="auto"/>
        <w:ind w:left="30" w:hanging="102"/>
        <w:jc w:val="center"/>
        <w:rPr>
          <w:rFonts w:ascii="David" w:hAnsi="David" w:cs="David"/>
          <w:b/>
          <w:bCs/>
          <w:u w:val="single"/>
          <w:rtl/>
        </w:rPr>
      </w:pPr>
    </w:p>
    <w:p w14:paraId="3CB66A3D" w14:textId="77777777" w:rsidR="002766B0" w:rsidRPr="00F0564D" w:rsidRDefault="002766B0" w:rsidP="00ED663C">
      <w:pPr>
        <w:spacing w:before="240" w:after="240" w:line="276" w:lineRule="auto"/>
        <w:jc w:val="center"/>
        <w:rPr>
          <w:rFonts w:ascii="David" w:eastAsia="Times New Roman" w:hAnsi="David" w:cs="David"/>
          <w:b/>
          <w:bCs/>
          <w:u w:val="single"/>
          <w:rtl/>
        </w:rPr>
      </w:pPr>
      <w:r w:rsidRPr="00F0564D">
        <w:rPr>
          <w:rFonts w:ascii="David" w:eastAsia="Times New Roman" w:hAnsi="David" w:cs="David"/>
          <w:b/>
          <w:bCs/>
          <w:u w:val="single"/>
          <w:rtl/>
        </w:rPr>
        <w:t>אישור</w:t>
      </w:r>
    </w:p>
    <w:p w14:paraId="3D16719D" w14:textId="77777777" w:rsidR="002766B0" w:rsidRPr="00F0564D" w:rsidRDefault="002766B0" w:rsidP="00ED663C">
      <w:pPr>
        <w:spacing w:before="240" w:after="240" w:line="276" w:lineRule="auto"/>
        <w:rPr>
          <w:rFonts w:ascii="David" w:eastAsia="Times New Roman" w:hAnsi="David" w:cs="David"/>
          <w:rtl/>
        </w:rPr>
      </w:pPr>
      <w:r w:rsidRPr="00F0564D">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1116A81" w14:textId="77777777" w:rsidR="002766B0" w:rsidRPr="00F0564D" w:rsidRDefault="002766B0" w:rsidP="00ED663C">
      <w:pPr>
        <w:spacing w:before="240" w:after="240" w:line="276" w:lineRule="auto"/>
        <w:jc w:val="center"/>
        <w:rPr>
          <w:rFonts w:ascii="David" w:eastAsia="Times New Roman" w:hAnsi="David" w:cs="David"/>
        </w:rPr>
      </w:pPr>
      <w:r w:rsidRPr="00F0564D">
        <w:rPr>
          <w:rFonts w:ascii="David" w:eastAsia="Times New Roman" w:hAnsi="David" w:cs="David"/>
          <w:rtl/>
        </w:rPr>
        <w:t>______________</w:t>
      </w:r>
    </w:p>
    <w:p w14:paraId="342FA1DE" w14:textId="77777777" w:rsidR="002766B0" w:rsidRPr="00F0564D" w:rsidRDefault="002766B0" w:rsidP="00ED663C">
      <w:pPr>
        <w:spacing w:before="240" w:after="240" w:line="276" w:lineRule="auto"/>
        <w:jc w:val="center"/>
        <w:rPr>
          <w:rFonts w:ascii="David" w:eastAsia="Times New Roman" w:hAnsi="David" w:cs="David"/>
          <w:rtl/>
        </w:rPr>
      </w:pPr>
      <w:r w:rsidRPr="00F0564D">
        <w:rPr>
          <w:rFonts w:ascii="David" w:eastAsia="Times New Roman" w:hAnsi="David" w:cs="David"/>
          <w:rtl/>
        </w:rPr>
        <w:t>חתימה + חותמת</w:t>
      </w:r>
    </w:p>
    <w:p w14:paraId="226194AC" w14:textId="77777777" w:rsidR="0080655C" w:rsidRPr="00F0564D" w:rsidRDefault="002766B0" w:rsidP="00ED663C">
      <w:pPr>
        <w:pStyle w:val="Heading2"/>
        <w:numPr>
          <w:ilvl w:val="0"/>
          <w:numId w:val="0"/>
        </w:numPr>
        <w:tabs>
          <w:tab w:val="left" w:pos="866"/>
        </w:tabs>
        <w:spacing w:before="240" w:after="240"/>
        <w:ind w:left="576" w:hanging="576"/>
        <w:jc w:val="center"/>
        <w:rPr>
          <w:rFonts w:ascii="David" w:hAnsi="David" w:cs="David"/>
          <w:rtl/>
        </w:rPr>
      </w:pPr>
      <w:r w:rsidRPr="00F0564D">
        <w:rPr>
          <w:rFonts w:ascii="David" w:eastAsia="Times New Roman" w:hAnsi="David" w:cs="David"/>
          <w:rtl/>
        </w:rPr>
        <w:br w:type="page"/>
      </w:r>
      <w:bookmarkStart w:id="62" w:name="_Hlk132729307"/>
    </w:p>
    <w:p w14:paraId="149147DB" w14:textId="77777777" w:rsidR="002766B0" w:rsidRPr="00F0564D" w:rsidRDefault="0080655C" w:rsidP="0035731B">
      <w:pPr>
        <w:pStyle w:val="Heading2"/>
        <w:numPr>
          <w:ilvl w:val="0"/>
          <w:numId w:val="0"/>
        </w:numPr>
        <w:spacing w:before="240"/>
        <w:ind w:left="576" w:hanging="576"/>
        <w:jc w:val="center"/>
        <w:rPr>
          <w:rFonts w:ascii="David" w:hAnsi="David" w:cs="David"/>
        </w:rPr>
      </w:pPr>
      <w:r w:rsidRPr="00F0564D">
        <w:rPr>
          <w:rFonts w:ascii="David" w:hAnsi="David" w:cs="David"/>
          <w:rtl/>
        </w:rPr>
        <w:lastRenderedPageBreak/>
        <w:t>נספח י"</w:t>
      </w:r>
      <w:r w:rsidR="00724931" w:rsidRPr="00F0564D">
        <w:rPr>
          <w:rFonts w:ascii="David" w:hAnsi="David" w:cs="David"/>
          <w:rtl/>
        </w:rPr>
        <w:t>ג</w:t>
      </w:r>
      <w:r w:rsidRPr="00F0564D">
        <w:rPr>
          <w:rFonts w:ascii="David" w:hAnsi="David" w:cs="David"/>
          <w:rtl/>
        </w:rPr>
        <w:t xml:space="preserve"> – </w:t>
      </w:r>
      <w:bookmarkStart w:id="63" w:name="_Hlk132729441"/>
      <w:bookmarkEnd w:id="62"/>
      <w:r w:rsidR="002766B0" w:rsidRPr="00F0564D">
        <w:rPr>
          <w:rFonts w:ascii="David" w:hAnsi="David" w:cs="David"/>
          <w:rtl/>
        </w:rPr>
        <w:t>הפניה לחוזה השימוש בפורטל הספקים</w:t>
      </w:r>
    </w:p>
    <w:bookmarkEnd w:id="63"/>
    <w:p w14:paraId="247E46F8" w14:textId="77777777" w:rsidR="002766B0" w:rsidRPr="00F0564D" w:rsidRDefault="002766B0" w:rsidP="00ED663C">
      <w:pPr>
        <w:keepLines/>
        <w:widowControl w:val="0"/>
        <w:spacing w:before="240" w:after="240" w:line="276" w:lineRule="auto"/>
        <w:ind w:left="908"/>
        <w:jc w:val="left"/>
        <w:outlineLvl w:val="1"/>
        <w:rPr>
          <w:rFonts w:ascii="David" w:hAnsi="David" w:cs="David"/>
          <w:sz w:val="18"/>
          <w:rtl/>
        </w:rPr>
      </w:pPr>
    </w:p>
    <w:p w14:paraId="1B756A98" w14:textId="77777777" w:rsidR="002766B0" w:rsidRPr="00F0564D" w:rsidRDefault="00A00C14" w:rsidP="00ED663C">
      <w:pPr>
        <w:spacing w:before="240" w:after="240" w:line="276" w:lineRule="auto"/>
        <w:ind w:left="792"/>
        <w:rPr>
          <w:rFonts w:ascii="David" w:eastAsia="Times New Roman" w:hAnsi="David" w:cs="David"/>
          <w:b/>
          <w:bCs/>
          <w:sz w:val="22"/>
          <w:szCs w:val="36"/>
          <w:u w:val="single"/>
          <w:rtl/>
        </w:rPr>
      </w:pPr>
      <w:hyperlink r:id="rId18" w:history="1">
        <w:r w:rsidR="00471ED1" w:rsidRPr="00F0564D">
          <w:rPr>
            <w:rFonts w:ascii="David" w:eastAsia="Times New Roman" w:hAnsi="David" w:cs="David"/>
            <w:b/>
            <w:bCs/>
            <w:sz w:val="22"/>
            <w:szCs w:val="36"/>
            <w:u w:val="single"/>
            <w:rtl/>
          </w:rPr>
          <w:t>קישור</w:t>
        </w:r>
      </w:hyperlink>
      <w:r w:rsidR="00471ED1" w:rsidRPr="00F0564D">
        <w:rPr>
          <w:rFonts w:ascii="David" w:eastAsia="Times New Roman" w:hAnsi="David" w:cs="David"/>
          <w:b/>
          <w:bCs/>
          <w:sz w:val="22"/>
          <w:szCs w:val="36"/>
          <w:u w:val="single"/>
          <w:rtl/>
        </w:rPr>
        <w:t xml:space="preserve"> להוראת התכ"ם הרלוונטית לרבות מכלול ההנחיות הנדרשות: </w:t>
      </w:r>
    </w:p>
    <w:p w14:paraId="0286FC2D" w14:textId="77777777" w:rsidR="00471ED1" w:rsidRPr="00F0564D" w:rsidRDefault="00A00C14" w:rsidP="00ED663C">
      <w:pPr>
        <w:spacing w:before="240" w:after="240" w:line="276" w:lineRule="auto"/>
        <w:ind w:left="792"/>
        <w:rPr>
          <w:rFonts w:ascii="David" w:eastAsia="Times New Roman" w:hAnsi="David" w:cs="David"/>
          <w:rtl/>
        </w:rPr>
      </w:pPr>
      <w:hyperlink r:id="rId19" w:history="1">
        <w:r w:rsidR="00471ED1" w:rsidRPr="00F0564D">
          <w:rPr>
            <w:rStyle w:val="Hyperlink"/>
            <w:rFonts w:ascii="David" w:eastAsia="Times New Roman" w:hAnsi="David" w:cs="David"/>
            <w:color w:val="auto"/>
          </w:rPr>
          <w:t>https://takam.mof.gov.il/document/H.7.12.5</w:t>
        </w:r>
      </w:hyperlink>
      <w:r w:rsidR="00471ED1" w:rsidRPr="00F0564D">
        <w:rPr>
          <w:rFonts w:ascii="David" w:eastAsia="Times New Roman" w:hAnsi="David" w:cs="David"/>
          <w:rtl/>
        </w:rPr>
        <w:t xml:space="preserve"> </w:t>
      </w:r>
    </w:p>
    <w:p w14:paraId="0F84EB3F" w14:textId="77777777" w:rsidR="008D0F78" w:rsidRPr="00F0564D" w:rsidRDefault="008D0F78" w:rsidP="00ED663C">
      <w:pPr>
        <w:spacing w:before="240" w:after="240" w:line="276" w:lineRule="auto"/>
        <w:ind w:left="792"/>
        <w:rPr>
          <w:rFonts w:ascii="David" w:eastAsia="Times New Roman" w:hAnsi="David" w:cs="David"/>
          <w:rtl/>
        </w:rPr>
      </w:pPr>
    </w:p>
    <w:p w14:paraId="79417965" w14:textId="77777777" w:rsidR="008D0F78" w:rsidRPr="00F0564D" w:rsidRDefault="008D0F78" w:rsidP="00ED663C">
      <w:pPr>
        <w:spacing w:before="240" w:after="240" w:line="276" w:lineRule="auto"/>
        <w:ind w:left="792"/>
        <w:rPr>
          <w:rFonts w:ascii="David" w:eastAsia="Times New Roman" w:hAnsi="David" w:cs="David"/>
          <w:rtl/>
        </w:rPr>
      </w:pPr>
    </w:p>
    <w:p w14:paraId="5FDB20A9" w14:textId="77777777" w:rsidR="008D0F78" w:rsidRPr="00F0564D" w:rsidRDefault="008D0F78" w:rsidP="00ED663C">
      <w:pPr>
        <w:spacing w:before="240" w:after="240" w:line="276" w:lineRule="auto"/>
        <w:ind w:left="792"/>
        <w:rPr>
          <w:rFonts w:ascii="David" w:eastAsia="Times New Roman" w:hAnsi="David" w:cs="David"/>
          <w:rtl/>
        </w:rPr>
      </w:pPr>
    </w:p>
    <w:p w14:paraId="7480CEBB" w14:textId="77777777" w:rsidR="008D0F78" w:rsidRPr="00F0564D" w:rsidRDefault="008D0F78" w:rsidP="00ED663C">
      <w:pPr>
        <w:spacing w:before="240" w:after="240" w:line="276" w:lineRule="auto"/>
        <w:ind w:left="792"/>
        <w:rPr>
          <w:rFonts w:ascii="David" w:eastAsia="Times New Roman" w:hAnsi="David" w:cs="David"/>
          <w:rtl/>
        </w:rPr>
      </w:pPr>
    </w:p>
    <w:p w14:paraId="0C87C5E3" w14:textId="77777777" w:rsidR="008D0F78" w:rsidRPr="00F0564D" w:rsidRDefault="008D0F78" w:rsidP="00ED663C">
      <w:pPr>
        <w:spacing w:before="240" w:after="240" w:line="276" w:lineRule="auto"/>
        <w:ind w:left="792"/>
        <w:rPr>
          <w:rFonts w:ascii="David" w:eastAsia="Times New Roman" w:hAnsi="David" w:cs="David"/>
          <w:rtl/>
        </w:rPr>
      </w:pPr>
    </w:p>
    <w:p w14:paraId="4FBF42F2" w14:textId="77777777" w:rsidR="008D0F78" w:rsidRPr="00F0564D" w:rsidRDefault="008D0F78" w:rsidP="00ED663C">
      <w:pPr>
        <w:spacing w:before="240" w:after="240" w:line="276" w:lineRule="auto"/>
        <w:ind w:left="792"/>
        <w:rPr>
          <w:rFonts w:ascii="David" w:eastAsia="Times New Roman" w:hAnsi="David" w:cs="David"/>
          <w:rtl/>
        </w:rPr>
      </w:pPr>
    </w:p>
    <w:p w14:paraId="77782191" w14:textId="77777777" w:rsidR="008D0F78" w:rsidRPr="00F0564D" w:rsidRDefault="008D0F78" w:rsidP="00ED663C">
      <w:pPr>
        <w:spacing w:before="240" w:after="240" w:line="276" w:lineRule="auto"/>
        <w:ind w:left="792"/>
        <w:rPr>
          <w:rFonts w:ascii="David" w:eastAsia="Times New Roman" w:hAnsi="David" w:cs="David"/>
          <w:rtl/>
        </w:rPr>
      </w:pPr>
    </w:p>
    <w:p w14:paraId="56ACA7D8" w14:textId="77777777" w:rsidR="008D0F78" w:rsidRPr="00F0564D" w:rsidRDefault="008D0F78" w:rsidP="00ED663C">
      <w:pPr>
        <w:spacing w:before="240" w:after="240" w:line="276" w:lineRule="auto"/>
        <w:ind w:left="792"/>
        <w:rPr>
          <w:rFonts w:ascii="David" w:eastAsia="Times New Roman" w:hAnsi="David" w:cs="David"/>
          <w:rtl/>
        </w:rPr>
      </w:pPr>
    </w:p>
    <w:p w14:paraId="38AFE029" w14:textId="77777777" w:rsidR="008D0F78" w:rsidRPr="00F0564D" w:rsidRDefault="008D0F78" w:rsidP="00ED663C">
      <w:pPr>
        <w:spacing w:before="240" w:after="240" w:line="276" w:lineRule="auto"/>
        <w:ind w:left="792"/>
        <w:rPr>
          <w:rFonts w:ascii="David" w:eastAsia="Times New Roman" w:hAnsi="David" w:cs="David"/>
          <w:rtl/>
        </w:rPr>
      </w:pPr>
    </w:p>
    <w:p w14:paraId="4E3764CD" w14:textId="77777777" w:rsidR="008D0F78" w:rsidRPr="00F0564D" w:rsidRDefault="008D0F78" w:rsidP="00ED663C">
      <w:pPr>
        <w:spacing w:before="240" w:after="240" w:line="276" w:lineRule="auto"/>
        <w:ind w:left="792"/>
        <w:rPr>
          <w:rFonts w:ascii="David" w:eastAsia="Times New Roman" w:hAnsi="David" w:cs="David"/>
          <w:rtl/>
        </w:rPr>
      </w:pPr>
    </w:p>
    <w:p w14:paraId="3E22F97E" w14:textId="77777777" w:rsidR="008D0F78" w:rsidRPr="00F0564D" w:rsidRDefault="008D0F78" w:rsidP="00ED663C">
      <w:pPr>
        <w:spacing w:before="240" w:after="240" w:line="276" w:lineRule="auto"/>
        <w:ind w:left="792"/>
        <w:rPr>
          <w:rFonts w:ascii="David" w:eastAsia="Times New Roman" w:hAnsi="David" w:cs="David"/>
          <w:rtl/>
        </w:rPr>
      </w:pPr>
    </w:p>
    <w:p w14:paraId="5ECA3BA0" w14:textId="77777777" w:rsidR="008D0F78" w:rsidRPr="00F0564D" w:rsidRDefault="008D0F78" w:rsidP="00ED663C">
      <w:pPr>
        <w:spacing w:before="240" w:after="240" w:line="276" w:lineRule="auto"/>
        <w:ind w:left="792"/>
        <w:rPr>
          <w:rFonts w:ascii="David" w:eastAsia="Times New Roman" w:hAnsi="David" w:cs="David"/>
          <w:rtl/>
        </w:rPr>
      </w:pPr>
    </w:p>
    <w:p w14:paraId="0F5E55B3" w14:textId="77777777" w:rsidR="00414C91" w:rsidRPr="00F0564D" w:rsidRDefault="00414C91" w:rsidP="00ED663C">
      <w:pPr>
        <w:spacing w:before="240" w:after="240" w:line="276" w:lineRule="auto"/>
        <w:ind w:left="792"/>
        <w:rPr>
          <w:rFonts w:ascii="David" w:eastAsia="Times New Roman" w:hAnsi="David" w:cs="David"/>
          <w:rtl/>
        </w:rPr>
      </w:pPr>
    </w:p>
    <w:p w14:paraId="310A6F12" w14:textId="77777777" w:rsidR="00414C91" w:rsidRPr="00F0564D" w:rsidRDefault="00414C91" w:rsidP="00ED663C">
      <w:pPr>
        <w:spacing w:before="240" w:after="240" w:line="276" w:lineRule="auto"/>
        <w:ind w:left="792"/>
        <w:rPr>
          <w:rFonts w:ascii="David" w:eastAsia="Times New Roman" w:hAnsi="David" w:cs="David"/>
          <w:rtl/>
        </w:rPr>
      </w:pPr>
    </w:p>
    <w:p w14:paraId="7853E478" w14:textId="77777777" w:rsidR="00414C91" w:rsidRPr="00F0564D" w:rsidRDefault="00414C91" w:rsidP="00ED663C">
      <w:pPr>
        <w:spacing w:before="240" w:after="240" w:line="276" w:lineRule="auto"/>
        <w:ind w:left="792"/>
        <w:rPr>
          <w:rFonts w:ascii="David" w:eastAsia="Times New Roman" w:hAnsi="David" w:cs="David"/>
          <w:rtl/>
        </w:rPr>
      </w:pPr>
    </w:p>
    <w:p w14:paraId="4570D51E" w14:textId="77777777" w:rsidR="00414C91" w:rsidRPr="00F0564D" w:rsidRDefault="00414C91" w:rsidP="00ED663C">
      <w:pPr>
        <w:spacing w:before="240" w:after="240" w:line="276" w:lineRule="auto"/>
        <w:ind w:left="792"/>
        <w:rPr>
          <w:rFonts w:ascii="David" w:eastAsia="Times New Roman" w:hAnsi="David" w:cs="David"/>
          <w:rtl/>
        </w:rPr>
      </w:pPr>
    </w:p>
    <w:p w14:paraId="14ACADC0" w14:textId="77777777" w:rsidR="00414C91" w:rsidRPr="00F0564D" w:rsidRDefault="00414C91" w:rsidP="00ED663C">
      <w:pPr>
        <w:spacing w:before="240" w:after="240" w:line="276" w:lineRule="auto"/>
        <w:ind w:left="792"/>
        <w:rPr>
          <w:rFonts w:ascii="David" w:eastAsia="Times New Roman" w:hAnsi="David" w:cs="David"/>
          <w:rtl/>
        </w:rPr>
      </w:pPr>
    </w:p>
    <w:p w14:paraId="3F926E06" w14:textId="77777777" w:rsidR="00414C91" w:rsidRPr="00F0564D" w:rsidRDefault="00414C91" w:rsidP="00ED663C">
      <w:pPr>
        <w:spacing w:before="240" w:after="240" w:line="276" w:lineRule="auto"/>
        <w:ind w:left="792"/>
        <w:rPr>
          <w:rFonts w:ascii="David" w:eastAsia="Times New Roman" w:hAnsi="David" w:cs="David"/>
          <w:rtl/>
        </w:rPr>
      </w:pPr>
    </w:p>
    <w:p w14:paraId="6F93BCC2" w14:textId="77777777" w:rsidR="008D0F78" w:rsidRPr="00F0564D" w:rsidRDefault="008D0F78" w:rsidP="00ED663C">
      <w:pPr>
        <w:spacing w:before="240" w:after="240" w:line="276" w:lineRule="auto"/>
        <w:ind w:left="792"/>
        <w:rPr>
          <w:rFonts w:ascii="David" w:eastAsia="Times New Roman" w:hAnsi="David" w:cs="David"/>
          <w:rtl/>
        </w:rPr>
      </w:pPr>
    </w:p>
    <w:p w14:paraId="11BD63DA" w14:textId="77777777" w:rsidR="00FE7A43" w:rsidRPr="00F0564D" w:rsidRDefault="00FE7A43" w:rsidP="00ED663C">
      <w:pPr>
        <w:spacing w:before="240" w:after="240" w:line="276" w:lineRule="auto"/>
        <w:ind w:left="792"/>
        <w:rPr>
          <w:rFonts w:ascii="David" w:eastAsia="Times New Roman" w:hAnsi="David" w:cs="David"/>
          <w:rtl/>
        </w:rPr>
      </w:pPr>
    </w:p>
    <w:p w14:paraId="29AC61F6" w14:textId="77777777" w:rsidR="00FE7A43" w:rsidRPr="00F0564D" w:rsidRDefault="00FE7A43" w:rsidP="00ED663C">
      <w:pPr>
        <w:spacing w:before="240" w:after="240" w:line="276" w:lineRule="auto"/>
        <w:ind w:left="792"/>
        <w:rPr>
          <w:rFonts w:ascii="David" w:eastAsia="Times New Roman" w:hAnsi="David" w:cs="David"/>
          <w:rtl/>
        </w:rPr>
      </w:pPr>
    </w:p>
    <w:p w14:paraId="77ABF92C" w14:textId="5FA748B1" w:rsidR="002766B0" w:rsidRPr="00F0564D" w:rsidRDefault="00FE7A43" w:rsidP="004B1665">
      <w:pPr>
        <w:pStyle w:val="Heading2"/>
        <w:numPr>
          <w:ilvl w:val="0"/>
          <w:numId w:val="0"/>
        </w:numPr>
        <w:tabs>
          <w:tab w:val="left" w:pos="866"/>
        </w:tabs>
        <w:spacing w:before="240" w:after="240"/>
        <w:ind w:left="576" w:hanging="576"/>
        <w:jc w:val="center"/>
        <w:rPr>
          <w:rFonts w:ascii="David" w:hAnsi="David" w:cs="David"/>
          <w:rtl/>
        </w:rPr>
      </w:pPr>
      <w:r w:rsidRPr="00F0564D">
        <w:rPr>
          <w:rFonts w:ascii="David" w:hAnsi="David" w:cs="David"/>
          <w:rtl/>
        </w:rPr>
        <w:lastRenderedPageBreak/>
        <w:t xml:space="preserve">נספח י"ד </w:t>
      </w:r>
      <w:r w:rsidR="002766B0" w:rsidRPr="00F0564D">
        <w:rPr>
          <w:rFonts w:ascii="David" w:hAnsi="David" w:cs="David"/>
          <w:rtl/>
        </w:rPr>
        <w:t>– רשימת בדיקה (צ'קליסט)</w:t>
      </w:r>
    </w:p>
    <w:p w14:paraId="1B8300E7" w14:textId="77777777" w:rsidR="002766B0" w:rsidRPr="00F0564D" w:rsidRDefault="002766B0" w:rsidP="00766AEA">
      <w:pPr>
        <w:numPr>
          <w:ilvl w:val="0"/>
          <w:numId w:val="107"/>
        </w:numPr>
        <w:spacing w:before="240" w:after="240" w:line="276" w:lineRule="auto"/>
        <w:jc w:val="left"/>
        <w:outlineLvl w:val="0"/>
        <w:rPr>
          <w:rFonts w:ascii="David" w:hAnsi="David" w:cs="David"/>
        </w:rPr>
      </w:pPr>
      <w:bookmarkStart w:id="64" w:name="_Toc97238242"/>
      <w:bookmarkStart w:id="65" w:name="_Toc100425123"/>
      <w:r w:rsidRPr="00F0564D">
        <w:rPr>
          <w:rFonts w:ascii="David" w:hAnsi="David" w:cs="David"/>
          <w:rtl/>
        </w:rPr>
        <w:t>מצורפת בזו רשימת בדיקה ("צ'קליסט") של מסמכים שעל המציע לצרף להצעתו.</w:t>
      </w:r>
      <w:bookmarkEnd w:id="64"/>
      <w:bookmarkEnd w:id="65"/>
      <w:r w:rsidRPr="00F0564D">
        <w:rPr>
          <w:rFonts w:ascii="David" w:hAnsi="David" w:cs="David"/>
          <w:rtl/>
        </w:rPr>
        <w:t xml:space="preserve"> </w:t>
      </w:r>
    </w:p>
    <w:p w14:paraId="0BC65166" w14:textId="77777777" w:rsidR="002766B0" w:rsidRPr="00F0564D" w:rsidRDefault="002766B0" w:rsidP="00766AEA">
      <w:pPr>
        <w:numPr>
          <w:ilvl w:val="0"/>
          <w:numId w:val="107"/>
        </w:numPr>
        <w:spacing w:before="240" w:after="240" w:line="276" w:lineRule="auto"/>
        <w:jc w:val="left"/>
        <w:outlineLvl w:val="0"/>
        <w:rPr>
          <w:rFonts w:ascii="David" w:hAnsi="David" w:cs="David"/>
          <w:rtl/>
        </w:rPr>
      </w:pPr>
      <w:bookmarkStart w:id="66" w:name="_Toc97238243"/>
      <w:bookmarkStart w:id="67" w:name="_Toc100425124"/>
      <w:r w:rsidRPr="00F0564D">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66"/>
      <w:bookmarkEnd w:id="67"/>
    </w:p>
    <w:p w14:paraId="522D615D" w14:textId="77777777" w:rsidR="002766B0" w:rsidRPr="00F0564D" w:rsidRDefault="002766B0" w:rsidP="00766AEA">
      <w:pPr>
        <w:numPr>
          <w:ilvl w:val="0"/>
          <w:numId w:val="107"/>
        </w:numPr>
        <w:spacing w:before="240" w:after="240" w:line="276" w:lineRule="auto"/>
        <w:jc w:val="left"/>
        <w:outlineLvl w:val="0"/>
        <w:rPr>
          <w:rFonts w:ascii="David" w:hAnsi="David" w:cs="David"/>
          <w:rtl/>
        </w:rPr>
      </w:pPr>
      <w:bookmarkStart w:id="68" w:name="_Toc97238244"/>
      <w:bookmarkStart w:id="69" w:name="_Toc100425125"/>
      <w:r w:rsidRPr="00F0564D">
        <w:rPr>
          <w:rFonts w:ascii="David" w:hAnsi="David" w:cs="David"/>
          <w:rtl/>
        </w:rPr>
        <w:t>בכפוף לאמור בכל מקום במסמכי המכרז, המינהל שומר לעצמו את הזכות לפסול הצעה שלא יצורף אליה מסמך מהמסמכים הנדרשים להיות מצורפים אליה.</w:t>
      </w:r>
      <w:bookmarkEnd w:id="68"/>
      <w:bookmarkEnd w:id="69"/>
    </w:p>
    <w:p w14:paraId="31FD062D" w14:textId="77777777" w:rsidR="002766B0" w:rsidRPr="00F0564D" w:rsidRDefault="002766B0" w:rsidP="00766AEA">
      <w:pPr>
        <w:numPr>
          <w:ilvl w:val="0"/>
          <w:numId w:val="107"/>
        </w:numPr>
        <w:spacing w:before="240" w:after="240" w:line="276" w:lineRule="auto"/>
        <w:jc w:val="left"/>
        <w:outlineLvl w:val="0"/>
        <w:rPr>
          <w:rFonts w:ascii="David" w:hAnsi="David" w:cs="David"/>
          <w:rtl/>
        </w:rPr>
      </w:pPr>
      <w:bookmarkStart w:id="70" w:name="_Toc97238245"/>
      <w:bookmarkStart w:id="71" w:name="_Toc100425126"/>
      <w:r w:rsidRPr="00F0564D">
        <w:rPr>
          <w:rFonts w:ascii="David" w:hAnsi="David" w:cs="David"/>
          <w:rtl/>
        </w:rPr>
        <w:t>על המציע לסמן בכל שורה בטבלה, בעמודה השמאלית "</w:t>
      </w:r>
      <w:r w:rsidRPr="00F0564D">
        <w:rPr>
          <w:rFonts w:ascii="David" w:hAnsi="David" w:cs="David"/>
        </w:rPr>
        <w:t>V</w:t>
      </w:r>
      <w:r w:rsidRPr="00F0564D">
        <w:rPr>
          <w:rFonts w:ascii="David" w:hAnsi="David" w:cs="David"/>
          <w:rtl/>
        </w:rPr>
        <w:t>", אם המסמך צורף, ו-"</w:t>
      </w:r>
      <w:r w:rsidRPr="00F0564D">
        <w:rPr>
          <w:rFonts w:ascii="David" w:hAnsi="David" w:cs="David"/>
        </w:rPr>
        <w:t>X</w:t>
      </w:r>
      <w:r w:rsidRPr="00F0564D">
        <w:rPr>
          <w:rFonts w:ascii="David" w:hAnsi="David" w:cs="David"/>
          <w:rtl/>
        </w:rPr>
        <w:t>", אם המסמך לא צורף.</w:t>
      </w:r>
      <w:bookmarkEnd w:id="70"/>
      <w:bookmarkEnd w:id="71"/>
    </w:p>
    <w:p w14:paraId="52E2BA92" w14:textId="77777777" w:rsidR="002766B0" w:rsidRPr="00F0564D" w:rsidRDefault="002766B0" w:rsidP="00766AEA">
      <w:pPr>
        <w:numPr>
          <w:ilvl w:val="0"/>
          <w:numId w:val="107"/>
        </w:numPr>
        <w:spacing w:before="240" w:after="240" w:line="276" w:lineRule="auto"/>
        <w:jc w:val="left"/>
        <w:outlineLvl w:val="0"/>
        <w:rPr>
          <w:rFonts w:ascii="David" w:hAnsi="David" w:cs="David"/>
        </w:rPr>
      </w:pPr>
      <w:bookmarkStart w:id="72" w:name="_Toc97238246"/>
      <w:bookmarkStart w:id="73" w:name="_Toc100425127"/>
      <w:r w:rsidRPr="00F0564D">
        <w:rPr>
          <w:rFonts w:ascii="David" w:hAnsi="David" w:cs="David"/>
          <w:rtl/>
        </w:rPr>
        <w:t>המציע מתחייב שהסימון בטבלה הוא אמת.</w:t>
      </w:r>
      <w:bookmarkEnd w:id="72"/>
      <w:bookmarkEnd w:id="73"/>
    </w:p>
    <w:p w14:paraId="5F1C6527" w14:textId="77777777" w:rsidR="002766B0" w:rsidRPr="00F0564D" w:rsidRDefault="002766B0" w:rsidP="00ED663C">
      <w:pPr>
        <w:spacing w:before="240" w:after="240" w:line="276"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2766B0" w:rsidRPr="00F0564D" w14:paraId="318E2CF2" w14:textId="77777777" w:rsidTr="009B6106">
        <w:trPr>
          <w:trHeight w:val="567"/>
          <w:tblHeader/>
        </w:trPr>
        <w:tc>
          <w:tcPr>
            <w:tcW w:w="3722" w:type="dxa"/>
            <w:shd w:val="clear" w:color="auto" w:fill="F2F2F2"/>
            <w:vAlign w:val="center"/>
          </w:tcPr>
          <w:p w14:paraId="5F617B82" w14:textId="77777777" w:rsidR="002766B0" w:rsidRPr="00F0564D" w:rsidRDefault="002766B0" w:rsidP="00ED663C">
            <w:pPr>
              <w:spacing w:before="240" w:after="240" w:line="276" w:lineRule="auto"/>
              <w:jc w:val="left"/>
              <w:rPr>
                <w:rFonts w:ascii="David" w:hAnsi="David" w:cs="David"/>
                <w:b/>
                <w:bCs/>
                <w:sz w:val="22"/>
                <w:szCs w:val="22"/>
                <w:rtl/>
              </w:rPr>
            </w:pPr>
            <w:r w:rsidRPr="00F0564D">
              <w:rPr>
                <w:rFonts w:ascii="David" w:hAnsi="David" w:cs="David"/>
                <w:sz w:val="22"/>
                <w:szCs w:val="22"/>
              </w:rPr>
              <w:br w:type="page"/>
            </w:r>
            <w:r w:rsidRPr="00F0564D">
              <w:rPr>
                <w:rFonts w:ascii="David" w:hAnsi="David" w:cs="David"/>
                <w:b/>
                <w:bCs/>
                <w:sz w:val="22"/>
                <w:szCs w:val="22"/>
                <w:rtl/>
              </w:rPr>
              <w:t>המסמך</w:t>
            </w:r>
          </w:p>
        </w:tc>
        <w:tc>
          <w:tcPr>
            <w:tcW w:w="2223" w:type="dxa"/>
            <w:shd w:val="clear" w:color="auto" w:fill="F2F2F2"/>
            <w:vAlign w:val="center"/>
          </w:tcPr>
          <w:p w14:paraId="39CC0B1C" w14:textId="77777777" w:rsidR="002766B0" w:rsidRPr="00F0564D" w:rsidRDefault="002766B0" w:rsidP="00ED663C">
            <w:pPr>
              <w:spacing w:before="240" w:after="240" w:line="276" w:lineRule="auto"/>
              <w:jc w:val="center"/>
              <w:rPr>
                <w:rFonts w:ascii="David" w:hAnsi="David" w:cs="David"/>
                <w:b/>
                <w:bCs/>
                <w:sz w:val="22"/>
                <w:szCs w:val="22"/>
                <w:rtl/>
              </w:rPr>
            </w:pPr>
            <w:r w:rsidRPr="00F0564D">
              <w:rPr>
                <w:rFonts w:ascii="David" w:hAnsi="David" w:cs="David"/>
                <w:b/>
                <w:bCs/>
                <w:sz w:val="22"/>
                <w:szCs w:val="22"/>
                <w:rtl/>
              </w:rPr>
              <w:t xml:space="preserve">האם צורף להצעה (יש לסמן </w:t>
            </w:r>
            <w:r w:rsidRPr="00F0564D">
              <w:rPr>
                <w:rFonts w:ascii="David" w:hAnsi="David" w:cs="David"/>
                <w:b/>
                <w:bCs/>
                <w:sz w:val="22"/>
                <w:szCs w:val="22"/>
              </w:rPr>
              <w:t>V"</w:t>
            </w:r>
            <w:r w:rsidRPr="00F0564D">
              <w:rPr>
                <w:rFonts w:ascii="David" w:hAnsi="David" w:cs="David"/>
                <w:b/>
                <w:bCs/>
                <w:sz w:val="22"/>
                <w:szCs w:val="22"/>
                <w:rtl/>
              </w:rPr>
              <w:t>" עבור מסמך שצורף, ו-</w:t>
            </w:r>
            <w:r w:rsidRPr="00F0564D">
              <w:rPr>
                <w:rFonts w:ascii="David" w:hAnsi="David" w:cs="David"/>
                <w:b/>
                <w:bCs/>
                <w:sz w:val="22"/>
                <w:szCs w:val="22"/>
              </w:rPr>
              <w:t xml:space="preserve"> "X"</w:t>
            </w:r>
            <w:r w:rsidRPr="00F0564D">
              <w:rPr>
                <w:rFonts w:ascii="David" w:hAnsi="David" w:cs="David"/>
                <w:b/>
                <w:bCs/>
                <w:sz w:val="22"/>
                <w:szCs w:val="22"/>
                <w:rtl/>
              </w:rPr>
              <w:t>עבור מסמך שלא צורף)</w:t>
            </w:r>
          </w:p>
        </w:tc>
        <w:tc>
          <w:tcPr>
            <w:tcW w:w="3258" w:type="dxa"/>
            <w:shd w:val="clear" w:color="auto" w:fill="F2F2F2"/>
            <w:vAlign w:val="center"/>
          </w:tcPr>
          <w:p w14:paraId="63D305B0" w14:textId="77777777" w:rsidR="002766B0" w:rsidRPr="00F0564D" w:rsidRDefault="002766B0" w:rsidP="00ED663C">
            <w:pPr>
              <w:spacing w:before="240" w:after="240" w:line="276" w:lineRule="auto"/>
              <w:jc w:val="center"/>
              <w:rPr>
                <w:rFonts w:ascii="David" w:hAnsi="David" w:cs="David"/>
                <w:b/>
                <w:bCs/>
                <w:sz w:val="22"/>
                <w:szCs w:val="22"/>
                <w:rtl/>
              </w:rPr>
            </w:pPr>
            <w:r w:rsidRPr="00F0564D">
              <w:rPr>
                <w:rFonts w:ascii="David" w:hAnsi="David" w:cs="David"/>
                <w:b/>
                <w:bCs/>
                <w:sz w:val="22"/>
                <w:szCs w:val="22"/>
                <w:rtl/>
              </w:rPr>
              <w:t>הערות</w:t>
            </w:r>
          </w:p>
        </w:tc>
      </w:tr>
      <w:tr w:rsidR="002766B0" w:rsidRPr="00F0564D" w14:paraId="6E80CC6C" w14:textId="77777777" w:rsidTr="009B6106">
        <w:trPr>
          <w:trHeight w:val="567"/>
        </w:trPr>
        <w:tc>
          <w:tcPr>
            <w:tcW w:w="3722" w:type="dxa"/>
            <w:vAlign w:val="center"/>
          </w:tcPr>
          <w:p w14:paraId="365F0AFE" w14:textId="71F881DE" w:rsidR="002766B0" w:rsidRPr="00F0564D" w:rsidRDefault="00E150C1"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נספח א' – </w:t>
            </w:r>
            <w:r w:rsidR="00D61FEA" w:rsidRPr="006B2197">
              <w:rPr>
                <w:rFonts w:ascii="David" w:hAnsi="David" w:cs="David"/>
                <w:rtl/>
              </w:rPr>
              <w:t>התחייבות המציע להגשת ההצעה למכרז</w:t>
            </w:r>
          </w:p>
        </w:tc>
        <w:tc>
          <w:tcPr>
            <w:tcW w:w="2223" w:type="dxa"/>
            <w:vAlign w:val="center"/>
          </w:tcPr>
          <w:p w14:paraId="77358C42"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5C52C5F2"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0BAC9B2C" w14:textId="77777777" w:rsidTr="009B6106">
        <w:trPr>
          <w:trHeight w:val="567"/>
        </w:trPr>
        <w:tc>
          <w:tcPr>
            <w:tcW w:w="3722" w:type="dxa"/>
            <w:vAlign w:val="center"/>
          </w:tcPr>
          <w:p w14:paraId="5E2F4092" w14:textId="77777777" w:rsidR="002766B0" w:rsidRPr="00F0564D" w:rsidRDefault="00E150C1"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נספח ב' – </w:t>
            </w:r>
            <w:r w:rsidR="002766B0" w:rsidRPr="00F0564D">
              <w:rPr>
                <w:rFonts w:ascii="David" w:hAnsi="David" w:cs="David"/>
                <w:sz w:val="22"/>
                <w:szCs w:val="22"/>
                <w:rtl/>
              </w:rPr>
              <w:t>הסכם</w:t>
            </w:r>
            <w:r w:rsidRPr="00F0564D">
              <w:rPr>
                <w:rFonts w:ascii="David" w:hAnsi="David" w:cs="David"/>
                <w:sz w:val="22"/>
                <w:szCs w:val="22"/>
                <w:rtl/>
              </w:rPr>
              <w:t xml:space="preserve"> </w:t>
            </w:r>
            <w:r w:rsidR="002766B0" w:rsidRPr="00F0564D">
              <w:rPr>
                <w:rFonts w:ascii="David" w:hAnsi="David" w:cs="David"/>
                <w:sz w:val="22"/>
                <w:szCs w:val="22"/>
                <w:rtl/>
              </w:rPr>
              <w:t>ההתקשרות, חתום בכל עמוד על ידי מורשי החתימה</w:t>
            </w:r>
            <w:r w:rsidR="001006CA" w:rsidRPr="00F0564D">
              <w:rPr>
                <w:rFonts w:ascii="David" w:hAnsi="David" w:cs="David"/>
                <w:sz w:val="22"/>
                <w:szCs w:val="22"/>
                <w:rtl/>
              </w:rPr>
              <w:t xml:space="preserve"> ובסופו</w:t>
            </w:r>
          </w:p>
        </w:tc>
        <w:tc>
          <w:tcPr>
            <w:tcW w:w="2223" w:type="dxa"/>
            <w:vAlign w:val="center"/>
          </w:tcPr>
          <w:p w14:paraId="55CD0C43"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365C3D68"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3B60B074" w14:textId="77777777" w:rsidTr="009B6106">
        <w:trPr>
          <w:trHeight w:val="567"/>
        </w:trPr>
        <w:tc>
          <w:tcPr>
            <w:tcW w:w="3722" w:type="dxa"/>
            <w:vAlign w:val="center"/>
          </w:tcPr>
          <w:p w14:paraId="132750EB"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נספח </w:t>
            </w:r>
            <w:r w:rsidR="00A73036" w:rsidRPr="00F0564D">
              <w:rPr>
                <w:rFonts w:ascii="David" w:hAnsi="David" w:cs="David"/>
                <w:sz w:val="22"/>
                <w:szCs w:val="22"/>
                <w:rtl/>
              </w:rPr>
              <w:t>ג</w:t>
            </w:r>
            <w:r w:rsidRPr="00F0564D">
              <w:rPr>
                <w:rFonts w:ascii="David" w:hAnsi="David" w:cs="David"/>
                <w:sz w:val="22"/>
                <w:szCs w:val="22"/>
                <w:rtl/>
              </w:rPr>
              <w:t xml:space="preserve">' – מפרט </w:t>
            </w:r>
            <w:r w:rsidR="00D54918" w:rsidRPr="00F0564D">
              <w:rPr>
                <w:rFonts w:ascii="David" w:hAnsi="David" w:cs="David"/>
                <w:sz w:val="22"/>
                <w:szCs w:val="22"/>
                <w:rtl/>
              </w:rPr>
              <w:t>השירותים</w:t>
            </w:r>
          </w:p>
        </w:tc>
        <w:tc>
          <w:tcPr>
            <w:tcW w:w="2223" w:type="dxa"/>
            <w:vAlign w:val="center"/>
          </w:tcPr>
          <w:p w14:paraId="6657F53A"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57679234"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55E38BDA" w14:textId="77777777" w:rsidTr="009B6106">
        <w:trPr>
          <w:trHeight w:val="567"/>
        </w:trPr>
        <w:tc>
          <w:tcPr>
            <w:tcW w:w="3722" w:type="dxa"/>
            <w:vAlign w:val="center"/>
          </w:tcPr>
          <w:p w14:paraId="075E2AA2"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נספח </w:t>
            </w:r>
            <w:r w:rsidR="00FE7E45" w:rsidRPr="00F0564D">
              <w:rPr>
                <w:rFonts w:ascii="David" w:hAnsi="David" w:cs="David"/>
                <w:sz w:val="22"/>
                <w:szCs w:val="22"/>
                <w:rtl/>
              </w:rPr>
              <w:t>ד'</w:t>
            </w:r>
            <w:r w:rsidR="00D87F6B" w:rsidRPr="00F0564D">
              <w:rPr>
                <w:rFonts w:ascii="David" w:hAnsi="David" w:cs="David"/>
                <w:sz w:val="22"/>
                <w:szCs w:val="22"/>
                <w:rtl/>
              </w:rPr>
              <w:t xml:space="preserve"> </w:t>
            </w:r>
            <w:r w:rsidRPr="00F0564D">
              <w:rPr>
                <w:rFonts w:ascii="David" w:hAnsi="David" w:cs="David"/>
                <w:sz w:val="22"/>
                <w:szCs w:val="22"/>
                <w:rtl/>
              </w:rPr>
              <w:t xml:space="preserve"> – הצעת המחיר</w:t>
            </w:r>
          </w:p>
        </w:tc>
        <w:tc>
          <w:tcPr>
            <w:tcW w:w="2223" w:type="dxa"/>
            <w:vAlign w:val="center"/>
          </w:tcPr>
          <w:p w14:paraId="4296502F"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1B8EF1EB"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6DA21561" w14:textId="77777777" w:rsidTr="009B6106">
        <w:trPr>
          <w:trHeight w:val="567"/>
        </w:trPr>
        <w:tc>
          <w:tcPr>
            <w:tcW w:w="3722" w:type="dxa"/>
            <w:vAlign w:val="center"/>
          </w:tcPr>
          <w:p w14:paraId="15790EFA"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נספח </w:t>
            </w:r>
            <w:r w:rsidR="00A73036" w:rsidRPr="00F0564D">
              <w:rPr>
                <w:rFonts w:ascii="David" w:hAnsi="David" w:cs="David"/>
                <w:sz w:val="22"/>
                <w:szCs w:val="22"/>
                <w:rtl/>
              </w:rPr>
              <w:t>ה</w:t>
            </w:r>
            <w:r w:rsidRPr="00F0564D">
              <w:rPr>
                <w:rFonts w:ascii="David" w:hAnsi="David" w:cs="David"/>
                <w:sz w:val="22"/>
                <w:szCs w:val="22"/>
                <w:rtl/>
              </w:rPr>
              <w:t>' – תצהיר פרטים כלליים</w:t>
            </w:r>
          </w:p>
        </w:tc>
        <w:tc>
          <w:tcPr>
            <w:tcW w:w="2223" w:type="dxa"/>
            <w:vAlign w:val="center"/>
          </w:tcPr>
          <w:p w14:paraId="60404C0F"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1DB2C0FB"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27D631C1" w14:textId="77777777" w:rsidTr="009B6106">
        <w:trPr>
          <w:trHeight w:val="567"/>
        </w:trPr>
        <w:tc>
          <w:tcPr>
            <w:tcW w:w="3722" w:type="dxa"/>
            <w:vAlign w:val="center"/>
          </w:tcPr>
          <w:p w14:paraId="7E1B0CEA"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נספח </w:t>
            </w:r>
            <w:r w:rsidR="00A73036" w:rsidRPr="00F0564D">
              <w:rPr>
                <w:rFonts w:ascii="David" w:hAnsi="David" w:cs="David"/>
                <w:sz w:val="22"/>
                <w:szCs w:val="22"/>
                <w:rtl/>
              </w:rPr>
              <w:t>ו</w:t>
            </w:r>
            <w:r w:rsidRPr="00F0564D">
              <w:rPr>
                <w:rFonts w:ascii="David" w:hAnsi="David" w:cs="David"/>
                <w:sz w:val="22"/>
                <w:szCs w:val="22"/>
                <w:rtl/>
              </w:rPr>
              <w:t xml:space="preserve">' – תצהיר בדבר </w:t>
            </w:r>
            <w:r w:rsidR="00EE5063" w:rsidRPr="00F0564D">
              <w:rPr>
                <w:rFonts w:ascii="David" w:hAnsi="David" w:cs="David"/>
                <w:sz w:val="22"/>
                <w:szCs w:val="22"/>
                <w:rtl/>
              </w:rPr>
              <w:t>עמידתו של המציע בתנאי הסף והאיכות במכרז</w:t>
            </w:r>
          </w:p>
        </w:tc>
        <w:tc>
          <w:tcPr>
            <w:tcW w:w="2223" w:type="dxa"/>
            <w:vAlign w:val="center"/>
          </w:tcPr>
          <w:p w14:paraId="6ECB75C0"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0E7133A0"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29BF3E67" w14:textId="77777777" w:rsidTr="009B6106">
        <w:trPr>
          <w:trHeight w:val="567"/>
        </w:trPr>
        <w:tc>
          <w:tcPr>
            <w:tcW w:w="3722" w:type="dxa"/>
            <w:vAlign w:val="center"/>
          </w:tcPr>
          <w:p w14:paraId="5F3F8E88"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נספח ז' – בקשה למניעת חשיפת חלקים חסויים בהצעה</w:t>
            </w:r>
          </w:p>
        </w:tc>
        <w:tc>
          <w:tcPr>
            <w:tcW w:w="2223" w:type="dxa"/>
            <w:vAlign w:val="center"/>
          </w:tcPr>
          <w:p w14:paraId="244BD3F2"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0C0EAAE8"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09E3ACF6" w14:textId="77777777" w:rsidTr="009B6106">
        <w:trPr>
          <w:trHeight w:val="567"/>
        </w:trPr>
        <w:tc>
          <w:tcPr>
            <w:tcW w:w="3722" w:type="dxa"/>
            <w:vAlign w:val="center"/>
          </w:tcPr>
          <w:p w14:paraId="28C9D122"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נספח </w:t>
            </w:r>
            <w:r w:rsidR="008C73FA" w:rsidRPr="00F0564D">
              <w:rPr>
                <w:rFonts w:ascii="David" w:hAnsi="David" w:cs="David"/>
                <w:sz w:val="22"/>
                <w:szCs w:val="22"/>
                <w:rtl/>
              </w:rPr>
              <w:t>ח</w:t>
            </w:r>
            <w:r w:rsidRPr="00F0564D">
              <w:rPr>
                <w:rFonts w:ascii="David" w:hAnsi="David" w:cs="David"/>
                <w:sz w:val="22"/>
                <w:szCs w:val="22"/>
                <w:rtl/>
              </w:rPr>
              <w:t>' – תצהיר היעדר ניגוד עניינים</w:t>
            </w:r>
          </w:p>
        </w:tc>
        <w:tc>
          <w:tcPr>
            <w:tcW w:w="2223" w:type="dxa"/>
            <w:vAlign w:val="center"/>
          </w:tcPr>
          <w:p w14:paraId="6168C56A"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0B6A58F7"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00FE4EC6" w14:textId="77777777" w:rsidTr="009B6106">
        <w:trPr>
          <w:trHeight w:val="567"/>
        </w:trPr>
        <w:tc>
          <w:tcPr>
            <w:tcW w:w="3722" w:type="dxa"/>
            <w:vAlign w:val="center"/>
          </w:tcPr>
          <w:p w14:paraId="7E6F19CD"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lastRenderedPageBreak/>
              <w:t xml:space="preserve">נספח </w:t>
            </w:r>
            <w:r w:rsidR="008C73FA" w:rsidRPr="00F0564D">
              <w:rPr>
                <w:rFonts w:ascii="David" w:hAnsi="David" w:cs="David"/>
                <w:sz w:val="22"/>
                <w:szCs w:val="22"/>
                <w:rtl/>
              </w:rPr>
              <w:t>ט</w:t>
            </w:r>
            <w:r w:rsidRPr="00F0564D">
              <w:rPr>
                <w:rFonts w:ascii="David" w:hAnsi="David" w:cs="David"/>
                <w:sz w:val="22"/>
                <w:szCs w:val="22"/>
                <w:rtl/>
              </w:rPr>
              <w:t xml:space="preserve">' – </w:t>
            </w:r>
            <w:r w:rsidR="00E904C7" w:rsidRPr="00F0564D">
              <w:rPr>
                <w:rFonts w:ascii="David" w:hAnsi="David" w:cs="David"/>
                <w:sz w:val="22"/>
                <w:szCs w:val="22"/>
                <w:rtl/>
              </w:rPr>
              <w:t>הצהרת</w:t>
            </w:r>
            <w:r w:rsidRPr="00F0564D">
              <w:rPr>
                <w:rFonts w:ascii="David" w:hAnsi="David" w:cs="David"/>
                <w:sz w:val="22"/>
                <w:szCs w:val="22"/>
                <w:rtl/>
              </w:rPr>
              <w:t xml:space="preserve"> סודיות</w:t>
            </w:r>
          </w:p>
        </w:tc>
        <w:tc>
          <w:tcPr>
            <w:tcW w:w="2223" w:type="dxa"/>
            <w:vAlign w:val="center"/>
          </w:tcPr>
          <w:p w14:paraId="073DD5C5"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6A3EA9A0"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05B8CDF2" w14:textId="77777777" w:rsidTr="009B6106">
        <w:trPr>
          <w:trHeight w:val="567"/>
        </w:trPr>
        <w:tc>
          <w:tcPr>
            <w:tcW w:w="3722" w:type="dxa"/>
            <w:vAlign w:val="center"/>
          </w:tcPr>
          <w:p w14:paraId="3720A7C5"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נספח י – תצהיר, בדבר היעדר הרשעות לפי חוק עובדים זרים</w:t>
            </w:r>
          </w:p>
        </w:tc>
        <w:tc>
          <w:tcPr>
            <w:tcW w:w="2223" w:type="dxa"/>
            <w:vAlign w:val="center"/>
          </w:tcPr>
          <w:p w14:paraId="7AD0FFFD"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3EF986E5"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3B93339E" w14:textId="77777777" w:rsidTr="009B6106">
        <w:trPr>
          <w:trHeight w:val="567"/>
        </w:trPr>
        <w:tc>
          <w:tcPr>
            <w:tcW w:w="3722" w:type="dxa"/>
            <w:vAlign w:val="center"/>
          </w:tcPr>
          <w:p w14:paraId="1DC16CB9"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נספח י"</w:t>
            </w:r>
            <w:r w:rsidR="008C73FA" w:rsidRPr="00F0564D">
              <w:rPr>
                <w:rFonts w:ascii="David" w:hAnsi="David" w:cs="David"/>
                <w:sz w:val="22"/>
                <w:szCs w:val="22"/>
                <w:rtl/>
              </w:rPr>
              <w:t>א</w:t>
            </w:r>
            <w:r w:rsidRPr="00F0564D">
              <w:rPr>
                <w:rFonts w:ascii="David" w:hAnsi="David" w:cs="David"/>
                <w:sz w:val="22"/>
                <w:szCs w:val="22"/>
                <w:rtl/>
              </w:rPr>
              <w:t xml:space="preserve"> – </w:t>
            </w:r>
            <w:r w:rsidR="001006CA" w:rsidRPr="00F0564D">
              <w:rPr>
                <w:rFonts w:ascii="David" w:hAnsi="David" w:cs="David"/>
                <w:sz w:val="22"/>
                <w:szCs w:val="22"/>
                <w:rtl/>
              </w:rPr>
              <w:t>תצהיר בדבר העסקת עובדים עם מוגבלות</w:t>
            </w:r>
          </w:p>
        </w:tc>
        <w:tc>
          <w:tcPr>
            <w:tcW w:w="2223" w:type="dxa"/>
            <w:vAlign w:val="center"/>
          </w:tcPr>
          <w:p w14:paraId="2074A457"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35D15ABF"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547D2860" w14:textId="77777777" w:rsidTr="009B6106">
        <w:trPr>
          <w:trHeight w:val="567"/>
        </w:trPr>
        <w:tc>
          <w:tcPr>
            <w:tcW w:w="3722" w:type="dxa"/>
            <w:vAlign w:val="center"/>
          </w:tcPr>
          <w:p w14:paraId="19301343"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נספח י"</w:t>
            </w:r>
            <w:r w:rsidR="008C73FA" w:rsidRPr="00F0564D">
              <w:rPr>
                <w:rFonts w:ascii="David" w:hAnsi="David" w:cs="David"/>
                <w:sz w:val="22"/>
                <w:szCs w:val="22"/>
                <w:rtl/>
              </w:rPr>
              <w:t>ב</w:t>
            </w:r>
            <w:r w:rsidRPr="00F0564D">
              <w:rPr>
                <w:rFonts w:ascii="David" w:hAnsi="David" w:cs="David"/>
                <w:sz w:val="22"/>
                <w:szCs w:val="22"/>
                <w:rtl/>
              </w:rPr>
              <w:t xml:space="preserve"> – </w:t>
            </w:r>
            <w:r w:rsidR="001006CA" w:rsidRPr="00F0564D">
              <w:rPr>
                <w:rFonts w:ascii="David" w:hAnsi="David" w:cs="David"/>
                <w:sz w:val="22"/>
                <w:szCs w:val="22"/>
                <w:rtl/>
              </w:rPr>
              <w:t>תצהיר בדבר אי תיאום הצעות במכרז</w:t>
            </w:r>
          </w:p>
        </w:tc>
        <w:tc>
          <w:tcPr>
            <w:tcW w:w="2223" w:type="dxa"/>
            <w:vAlign w:val="center"/>
          </w:tcPr>
          <w:p w14:paraId="645FA32A"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44037A71"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47E06D42" w14:textId="77777777" w:rsidTr="009B6106">
        <w:trPr>
          <w:trHeight w:val="567"/>
        </w:trPr>
        <w:tc>
          <w:tcPr>
            <w:tcW w:w="3722" w:type="dxa"/>
            <w:vAlign w:val="center"/>
          </w:tcPr>
          <w:p w14:paraId="6082D738" w14:textId="77777777"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נספח </w:t>
            </w:r>
            <w:r w:rsidR="00E904C7" w:rsidRPr="00F0564D">
              <w:rPr>
                <w:rFonts w:ascii="David" w:hAnsi="David" w:cs="David"/>
                <w:sz w:val="22"/>
                <w:szCs w:val="22"/>
                <w:rtl/>
              </w:rPr>
              <w:t>י</w:t>
            </w:r>
            <w:r w:rsidR="00471ED1" w:rsidRPr="00F0564D">
              <w:rPr>
                <w:rFonts w:ascii="David" w:hAnsi="David" w:cs="David"/>
                <w:sz w:val="22"/>
                <w:szCs w:val="22"/>
                <w:rtl/>
              </w:rPr>
              <w:t>"</w:t>
            </w:r>
            <w:r w:rsidR="008C73FA" w:rsidRPr="00F0564D">
              <w:rPr>
                <w:rFonts w:ascii="David" w:hAnsi="David" w:cs="David"/>
                <w:sz w:val="22"/>
                <w:szCs w:val="22"/>
                <w:rtl/>
              </w:rPr>
              <w:t>ג</w:t>
            </w:r>
            <w:r w:rsidRPr="00F0564D">
              <w:rPr>
                <w:rFonts w:ascii="David" w:hAnsi="David" w:cs="David"/>
                <w:sz w:val="22"/>
                <w:szCs w:val="22"/>
                <w:rtl/>
              </w:rPr>
              <w:t xml:space="preserve">  – </w:t>
            </w:r>
            <w:r w:rsidR="00943643" w:rsidRPr="00F0564D">
              <w:rPr>
                <w:rFonts w:ascii="David" w:hAnsi="David" w:cs="David"/>
                <w:sz w:val="22"/>
                <w:szCs w:val="22"/>
                <w:rtl/>
              </w:rPr>
              <w:t>הפניה לחוזה השימוש בפורטל הספקים</w:t>
            </w:r>
          </w:p>
        </w:tc>
        <w:tc>
          <w:tcPr>
            <w:tcW w:w="2223" w:type="dxa"/>
            <w:vAlign w:val="center"/>
          </w:tcPr>
          <w:p w14:paraId="16877236"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6535468D" w14:textId="77777777" w:rsidR="002766B0" w:rsidRPr="00F0564D" w:rsidRDefault="002766B0" w:rsidP="00ED663C">
            <w:pPr>
              <w:spacing w:before="240" w:after="240" w:line="276" w:lineRule="auto"/>
              <w:jc w:val="center"/>
              <w:rPr>
                <w:rFonts w:ascii="David" w:hAnsi="David" w:cs="David"/>
                <w:sz w:val="22"/>
                <w:szCs w:val="22"/>
                <w:rtl/>
              </w:rPr>
            </w:pPr>
          </w:p>
        </w:tc>
      </w:tr>
      <w:tr w:rsidR="002766B0" w:rsidRPr="00F0564D" w14:paraId="35FEA16D" w14:textId="77777777" w:rsidTr="009B6106">
        <w:trPr>
          <w:trHeight w:val="567"/>
        </w:trPr>
        <w:tc>
          <w:tcPr>
            <w:tcW w:w="3722" w:type="dxa"/>
            <w:vAlign w:val="center"/>
          </w:tcPr>
          <w:p w14:paraId="07CC553F" w14:textId="2A55E2D2" w:rsidR="002766B0" w:rsidRPr="00F0564D" w:rsidRDefault="00722167" w:rsidP="00ED663C">
            <w:pPr>
              <w:spacing w:before="240" w:after="240" w:line="276" w:lineRule="auto"/>
              <w:jc w:val="left"/>
              <w:rPr>
                <w:rFonts w:ascii="David" w:hAnsi="David" w:cs="David"/>
                <w:sz w:val="22"/>
                <w:szCs w:val="22"/>
                <w:rtl/>
              </w:rPr>
            </w:pPr>
            <w:r w:rsidRPr="00F0564D">
              <w:rPr>
                <w:rFonts w:ascii="David" w:hAnsi="David" w:cs="David"/>
                <w:sz w:val="22"/>
                <w:szCs w:val="22"/>
                <w:rtl/>
              </w:rPr>
              <w:t>אישור ניהול פנקסים:  המציע מנהל את פנקסי החשבונות והרשומות על פי פקודת מס הכנסה וחוק מס' ערך מוסף, או שהוא פטור מניהולם</w:t>
            </w:r>
            <w:r w:rsidR="0049651D" w:rsidRPr="00F0564D">
              <w:rPr>
                <w:rFonts w:ascii="David" w:hAnsi="David" w:cs="David"/>
                <w:sz w:val="22"/>
                <w:szCs w:val="22"/>
                <w:rtl/>
              </w:rPr>
              <w:t xml:space="preserve"> </w:t>
            </w:r>
          </w:p>
        </w:tc>
        <w:tc>
          <w:tcPr>
            <w:tcW w:w="2223" w:type="dxa"/>
            <w:vAlign w:val="center"/>
          </w:tcPr>
          <w:p w14:paraId="44EF0450"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20855445" w14:textId="77777777" w:rsidR="002766B0" w:rsidRPr="00F0564D" w:rsidRDefault="002766B0" w:rsidP="00ED663C">
            <w:pPr>
              <w:spacing w:before="240" w:after="240" w:line="276" w:lineRule="auto"/>
              <w:jc w:val="center"/>
              <w:rPr>
                <w:rFonts w:ascii="David" w:hAnsi="David" w:cs="David"/>
                <w:sz w:val="22"/>
                <w:szCs w:val="22"/>
                <w:rtl/>
              </w:rPr>
            </w:pPr>
          </w:p>
        </w:tc>
      </w:tr>
      <w:tr w:rsidR="00722167" w:rsidRPr="00F0564D" w14:paraId="45B49C2A" w14:textId="77777777" w:rsidTr="009B6106">
        <w:trPr>
          <w:trHeight w:val="567"/>
        </w:trPr>
        <w:tc>
          <w:tcPr>
            <w:tcW w:w="3722" w:type="dxa"/>
            <w:vAlign w:val="center"/>
          </w:tcPr>
          <w:p w14:paraId="04839B95" w14:textId="3BEB6B87" w:rsidR="00722167" w:rsidRPr="00F0564D" w:rsidRDefault="00722167" w:rsidP="00ED663C">
            <w:pPr>
              <w:spacing w:before="240" w:after="240" w:line="276" w:lineRule="auto"/>
              <w:jc w:val="left"/>
              <w:rPr>
                <w:rFonts w:ascii="David" w:hAnsi="David" w:cs="David"/>
                <w:sz w:val="22"/>
                <w:szCs w:val="22"/>
                <w:rtl/>
              </w:rPr>
            </w:pPr>
            <w:r w:rsidRPr="00F0564D">
              <w:rPr>
                <w:rFonts w:ascii="David" w:hAnsi="David" w:cs="David"/>
                <w:sz w:val="22"/>
                <w:szCs w:val="22"/>
                <w:rtl/>
              </w:rPr>
              <w:t xml:space="preserve">אישור ניהול פנקסים:  המציע מדווח לפקיד השומה על הכנסותיו </w:t>
            </w:r>
          </w:p>
        </w:tc>
        <w:tc>
          <w:tcPr>
            <w:tcW w:w="2223" w:type="dxa"/>
            <w:vAlign w:val="center"/>
          </w:tcPr>
          <w:p w14:paraId="47F45375" w14:textId="77777777" w:rsidR="00722167" w:rsidRPr="00F0564D" w:rsidRDefault="00722167" w:rsidP="00ED663C">
            <w:pPr>
              <w:spacing w:before="240" w:after="240" w:line="276" w:lineRule="auto"/>
              <w:jc w:val="center"/>
              <w:rPr>
                <w:rFonts w:ascii="David" w:hAnsi="David" w:cs="David"/>
                <w:sz w:val="22"/>
                <w:szCs w:val="22"/>
                <w:rtl/>
              </w:rPr>
            </w:pPr>
          </w:p>
        </w:tc>
        <w:tc>
          <w:tcPr>
            <w:tcW w:w="3258" w:type="dxa"/>
            <w:vAlign w:val="center"/>
          </w:tcPr>
          <w:p w14:paraId="03328F6B" w14:textId="77777777" w:rsidR="00722167" w:rsidRPr="00F0564D" w:rsidRDefault="00722167" w:rsidP="00ED663C">
            <w:pPr>
              <w:spacing w:before="240" w:after="240" w:line="276" w:lineRule="auto"/>
              <w:jc w:val="center"/>
              <w:rPr>
                <w:rFonts w:ascii="David" w:hAnsi="David" w:cs="David"/>
                <w:sz w:val="22"/>
                <w:szCs w:val="22"/>
                <w:rtl/>
              </w:rPr>
            </w:pPr>
          </w:p>
        </w:tc>
      </w:tr>
      <w:tr w:rsidR="002766B0" w:rsidRPr="00F0564D" w14:paraId="489DE354" w14:textId="77777777" w:rsidTr="009B6106">
        <w:trPr>
          <w:trHeight w:val="567"/>
        </w:trPr>
        <w:tc>
          <w:tcPr>
            <w:tcW w:w="3722" w:type="dxa"/>
            <w:vAlign w:val="center"/>
          </w:tcPr>
          <w:p w14:paraId="3CD7DC1D" w14:textId="518900B2" w:rsidR="002766B0" w:rsidRPr="00F0564D" w:rsidRDefault="002766B0" w:rsidP="00ED663C">
            <w:pPr>
              <w:spacing w:before="240" w:after="240" w:line="276" w:lineRule="auto"/>
              <w:jc w:val="left"/>
              <w:rPr>
                <w:rFonts w:ascii="David" w:hAnsi="David" w:cs="David"/>
                <w:sz w:val="22"/>
                <w:szCs w:val="22"/>
                <w:rtl/>
              </w:rPr>
            </w:pPr>
            <w:r w:rsidRPr="00F0564D">
              <w:rPr>
                <w:rFonts w:ascii="David" w:hAnsi="David" w:cs="David"/>
                <w:sz w:val="22"/>
                <w:szCs w:val="22"/>
                <w:rtl/>
              </w:rPr>
              <w:t>תעודה המעידה על היות המציע עוסק מורשה</w:t>
            </w:r>
            <w:r w:rsidR="0049651D" w:rsidRPr="00F0564D">
              <w:rPr>
                <w:rFonts w:ascii="David" w:hAnsi="David" w:cs="David"/>
                <w:sz w:val="22"/>
                <w:szCs w:val="22"/>
                <w:rtl/>
              </w:rPr>
              <w:t xml:space="preserve"> </w:t>
            </w:r>
          </w:p>
        </w:tc>
        <w:tc>
          <w:tcPr>
            <w:tcW w:w="2223" w:type="dxa"/>
            <w:vAlign w:val="center"/>
          </w:tcPr>
          <w:p w14:paraId="402421BF" w14:textId="77777777" w:rsidR="002766B0" w:rsidRPr="00F0564D" w:rsidRDefault="002766B0" w:rsidP="00ED663C">
            <w:pPr>
              <w:spacing w:before="240" w:after="240" w:line="276" w:lineRule="auto"/>
              <w:jc w:val="center"/>
              <w:rPr>
                <w:rFonts w:ascii="David" w:hAnsi="David" w:cs="David"/>
                <w:sz w:val="22"/>
                <w:szCs w:val="22"/>
                <w:rtl/>
              </w:rPr>
            </w:pPr>
          </w:p>
        </w:tc>
        <w:tc>
          <w:tcPr>
            <w:tcW w:w="3258" w:type="dxa"/>
            <w:vAlign w:val="center"/>
          </w:tcPr>
          <w:p w14:paraId="452F74BA" w14:textId="77777777" w:rsidR="002766B0" w:rsidRPr="00F0564D" w:rsidRDefault="002766B0" w:rsidP="00ED663C">
            <w:pPr>
              <w:spacing w:before="240" w:after="240" w:line="276" w:lineRule="auto"/>
              <w:jc w:val="center"/>
              <w:rPr>
                <w:rFonts w:ascii="David" w:hAnsi="David" w:cs="David"/>
                <w:sz w:val="22"/>
                <w:szCs w:val="22"/>
                <w:rtl/>
              </w:rPr>
            </w:pPr>
          </w:p>
        </w:tc>
      </w:tr>
      <w:tr w:rsidR="003070A6" w:rsidRPr="00F0564D" w14:paraId="328DC693" w14:textId="77777777" w:rsidTr="009B6106">
        <w:trPr>
          <w:trHeight w:val="567"/>
        </w:trPr>
        <w:tc>
          <w:tcPr>
            <w:tcW w:w="3722" w:type="dxa"/>
            <w:vAlign w:val="center"/>
          </w:tcPr>
          <w:p w14:paraId="6C26EC99" w14:textId="38C484CD" w:rsidR="003070A6" w:rsidRPr="00F0564D" w:rsidRDefault="007753F5" w:rsidP="00ED663C">
            <w:pPr>
              <w:spacing w:before="240" w:after="240" w:line="276" w:lineRule="auto"/>
              <w:jc w:val="left"/>
              <w:rPr>
                <w:rFonts w:ascii="David" w:hAnsi="David" w:cs="David"/>
                <w:sz w:val="22"/>
                <w:szCs w:val="22"/>
                <w:rtl/>
              </w:rPr>
            </w:pPr>
            <w:r>
              <w:rPr>
                <w:rFonts w:ascii="David" w:hAnsi="David" w:cs="David" w:hint="cs"/>
                <w:sz w:val="22"/>
                <w:szCs w:val="22"/>
                <w:rtl/>
              </w:rPr>
              <w:t xml:space="preserve">היתר יצרן </w:t>
            </w:r>
          </w:p>
        </w:tc>
        <w:tc>
          <w:tcPr>
            <w:tcW w:w="2223" w:type="dxa"/>
            <w:vAlign w:val="center"/>
          </w:tcPr>
          <w:p w14:paraId="2C4F96AE" w14:textId="77777777" w:rsidR="003070A6" w:rsidRPr="00F0564D" w:rsidRDefault="003070A6" w:rsidP="00ED663C">
            <w:pPr>
              <w:spacing w:before="240" w:after="240" w:line="276" w:lineRule="auto"/>
              <w:jc w:val="center"/>
              <w:rPr>
                <w:rFonts w:ascii="David" w:hAnsi="David" w:cs="David"/>
                <w:sz w:val="22"/>
                <w:szCs w:val="22"/>
                <w:rtl/>
              </w:rPr>
            </w:pPr>
          </w:p>
        </w:tc>
        <w:tc>
          <w:tcPr>
            <w:tcW w:w="3258" w:type="dxa"/>
            <w:vAlign w:val="center"/>
          </w:tcPr>
          <w:p w14:paraId="045456AC" w14:textId="77777777" w:rsidR="003070A6" w:rsidRPr="00F0564D" w:rsidRDefault="003070A6" w:rsidP="00ED663C">
            <w:pPr>
              <w:spacing w:before="240" w:after="240" w:line="276" w:lineRule="auto"/>
              <w:jc w:val="center"/>
              <w:rPr>
                <w:rFonts w:ascii="David" w:hAnsi="David" w:cs="David"/>
                <w:sz w:val="22"/>
                <w:szCs w:val="22"/>
                <w:rtl/>
              </w:rPr>
            </w:pPr>
          </w:p>
        </w:tc>
      </w:tr>
      <w:tr w:rsidR="00725BD2" w:rsidRPr="00F0564D" w14:paraId="1B63DCED" w14:textId="77777777" w:rsidTr="009B6106">
        <w:trPr>
          <w:trHeight w:val="567"/>
        </w:trPr>
        <w:tc>
          <w:tcPr>
            <w:tcW w:w="3722" w:type="dxa"/>
            <w:vAlign w:val="center"/>
          </w:tcPr>
          <w:p w14:paraId="62C0E280" w14:textId="77777777" w:rsidR="00725BD2" w:rsidRPr="00F0564D" w:rsidRDefault="00725BD2" w:rsidP="00ED663C">
            <w:pPr>
              <w:spacing w:before="240" w:after="240" w:line="276" w:lineRule="auto"/>
              <w:jc w:val="left"/>
              <w:rPr>
                <w:rFonts w:ascii="David" w:hAnsi="David" w:cs="David"/>
                <w:sz w:val="22"/>
                <w:szCs w:val="22"/>
                <w:rtl/>
              </w:rPr>
            </w:pPr>
            <w:r w:rsidRPr="00F0564D">
              <w:rPr>
                <w:rFonts w:ascii="David" w:hAnsi="David" w:cs="David"/>
                <w:sz w:val="22"/>
                <w:szCs w:val="22"/>
                <w:rtl/>
              </w:rPr>
              <w:t>מענה לשאלות הבהרה (במקרה שפורסם)</w:t>
            </w:r>
          </w:p>
        </w:tc>
        <w:tc>
          <w:tcPr>
            <w:tcW w:w="2223" w:type="dxa"/>
            <w:vAlign w:val="center"/>
          </w:tcPr>
          <w:p w14:paraId="1CBE3D64" w14:textId="77777777" w:rsidR="00725BD2" w:rsidRPr="00F0564D" w:rsidRDefault="00725BD2" w:rsidP="00ED663C">
            <w:pPr>
              <w:spacing w:before="240" w:after="240" w:line="276" w:lineRule="auto"/>
              <w:jc w:val="center"/>
              <w:rPr>
                <w:rFonts w:ascii="David" w:hAnsi="David" w:cs="David"/>
                <w:sz w:val="22"/>
                <w:szCs w:val="22"/>
                <w:rtl/>
              </w:rPr>
            </w:pPr>
          </w:p>
        </w:tc>
        <w:tc>
          <w:tcPr>
            <w:tcW w:w="3258" w:type="dxa"/>
            <w:vAlign w:val="center"/>
          </w:tcPr>
          <w:p w14:paraId="4945F20E" w14:textId="77777777" w:rsidR="00725BD2" w:rsidRPr="00F0564D" w:rsidRDefault="00725BD2" w:rsidP="00ED663C">
            <w:pPr>
              <w:spacing w:before="240" w:after="240" w:line="276" w:lineRule="auto"/>
              <w:jc w:val="center"/>
              <w:rPr>
                <w:rFonts w:ascii="David" w:hAnsi="David" w:cs="David"/>
                <w:sz w:val="22"/>
                <w:szCs w:val="22"/>
                <w:rtl/>
              </w:rPr>
            </w:pPr>
          </w:p>
        </w:tc>
      </w:tr>
    </w:tbl>
    <w:p w14:paraId="611F41C5" w14:textId="77777777" w:rsidR="00AB1D71" w:rsidRPr="00F0564D" w:rsidRDefault="00AB1D71" w:rsidP="00ED663C">
      <w:pPr>
        <w:spacing w:before="240" w:after="240" w:line="276" w:lineRule="auto"/>
        <w:jc w:val="left"/>
        <w:rPr>
          <w:rFonts w:ascii="David" w:hAnsi="David" w:cs="David"/>
          <w:sz w:val="22"/>
        </w:rPr>
      </w:pPr>
    </w:p>
    <w:sectPr w:rsidR="00AB1D71" w:rsidRPr="00F0564D" w:rsidSect="00295FD5">
      <w:headerReference w:type="even" r:id="rId20"/>
      <w:headerReference w:type="default" r:id="rId21"/>
      <w:footerReference w:type="even" r:id="rId22"/>
      <w:footerReference w:type="default" r:id="rId23"/>
      <w:headerReference w:type="first" r:id="rId24"/>
      <w:footerReference w:type="first" r:id="rId25"/>
      <w:pgSz w:w="11907" w:h="16840" w:code="9"/>
      <w:pgMar w:top="1418" w:right="1275" w:bottom="1135"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9496F" w14:textId="77777777" w:rsidR="00A00C14" w:rsidRDefault="00A00C14">
      <w:pPr>
        <w:spacing w:line="240" w:lineRule="auto"/>
      </w:pPr>
      <w:r>
        <w:separator/>
      </w:r>
    </w:p>
  </w:endnote>
  <w:endnote w:type="continuationSeparator" w:id="0">
    <w:p w14:paraId="0AEA6512" w14:textId="77777777" w:rsidR="00A00C14" w:rsidRDefault="00A00C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ypoUpright B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504020202020204"/>
    <w:charset w:val="00"/>
    <w:family w:val="swiss"/>
    <w:pitch w:val="variable"/>
    <w:sig w:usb0="E0002EFF" w:usb1="C0007843" w:usb2="00000009" w:usb3="00000000" w:csb0="000001FF"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456BC" w14:textId="77777777" w:rsidR="00122AA8" w:rsidRDefault="00122AA8" w:rsidP="003D25A3">
    <w:pPr>
      <w:pStyle w:val="Foot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73E02E7B" w14:textId="77777777" w:rsidR="00122AA8" w:rsidRDefault="00122AA8" w:rsidP="003D25A3">
    <w:pPr>
      <w:pStyle w:val="Footer"/>
      <w:ind w:right="360"/>
    </w:pPr>
  </w:p>
  <w:p w14:paraId="7A6409C2" w14:textId="77777777" w:rsidR="00122AA8" w:rsidRDefault="00122AA8"/>
  <w:p w14:paraId="6AD75906" w14:textId="77777777" w:rsidR="00122AA8" w:rsidRDefault="00122AA8"/>
  <w:p w14:paraId="627F3DA1" w14:textId="77777777" w:rsidR="00122AA8" w:rsidRDefault="00122A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2CF69" w14:textId="77777777" w:rsidR="00122AA8" w:rsidRDefault="00122AA8" w:rsidP="00A436BB">
    <w:pPr>
      <w:spacing w:line="240" w:lineRule="auto"/>
      <w:jc w:val="center"/>
      <w:rPr>
        <w:rFonts w:ascii="Arial" w:hAnsi="Arial"/>
        <w:b/>
        <w:bCs/>
        <w:sz w:val="20"/>
        <w:szCs w:val="20"/>
        <w:rtl/>
      </w:rPr>
    </w:pPr>
  </w:p>
  <w:p w14:paraId="040BC47E" w14:textId="77777777" w:rsidR="00122AA8" w:rsidRDefault="00122AA8" w:rsidP="00A436BB">
    <w:pPr>
      <w:spacing w:line="240" w:lineRule="auto"/>
      <w:rPr>
        <w:rFonts w:ascii="Arial" w:hAnsi="Arial"/>
        <w:b/>
        <w:bCs/>
        <w:sz w:val="20"/>
        <w:szCs w:val="20"/>
        <w:rtl/>
      </w:rPr>
    </w:pPr>
  </w:p>
  <w:p w14:paraId="527DC4FA" w14:textId="77777777" w:rsidR="00122AA8" w:rsidRPr="0050128A" w:rsidRDefault="00122AA8"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3DFA954B" w14:textId="77777777" w:rsidR="00122AA8" w:rsidRDefault="00122AA8" w:rsidP="008D1F48">
    <w:pPr>
      <w:pBdr>
        <w:bottom w:val="single" w:sz="6" w:space="1" w:color="auto"/>
      </w:pBdr>
      <w:spacing w:line="240" w:lineRule="auto"/>
      <w:jc w:val="center"/>
      <w:rPr>
        <w:rFonts w:ascii="Arial" w:hAnsi="Arial"/>
        <w:b/>
        <w:bCs/>
        <w:rtl/>
      </w:rPr>
    </w:pPr>
  </w:p>
  <w:p w14:paraId="513E3C5B" w14:textId="76F19C12" w:rsidR="00122AA8" w:rsidRPr="0050128A" w:rsidRDefault="00122AA8" w:rsidP="008D1F48">
    <w:pPr>
      <w:pStyle w:val="Footer"/>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1A158F">
      <w:rPr>
        <w:rFonts w:ascii="David" w:hAnsi="David" w:cs="David"/>
        <w:b w:val="0"/>
        <w:bCs w:val="0"/>
        <w:noProof/>
        <w:szCs w:val="20"/>
        <w:rtl/>
      </w:rPr>
      <w:t>42</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1A158F">
      <w:rPr>
        <w:rFonts w:ascii="David" w:hAnsi="David" w:cs="David"/>
        <w:b w:val="0"/>
        <w:bCs w:val="0"/>
        <w:noProof/>
        <w:szCs w:val="20"/>
        <w:rtl/>
      </w:rPr>
      <w:t>80</w:t>
    </w:r>
    <w:r w:rsidRPr="0050128A">
      <w:rPr>
        <w:rFonts w:ascii="David" w:hAnsi="David" w:cs="David"/>
        <w:b w:val="0"/>
        <w:bCs w:val="0"/>
        <w:szCs w:val="20"/>
      </w:rPr>
      <w:fldChar w:fldCharType="end"/>
    </w:r>
  </w:p>
  <w:p w14:paraId="5B9E4E4B" w14:textId="77777777" w:rsidR="00122AA8" w:rsidRDefault="00122AA8" w:rsidP="008D1F48">
    <w:pPr>
      <w:pStyle w:val="Footer"/>
      <w:rPr>
        <w:sz w:val="26"/>
        <w:szCs w:val="20"/>
        <w:rtl/>
      </w:rPr>
    </w:pPr>
  </w:p>
  <w:p w14:paraId="632E67EA" w14:textId="77777777" w:rsidR="00122AA8" w:rsidRPr="0032313F" w:rsidRDefault="00122AA8" w:rsidP="0032313F">
    <w:pPr>
      <w:pStyle w:val="Footer"/>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2B33" w14:textId="77777777" w:rsidR="00122AA8" w:rsidRDefault="00122AA8" w:rsidP="00281BB1">
    <w:pPr>
      <w:pBdr>
        <w:bottom w:val="single" w:sz="6" w:space="1" w:color="auto"/>
      </w:pBdr>
      <w:spacing w:line="240" w:lineRule="auto"/>
      <w:jc w:val="center"/>
      <w:rPr>
        <w:rFonts w:ascii="Arial" w:hAnsi="Arial"/>
        <w:b/>
        <w:bCs/>
        <w:rtl/>
      </w:rPr>
    </w:pPr>
  </w:p>
  <w:p w14:paraId="7ED711D3" w14:textId="094AB1BA" w:rsidR="00122AA8" w:rsidRPr="003B0781" w:rsidRDefault="00122AA8" w:rsidP="00281BB1">
    <w:pPr>
      <w:pStyle w:val="Footer"/>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422CE5">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422CE5">
      <w:rPr>
        <w:rFonts w:cs="Narkisim"/>
        <w:b w:val="0"/>
        <w:bCs w:val="0"/>
        <w:noProof/>
        <w:szCs w:val="20"/>
        <w:rtl/>
      </w:rPr>
      <w:t>80</w:t>
    </w:r>
    <w:r w:rsidRPr="003B0781">
      <w:rPr>
        <w:rFonts w:cs="Narkisim"/>
        <w:b w:val="0"/>
        <w:bCs w:val="0"/>
        <w:szCs w:val="20"/>
      </w:rPr>
      <w:fldChar w:fldCharType="end"/>
    </w:r>
  </w:p>
  <w:p w14:paraId="1BD3C4BD" w14:textId="77777777" w:rsidR="00122AA8" w:rsidRPr="003B0781" w:rsidRDefault="00122AA8">
    <w:pPr>
      <w:pStyle w:val="Footer"/>
      <w:rPr>
        <w:szCs w:val="20"/>
        <w:rtl/>
      </w:rPr>
    </w:pPr>
  </w:p>
  <w:p w14:paraId="262F4E85" w14:textId="77777777" w:rsidR="00122AA8" w:rsidRDefault="00122AA8">
    <w:pPr>
      <w:pStyle w:val="3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4E931" w14:textId="77777777" w:rsidR="00A00C14" w:rsidRDefault="00A00C14">
      <w:pPr>
        <w:spacing w:line="240" w:lineRule="auto"/>
      </w:pPr>
      <w:r>
        <w:separator/>
      </w:r>
    </w:p>
  </w:footnote>
  <w:footnote w:type="continuationSeparator" w:id="0">
    <w:p w14:paraId="50AD8CD6" w14:textId="77777777" w:rsidR="00A00C14" w:rsidRDefault="00A00C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E099A" w14:textId="77777777" w:rsidR="00122AA8" w:rsidRDefault="00122AA8">
    <w:pPr>
      <w:pStyle w:val="Header"/>
      <w:framePr w:wrap="around" w:vAnchor="text" w:hAnchor="margin" w:xAlign="center" w:y="1"/>
      <w:rPr>
        <w:rStyle w:val="PageNumber"/>
        <w:rtl/>
      </w:rPr>
    </w:pPr>
    <w:r>
      <w:rPr>
        <w:noProof/>
        <w:rtl/>
        <w:lang w:val="en-US" w:eastAsia="en-US"/>
      </w:rPr>
      <mc:AlternateContent>
        <mc:Choice Requires="wps">
          <w:drawing>
            <wp:anchor distT="0" distB="0" distL="0" distR="0" simplePos="0" relativeHeight="251661312" behindDoc="0" locked="0" layoutInCell="1" allowOverlap="1" wp14:anchorId="0A72ED84" wp14:editId="760E8E82">
              <wp:simplePos x="635" y="635"/>
              <wp:positionH relativeFrom="column">
                <wp:align>center</wp:align>
              </wp:positionH>
              <wp:positionV relativeFrom="paragraph">
                <wp:posOffset>635</wp:posOffset>
              </wp:positionV>
              <wp:extent cx="443865" cy="443865"/>
              <wp:effectExtent l="0" t="0" r="6985" b="15240"/>
              <wp:wrapSquare wrapText="bothSides"/>
              <wp:docPr id="3"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388928" w14:textId="77777777" w:rsidR="00122AA8" w:rsidRPr="00296639" w:rsidRDefault="00122AA8">
                          <w:pPr>
                            <w:rPr>
                              <w:rFonts w:ascii="Calibri" w:hAnsi="Calibri" w:cs="Calibri"/>
                              <w:noProof/>
                              <w:color w:val="000000"/>
                              <w:sz w:val="20"/>
                              <w:szCs w:val="20"/>
                            </w:rPr>
                          </w:pPr>
                          <w:r w:rsidRPr="00296639">
                            <w:rPr>
                              <w:rFonts w:ascii="Calibri" w:hAnsi="Calibri" w:cs="Calibri"/>
                              <w:noProof/>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0A72ED84" id="_x0000_t202" coordsize="21600,21600" o:spt="202" path="m,l,21600r21600,l21600,xe">
              <v:stroke joinstyle="miter"/>
              <v:path gradientshapeok="t" o:connecttype="rect"/>
            </v:shapetype>
            <v:shape id="תיבת טקסט 3" o:spid="_x0000_s1026" type="#_x0000_t202" alt="- בלמ&quot;ס -" style="position:absolute;left:0;text-align:left;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" filled="f" stroked="f">
              <v:textbox style="mso-fit-shape-to-text:t" inset="0,0,0,0">
                <w:txbxContent>
                  <w:p w14:paraId="5C388928" w14:textId="77777777" w:rsidR="00122AA8" w:rsidRPr="00296639" w:rsidRDefault="00122AA8">
                    <w:pPr>
                      <w:rPr>
                        <w:rFonts w:ascii="Calibri" w:hAnsi="Calibri" w:cs="Calibri"/>
                        <w:noProof/>
                        <w:color w:val="000000"/>
                        <w:sz w:val="20"/>
                        <w:szCs w:val="20"/>
                      </w:rPr>
                    </w:pPr>
                    <w:r w:rsidRPr="00296639">
                      <w:rPr>
                        <w:rFonts w:ascii="Calibri" w:hAnsi="Calibri" w:cs="Calibri"/>
                        <w:noProof/>
                        <w:color w:val="000000"/>
                        <w:sz w:val="20"/>
                        <w:szCs w:val="20"/>
                        <w:rtl/>
                      </w:rPr>
                      <w:t>- בלמ"ס -</w:t>
                    </w:r>
                  </w:p>
                </w:txbxContent>
              </v:textbox>
              <w10:wrap type="square"/>
            </v:shape>
          </w:pict>
        </mc:Fallback>
      </mc:AlternateContent>
    </w: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21</w:t>
    </w:r>
    <w:r>
      <w:rPr>
        <w:rStyle w:val="PageNumber"/>
        <w:rtl/>
      </w:rPr>
      <w:fldChar w:fldCharType="end"/>
    </w:r>
  </w:p>
  <w:p w14:paraId="13934C43" w14:textId="77777777" w:rsidR="00122AA8" w:rsidRDefault="00122AA8">
    <w:pPr>
      <w:pStyle w:val="Header"/>
      <w:rPr>
        <w:rtl/>
      </w:rPr>
    </w:pPr>
  </w:p>
  <w:p w14:paraId="14E16ECC" w14:textId="77777777" w:rsidR="00122AA8" w:rsidRDefault="00122AA8"/>
  <w:p w14:paraId="27645463" w14:textId="77777777" w:rsidR="00122AA8" w:rsidRDefault="00122AA8"/>
  <w:p w14:paraId="4F06305B" w14:textId="77777777" w:rsidR="00122AA8" w:rsidRDefault="00122AA8"/>
  <w:p w14:paraId="3B79FD75" w14:textId="77777777" w:rsidR="00122AA8" w:rsidRDefault="00122A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8C54B" w14:textId="77777777" w:rsidR="00122AA8" w:rsidRPr="00977F20" w:rsidRDefault="00122AA8" w:rsidP="003A51A4">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54144" behindDoc="0" locked="0" layoutInCell="1" allowOverlap="1" wp14:anchorId="277DFBDA" wp14:editId="27339FF5">
          <wp:simplePos x="0" y="0"/>
          <wp:positionH relativeFrom="column">
            <wp:posOffset>5771515</wp:posOffset>
          </wp:positionH>
          <wp:positionV relativeFrom="paragraph">
            <wp:posOffset>-255905</wp:posOffset>
          </wp:positionV>
          <wp:extent cx="619125" cy="878205"/>
          <wp:effectExtent l="0" t="0" r="0" b="0"/>
          <wp:wrapSquare wrapText="bothSides"/>
          <wp:docPr id="1641174794" name="תמונה 1641174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 xml:space="preserve">המינהל האזרחי ליהודה ושומרון </w:t>
    </w:r>
  </w:p>
  <w:p w14:paraId="2315C8E8" w14:textId="65CD0B4A" w:rsidR="00122AA8" w:rsidRPr="009903A4" w:rsidRDefault="00122AA8" w:rsidP="00B7400B">
    <w:pPr>
      <w:pBdr>
        <w:bottom w:val="single" w:sz="6" w:space="1" w:color="auto"/>
      </w:pBdr>
      <w:spacing w:line="240" w:lineRule="auto"/>
      <w:jc w:val="center"/>
      <w:rPr>
        <w:rFonts w:ascii="David" w:hAnsi="David" w:cs="David"/>
        <w:b/>
        <w:bCs/>
        <w:sz w:val="22"/>
        <w:szCs w:val="22"/>
        <w:rtl/>
      </w:rPr>
    </w:pPr>
    <w:bookmarkStart w:id="74" w:name="_Hlk139620992"/>
    <w:bookmarkStart w:id="75" w:name="_Hlk125298732"/>
    <w:bookmarkStart w:id="76" w:name="_Hlk134012344"/>
    <w:r>
      <w:rPr>
        <w:rFonts w:ascii="David" w:hAnsi="David" w:cs="David" w:hint="cs"/>
        <w:b/>
        <w:bCs/>
        <w:sz w:val="22"/>
        <w:szCs w:val="22"/>
        <w:rtl/>
      </w:rPr>
      <w:t xml:space="preserve">מכרז מס' </w:t>
    </w:r>
    <w:bookmarkEnd w:id="74"/>
    <w:bookmarkEnd w:id="75"/>
    <w:r w:rsidR="00A06C38">
      <w:rPr>
        <w:rFonts w:ascii="David" w:hAnsi="David" w:cs="David" w:hint="cs"/>
        <w:b/>
        <w:bCs/>
        <w:sz w:val="22"/>
        <w:szCs w:val="22"/>
        <w:rtl/>
      </w:rPr>
      <w:t>13</w:t>
    </w:r>
    <w:r>
      <w:rPr>
        <w:rFonts w:ascii="David" w:hAnsi="David" w:cs="David" w:hint="cs"/>
        <w:b/>
        <w:bCs/>
        <w:sz w:val="22"/>
        <w:szCs w:val="22"/>
        <w:rtl/>
      </w:rPr>
      <w:t>/</w:t>
    </w:r>
    <w:r w:rsidR="00E258B3">
      <w:rPr>
        <w:rFonts w:ascii="David" w:hAnsi="David" w:cs="David" w:hint="cs"/>
        <w:b/>
        <w:bCs/>
        <w:sz w:val="22"/>
        <w:szCs w:val="22"/>
        <w:rtl/>
      </w:rPr>
      <w:t>26</w:t>
    </w:r>
    <w:r>
      <w:rPr>
        <w:rFonts w:ascii="David" w:hAnsi="David" w:cs="David" w:hint="cs"/>
        <w:b/>
        <w:bCs/>
        <w:sz w:val="22"/>
        <w:szCs w:val="22"/>
        <w:rtl/>
      </w:rPr>
      <w:t xml:space="preserve"> </w:t>
    </w:r>
    <w:r w:rsidRPr="004D6362">
      <w:rPr>
        <w:rFonts w:ascii="David" w:hAnsi="David" w:cs="David" w:hint="cs"/>
        <w:b/>
        <w:bCs/>
        <w:sz w:val="22"/>
        <w:szCs w:val="22"/>
        <w:rtl/>
      </w:rPr>
      <w:t>ל</w:t>
    </w:r>
    <w:r w:rsidR="00C93EBE">
      <w:rPr>
        <w:rFonts w:ascii="David" w:hAnsi="David" w:cs="David" w:hint="cs"/>
        <w:b/>
        <w:bCs/>
        <w:sz w:val="22"/>
        <w:szCs w:val="22"/>
        <w:rtl/>
      </w:rPr>
      <w:t>אספקת מזון לבעלי חיים</w:t>
    </w:r>
    <w:r w:rsidRPr="004D6362">
      <w:rPr>
        <w:rFonts w:ascii="David" w:hAnsi="David" w:cs="David" w:hint="cs"/>
        <w:b/>
        <w:bCs/>
        <w:sz w:val="22"/>
        <w:szCs w:val="22"/>
        <w:rtl/>
      </w:rPr>
      <w:t xml:space="preserve"> </w:t>
    </w:r>
    <w:r w:rsidRPr="004D6362">
      <w:rPr>
        <w:rFonts w:ascii="David" w:hAnsi="David" w:cs="David"/>
        <w:b/>
        <w:bCs/>
        <w:sz w:val="22"/>
        <w:szCs w:val="22"/>
        <w:rtl/>
      </w:rPr>
      <w:t xml:space="preserve">עבור המנהל האזרחי </w:t>
    </w:r>
  </w:p>
  <w:bookmarkEnd w:id="76"/>
  <w:p w14:paraId="15C92D19" w14:textId="77777777" w:rsidR="00122AA8" w:rsidRPr="000C7FD9" w:rsidRDefault="00122AA8" w:rsidP="004D772C">
    <w:pPr>
      <w:spacing w:line="276" w:lineRule="auto"/>
      <w:jc w:val="center"/>
      <w:rPr>
        <w:b/>
        <w:bCs/>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E6B2" w14:textId="77777777" w:rsidR="00122AA8" w:rsidRDefault="00122AA8">
    <w:pPr>
      <w:pStyle w:val="Header"/>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FE251E"/>
    <w:multiLevelType w:val="hybridMultilevel"/>
    <w:tmpl w:val="5F96953A"/>
    <w:lvl w:ilvl="0" w:tplc="E9285744">
      <w:start w:val="10"/>
      <w:numFmt w:val="decimal"/>
      <w:lvlText w:val="%1."/>
      <w:lvlJc w:val="left"/>
      <w:pPr>
        <w:ind w:left="830" w:hanging="4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4A07AD"/>
    <w:multiLevelType w:val="multilevel"/>
    <w:tmpl w:val="B04259D8"/>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hebrew1"/>
      <w:lvlText w:val="%3."/>
      <w:lvlJc w:val="center"/>
      <w:pPr>
        <w:ind w:left="1080" w:hanging="360"/>
      </w:pPr>
      <w:rPr>
        <w:b w:val="0"/>
        <w:bCs w:val="0"/>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7"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8"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0"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09EF3616"/>
    <w:multiLevelType w:val="hybridMultilevel"/>
    <w:tmpl w:val="82625FFC"/>
    <w:lvl w:ilvl="0" w:tplc="AFF4B746">
      <w:start w:val="1"/>
      <w:numFmt w:val="hebrew1"/>
      <w:lvlText w:val="%1."/>
      <w:lvlJc w:val="left"/>
      <w:pPr>
        <w:ind w:left="720" w:hanging="360"/>
      </w:pPr>
      <w:rPr>
        <w:rFonts w:hint="default"/>
        <w:lang w:val="x-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B43D4E"/>
    <w:multiLevelType w:val="hybridMultilevel"/>
    <w:tmpl w:val="DFCAFB78"/>
    <w:lvl w:ilvl="0" w:tplc="08062932">
      <w:start w:val="1"/>
      <w:numFmt w:val="hebrew1"/>
      <w:lvlText w:val="%1."/>
      <w:lvlJc w:val="left"/>
      <w:pPr>
        <w:ind w:left="720" w:hanging="360"/>
      </w:pPr>
      <w:rPr>
        <w:rFonts w:hint="default"/>
        <w:b w:val="0"/>
        <w:bCs w:val="0"/>
        <w:color w:val="auto"/>
        <w:lang w:val="en-US"/>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4" w15:restartNumberingAfterBreak="0">
    <w:nsid w:val="0D7A2A63"/>
    <w:multiLevelType w:val="hybridMultilevel"/>
    <w:tmpl w:val="D996DC1C"/>
    <w:lvl w:ilvl="0" w:tplc="BB14A148">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A77359"/>
    <w:multiLevelType w:val="multilevel"/>
    <w:tmpl w:val="E3CEE352"/>
    <w:lvl w:ilvl="0">
      <w:start w:val="1"/>
      <w:numFmt w:val="decimal"/>
      <w:lvlText w:val="%1."/>
      <w:lvlJc w:val="left"/>
      <w:pPr>
        <w:ind w:left="1295" w:hanging="360"/>
      </w:pPr>
      <w:rPr>
        <w:rFonts w:hint="default"/>
      </w:rPr>
    </w:lvl>
    <w:lvl w:ilvl="1">
      <w:start w:val="1"/>
      <w:numFmt w:val="decimal"/>
      <w:isLgl/>
      <w:lvlText w:val="%1.%2"/>
      <w:lvlJc w:val="left"/>
      <w:pPr>
        <w:ind w:left="1727" w:hanging="360"/>
      </w:pPr>
      <w:rPr>
        <w:rFonts w:ascii="Times New Roman" w:hAnsi="Times New Roman" w:cs="Times New Roman" w:hint="default"/>
        <w:b w:val="0"/>
        <w:sz w:val="28"/>
        <w:u w:val="none"/>
      </w:rPr>
    </w:lvl>
    <w:lvl w:ilvl="2">
      <w:start w:val="1"/>
      <w:numFmt w:val="decimal"/>
      <w:isLgl/>
      <w:lvlText w:val="%1.%2.%3"/>
      <w:lvlJc w:val="left"/>
      <w:pPr>
        <w:ind w:left="2519" w:hanging="720"/>
      </w:pPr>
      <w:rPr>
        <w:rFonts w:ascii="Times New Roman" w:hAnsi="Times New Roman" w:cs="Times New Roman" w:hint="default"/>
        <w:b w:val="0"/>
        <w:sz w:val="28"/>
        <w:u w:val="none"/>
      </w:rPr>
    </w:lvl>
    <w:lvl w:ilvl="3">
      <w:start w:val="1"/>
      <w:numFmt w:val="decimal"/>
      <w:isLgl/>
      <w:lvlText w:val="%1.%2.%3.%4"/>
      <w:lvlJc w:val="left"/>
      <w:pPr>
        <w:ind w:left="2951" w:hanging="720"/>
      </w:pPr>
      <w:rPr>
        <w:rFonts w:ascii="Times New Roman" w:hAnsi="Times New Roman" w:cs="Times New Roman" w:hint="default"/>
        <w:b w:val="0"/>
        <w:sz w:val="28"/>
        <w:u w:val="none"/>
      </w:rPr>
    </w:lvl>
    <w:lvl w:ilvl="4">
      <w:start w:val="1"/>
      <w:numFmt w:val="decimal"/>
      <w:isLgl/>
      <w:lvlText w:val="%1.%2.%3.%4.%5"/>
      <w:lvlJc w:val="left"/>
      <w:pPr>
        <w:ind w:left="3743" w:hanging="1080"/>
      </w:pPr>
      <w:rPr>
        <w:rFonts w:ascii="Times New Roman" w:hAnsi="Times New Roman" w:cs="Times New Roman" w:hint="default"/>
        <w:b w:val="0"/>
        <w:sz w:val="28"/>
        <w:u w:val="none"/>
      </w:rPr>
    </w:lvl>
    <w:lvl w:ilvl="5">
      <w:start w:val="1"/>
      <w:numFmt w:val="decimal"/>
      <w:isLgl/>
      <w:lvlText w:val="%1.%2.%3.%4.%5.%6"/>
      <w:lvlJc w:val="left"/>
      <w:pPr>
        <w:ind w:left="4175" w:hanging="1080"/>
      </w:pPr>
      <w:rPr>
        <w:rFonts w:ascii="Times New Roman" w:hAnsi="Times New Roman" w:cs="Times New Roman" w:hint="default"/>
        <w:b w:val="0"/>
        <w:sz w:val="28"/>
        <w:u w:val="none"/>
      </w:rPr>
    </w:lvl>
    <w:lvl w:ilvl="6">
      <w:start w:val="1"/>
      <w:numFmt w:val="decimal"/>
      <w:isLgl/>
      <w:lvlText w:val="%1.%2.%3.%4.%5.%6.%7"/>
      <w:lvlJc w:val="left"/>
      <w:pPr>
        <w:ind w:left="4967" w:hanging="1440"/>
      </w:pPr>
      <w:rPr>
        <w:rFonts w:ascii="Times New Roman" w:hAnsi="Times New Roman" w:cs="Times New Roman" w:hint="default"/>
        <w:b w:val="0"/>
        <w:sz w:val="28"/>
        <w:u w:val="none"/>
      </w:rPr>
    </w:lvl>
    <w:lvl w:ilvl="7">
      <w:start w:val="1"/>
      <w:numFmt w:val="decimal"/>
      <w:isLgl/>
      <w:lvlText w:val="%1.%2.%3.%4.%5.%6.%7.%8"/>
      <w:lvlJc w:val="left"/>
      <w:pPr>
        <w:ind w:left="5399" w:hanging="1440"/>
      </w:pPr>
      <w:rPr>
        <w:rFonts w:ascii="Times New Roman" w:hAnsi="Times New Roman" w:cs="Times New Roman" w:hint="default"/>
        <w:b w:val="0"/>
        <w:sz w:val="28"/>
        <w:u w:val="none"/>
      </w:rPr>
    </w:lvl>
    <w:lvl w:ilvl="8">
      <w:start w:val="1"/>
      <w:numFmt w:val="decimal"/>
      <w:isLgl/>
      <w:lvlText w:val="%1.%2.%3.%4.%5.%6.%7.%8.%9"/>
      <w:lvlJc w:val="left"/>
      <w:pPr>
        <w:ind w:left="5831" w:hanging="1440"/>
      </w:pPr>
      <w:rPr>
        <w:rFonts w:ascii="Times New Roman" w:hAnsi="Times New Roman" w:cs="Times New Roman" w:hint="default"/>
        <w:b w:val="0"/>
        <w:sz w:val="28"/>
        <w:u w:val="none"/>
      </w:rPr>
    </w:lvl>
  </w:abstractNum>
  <w:abstractNum w:abstractNumId="16"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8" w15:restartNumberingAfterBreak="0">
    <w:nsid w:val="11B87F5A"/>
    <w:multiLevelType w:val="multilevel"/>
    <w:tmpl w:val="2C7611E6"/>
    <w:styleLink w:val="-9"/>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0"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1"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2" w15:restartNumberingAfterBreak="0">
    <w:nsid w:val="15021670"/>
    <w:multiLevelType w:val="hybridMultilevel"/>
    <w:tmpl w:val="5FEC35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ED7463"/>
    <w:multiLevelType w:val="hybridMultilevel"/>
    <w:tmpl w:val="3BD6E196"/>
    <w:lvl w:ilvl="0" w:tplc="C1183B24">
      <w:start w:val="1"/>
      <w:numFmt w:val="decimal"/>
      <w:lvlText w:val="(%1)."/>
      <w:lvlJc w:val="left"/>
      <w:pPr>
        <w:ind w:left="1218" w:hanging="360"/>
      </w:pPr>
      <w:rPr>
        <w:rFonts w:hint="default"/>
        <w:b w:val="0"/>
        <w:bCs w:val="0"/>
      </w:rPr>
    </w:lvl>
    <w:lvl w:ilvl="1" w:tplc="10C01184" w:tentative="1">
      <w:start w:val="1"/>
      <w:numFmt w:val="lowerLetter"/>
      <w:lvlText w:val="%2."/>
      <w:lvlJc w:val="left"/>
      <w:pPr>
        <w:ind w:left="1938" w:hanging="360"/>
      </w:pPr>
    </w:lvl>
    <w:lvl w:ilvl="2" w:tplc="533C81EC" w:tentative="1">
      <w:start w:val="1"/>
      <w:numFmt w:val="lowerRoman"/>
      <w:lvlText w:val="%3."/>
      <w:lvlJc w:val="right"/>
      <w:pPr>
        <w:ind w:left="2658" w:hanging="180"/>
      </w:pPr>
    </w:lvl>
    <w:lvl w:ilvl="3" w:tplc="C29C9166" w:tentative="1">
      <w:start w:val="1"/>
      <w:numFmt w:val="decimal"/>
      <w:lvlText w:val="%4."/>
      <w:lvlJc w:val="left"/>
      <w:pPr>
        <w:ind w:left="3378" w:hanging="360"/>
      </w:pPr>
    </w:lvl>
    <w:lvl w:ilvl="4" w:tplc="5A4A3B72" w:tentative="1">
      <w:start w:val="1"/>
      <w:numFmt w:val="lowerLetter"/>
      <w:lvlText w:val="%5."/>
      <w:lvlJc w:val="left"/>
      <w:pPr>
        <w:ind w:left="4098" w:hanging="360"/>
      </w:pPr>
    </w:lvl>
    <w:lvl w:ilvl="5" w:tplc="FDAA024E" w:tentative="1">
      <w:start w:val="1"/>
      <w:numFmt w:val="lowerRoman"/>
      <w:lvlText w:val="%6."/>
      <w:lvlJc w:val="right"/>
      <w:pPr>
        <w:ind w:left="4818" w:hanging="180"/>
      </w:pPr>
    </w:lvl>
    <w:lvl w:ilvl="6" w:tplc="D51056B4" w:tentative="1">
      <w:start w:val="1"/>
      <w:numFmt w:val="decimal"/>
      <w:lvlText w:val="%7."/>
      <w:lvlJc w:val="left"/>
      <w:pPr>
        <w:ind w:left="5538" w:hanging="360"/>
      </w:pPr>
    </w:lvl>
    <w:lvl w:ilvl="7" w:tplc="D0560502" w:tentative="1">
      <w:start w:val="1"/>
      <w:numFmt w:val="lowerLetter"/>
      <w:lvlText w:val="%8."/>
      <w:lvlJc w:val="left"/>
      <w:pPr>
        <w:ind w:left="6258" w:hanging="360"/>
      </w:pPr>
    </w:lvl>
    <w:lvl w:ilvl="8" w:tplc="97922A98" w:tentative="1">
      <w:start w:val="1"/>
      <w:numFmt w:val="lowerRoman"/>
      <w:lvlText w:val="%9."/>
      <w:lvlJc w:val="right"/>
      <w:pPr>
        <w:ind w:left="6978" w:hanging="180"/>
      </w:pPr>
    </w:lvl>
  </w:abstractNum>
  <w:abstractNum w:abstractNumId="25"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Heading2"/>
      <w:lvlText w:val="%1.%2"/>
      <w:lvlJc w:val="left"/>
      <w:pPr>
        <w:tabs>
          <w:tab w:val="num" w:pos="576"/>
        </w:tabs>
        <w:ind w:left="576" w:right="576" w:hanging="576"/>
      </w:pPr>
      <w:rPr>
        <w:rFonts w:hint="default"/>
        <w:b w:val="0"/>
        <w:bCs/>
        <w:sz w:val="36"/>
        <w:szCs w:val="36"/>
      </w:rPr>
    </w:lvl>
    <w:lvl w:ilvl="2">
      <w:start w:val="1"/>
      <w:numFmt w:val="decimal"/>
      <w:pStyle w:val="Heading3"/>
      <w:lvlText w:val="%1.%2.%3"/>
      <w:lvlJc w:val="left"/>
      <w:pPr>
        <w:tabs>
          <w:tab w:val="num" w:pos="720"/>
        </w:tabs>
        <w:ind w:left="720" w:right="720" w:hanging="720"/>
      </w:pPr>
      <w:rPr>
        <w:rFonts w:cs="Narkisim" w:hint="default"/>
        <w:b/>
        <w:bCs/>
        <w:sz w:val="32"/>
        <w:szCs w:val="32"/>
        <w:lang w:val="en-US" w:bidi="he-IL"/>
      </w:rPr>
    </w:lvl>
    <w:lvl w:ilvl="3">
      <w:start w:val="1"/>
      <w:numFmt w:val="decimal"/>
      <w:pStyle w:val="Heading5"/>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Heading6"/>
      <w:lvlText w:val="%1.%2.%3.%4.%5.%6"/>
      <w:lvlJc w:val="left"/>
      <w:pPr>
        <w:tabs>
          <w:tab w:val="num" w:pos="1152"/>
        </w:tabs>
        <w:ind w:left="1152" w:right="1152" w:hanging="1152"/>
      </w:pPr>
      <w:rPr>
        <w:rFonts w:hint="default"/>
        <w:b/>
        <w:bCs/>
      </w:rPr>
    </w:lvl>
    <w:lvl w:ilvl="6">
      <w:start w:val="1"/>
      <w:numFmt w:val="decimal"/>
      <w:pStyle w:val="Heading7"/>
      <w:lvlText w:val="%1.%2.%3.%4.%5.%6.%7"/>
      <w:lvlJc w:val="left"/>
      <w:pPr>
        <w:tabs>
          <w:tab w:val="num" w:pos="1296"/>
        </w:tabs>
        <w:ind w:left="1296" w:right="1296" w:hanging="1296"/>
      </w:pPr>
      <w:rPr>
        <w:rFonts w:hint="default"/>
        <w:b w:val="0"/>
        <w:bCs w:val="0"/>
      </w:rPr>
    </w:lvl>
    <w:lvl w:ilvl="7">
      <w:start w:val="1"/>
      <w:numFmt w:val="decimal"/>
      <w:pStyle w:val="Heading8"/>
      <w:lvlText w:val="%1.%2.%3.%4.%5.%6.%7.%8"/>
      <w:lvlJc w:val="left"/>
      <w:pPr>
        <w:tabs>
          <w:tab w:val="num" w:pos="1440"/>
        </w:tabs>
        <w:ind w:left="1440" w:right="1440" w:hanging="1440"/>
      </w:pPr>
      <w:rPr>
        <w:rFonts w:hint="default"/>
      </w:rPr>
    </w:lvl>
    <w:lvl w:ilvl="8">
      <w:start w:val="1"/>
      <w:numFmt w:val="decimal"/>
      <w:pStyle w:val="Heading9"/>
      <w:lvlText w:val="%1.%2.%3.%4.%5.%6.%7.%8.%9"/>
      <w:lvlJc w:val="left"/>
      <w:pPr>
        <w:tabs>
          <w:tab w:val="num" w:pos="1584"/>
        </w:tabs>
        <w:ind w:left="1584" w:right="1584" w:hanging="1584"/>
      </w:pPr>
      <w:rPr>
        <w:rFonts w:hint="default"/>
      </w:rPr>
    </w:lvl>
  </w:abstractNum>
  <w:abstractNum w:abstractNumId="30" w15:restartNumberingAfterBreak="0">
    <w:nsid w:val="1E0A2F9F"/>
    <w:multiLevelType w:val="hybridMultilevel"/>
    <w:tmpl w:val="B784F902"/>
    <w:lvl w:ilvl="0" w:tplc="C1183B24">
      <w:start w:val="1"/>
      <w:numFmt w:val="decimal"/>
      <w:lvlText w:val="(%1)."/>
      <w:lvlJc w:val="left"/>
      <w:pPr>
        <w:ind w:left="720" w:hanging="360"/>
      </w:pPr>
      <w:rPr>
        <w:rFonts w:hint="default"/>
        <w:b w:val="0"/>
        <w:b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E16690A"/>
    <w:multiLevelType w:val="hybridMultilevel"/>
    <w:tmpl w:val="E3DAB9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F425E3B"/>
    <w:multiLevelType w:val="hybridMultilevel"/>
    <w:tmpl w:val="9ED2840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4972D6"/>
    <w:multiLevelType w:val="hybridMultilevel"/>
    <w:tmpl w:val="47260504"/>
    <w:lvl w:ilvl="0" w:tplc="C1183B24">
      <w:start w:val="1"/>
      <w:numFmt w:val="decimal"/>
      <w:lvlText w:val="(%1)."/>
      <w:lvlJc w:val="left"/>
      <w:pPr>
        <w:ind w:left="720" w:hanging="360"/>
      </w:pPr>
      <w:rPr>
        <w:rFonts w:hint="default"/>
        <w:b w:val="0"/>
        <w:b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13F2135"/>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36" w15:restartNumberingAfterBreak="0">
    <w:nsid w:val="217367DD"/>
    <w:multiLevelType w:val="multilevel"/>
    <w:tmpl w:val="5C442442"/>
    <w:lvl w:ilvl="0">
      <w:start w:val="1"/>
      <w:numFmt w:val="decimal"/>
      <w:lvlText w:val="%1."/>
      <w:lvlJc w:val="left"/>
      <w:pPr>
        <w:ind w:left="360" w:hanging="360"/>
      </w:pPr>
      <w:rPr>
        <w:rFonts w:ascii="David" w:hAnsi="David" w:cs="David" w:hint="default"/>
        <w:sz w:val="40"/>
        <w:szCs w:val="40"/>
      </w:rPr>
    </w:lvl>
    <w:lvl w:ilvl="1">
      <w:start w:val="1"/>
      <w:numFmt w:val="bullet"/>
      <w:lvlText w:val=""/>
      <w:lvlJc w:val="left"/>
      <w:pPr>
        <w:ind w:left="1494" w:hanging="360"/>
      </w:pPr>
      <w:rPr>
        <w:rFonts w:ascii="Symbol" w:hAnsi="Symbol" w:hint="default"/>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0" w15:restartNumberingAfterBreak="0">
    <w:nsid w:val="2398240A"/>
    <w:multiLevelType w:val="hybridMultilevel"/>
    <w:tmpl w:val="C0F03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4156083"/>
    <w:multiLevelType w:val="multilevel"/>
    <w:tmpl w:val="C01EEBEC"/>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sz w:val="28"/>
      </w:rPr>
    </w:lvl>
    <w:lvl w:ilvl="2">
      <w:start w:val="1"/>
      <w:numFmt w:val="decimal"/>
      <w:isLgl/>
      <w:lvlText w:val="%1.%2.%3"/>
      <w:lvlJc w:val="left"/>
      <w:pPr>
        <w:ind w:left="1800" w:hanging="72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880" w:hanging="1080"/>
      </w:pPr>
      <w:rPr>
        <w:rFonts w:hint="default"/>
        <w:sz w:val="28"/>
      </w:rPr>
    </w:lvl>
    <w:lvl w:ilvl="5">
      <w:start w:val="1"/>
      <w:numFmt w:val="decimal"/>
      <w:isLgl/>
      <w:lvlText w:val="%1.%2.%3.%4.%5.%6"/>
      <w:lvlJc w:val="left"/>
      <w:pPr>
        <w:ind w:left="3240" w:hanging="1080"/>
      </w:pPr>
      <w:rPr>
        <w:rFonts w:hint="default"/>
        <w:sz w:val="28"/>
      </w:rPr>
    </w:lvl>
    <w:lvl w:ilvl="6">
      <w:start w:val="1"/>
      <w:numFmt w:val="decimal"/>
      <w:isLgl/>
      <w:lvlText w:val="%1.%2.%3.%4.%5.%6.%7"/>
      <w:lvlJc w:val="left"/>
      <w:pPr>
        <w:ind w:left="3960" w:hanging="1440"/>
      </w:pPr>
      <w:rPr>
        <w:rFonts w:hint="default"/>
        <w:sz w:val="28"/>
      </w:rPr>
    </w:lvl>
    <w:lvl w:ilvl="7">
      <w:start w:val="1"/>
      <w:numFmt w:val="decimal"/>
      <w:isLgl/>
      <w:lvlText w:val="%1.%2.%3.%4.%5.%6.%7.%8"/>
      <w:lvlJc w:val="left"/>
      <w:pPr>
        <w:ind w:left="4320" w:hanging="1440"/>
      </w:pPr>
      <w:rPr>
        <w:rFonts w:hint="default"/>
        <w:sz w:val="28"/>
      </w:rPr>
    </w:lvl>
    <w:lvl w:ilvl="8">
      <w:start w:val="1"/>
      <w:numFmt w:val="decimal"/>
      <w:isLgl/>
      <w:lvlText w:val="%1.%2.%3.%4.%5.%6.%7.%8.%9"/>
      <w:lvlJc w:val="left"/>
      <w:pPr>
        <w:ind w:left="4680" w:hanging="1440"/>
      </w:pPr>
      <w:rPr>
        <w:rFonts w:hint="default"/>
        <w:sz w:val="28"/>
      </w:rPr>
    </w:lvl>
  </w:abstractNum>
  <w:abstractNum w:abstractNumId="42" w15:restartNumberingAfterBreak="0">
    <w:nsid w:val="254B5D80"/>
    <w:multiLevelType w:val="hybridMultilevel"/>
    <w:tmpl w:val="31C6CA74"/>
    <w:lvl w:ilvl="0" w:tplc="C1183B24">
      <w:start w:val="1"/>
      <w:numFmt w:val="decimal"/>
      <w:lvlText w:val="(%1)."/>
      <w:lvlJc w:val="left"/>
      <w:pPr>
        <w:ind w:left="1218" w:hanging="360"/>
      </w:pPr>
      <w:rPr>
        <w:rFonts w:hint="default"/>
        <w:b w:val="0"/>
        <w:bCs w:val="0"/>
      </w:rPr>
    </w:lvl>
    <w:lvl w:ilvl="1" w:tplc="1FDECA48" w:tentative="1">
      <w:start w:val="1"/>
      <w:numFmt w:val="lowerLetter"/>
      <w:lvlText w:val="%2."/>
      <w:lvlJc w:val="left"/>
      <w:pPr>
        <w:ind w:left="1938" w:hanging="360"/>
      </w:pPr>
    </w:lvl>
    <w:lvl w:ilvl="2" w:tplc="E67EF3DC" w:tentative="1">
      <w:start w:val="1"/>
      <w:numFmt w:val="lowerRoman"/>
      <w:lvlText w:val="%3."/>
      <w:lvlJc w:val="right"/>
      <w:pPr>
        <w:ind w:left="2658" w:hanging="180"/>
      </w:pPr>
    </w:lvl>
    <w:lvl w:ilvl="3" w:tplc="F4807A90" w:tentative="1">
      <w:start w:val="1"/>
      <w:numFmt w:val="decimal"/>
      <w:lvlText w:val="%4."/>
      <w:lvlJc w:val="left"/>
      <w:pPr>
        <w:ind w:left="3378" w:hanging="360"/>
      </w:pPr>
    </w:lvl>
    <w:lvl w:ilvl="4" w:tplc="418AB5BA" w:tentative="1">
      <w:start w:val="1"/>
      <w:numFmt w:val="lowerLetter"/>
      <w:lvlText w:val="%5."/>
      <w:lvlJc w:val="left"/>
      <w:pPr>
        <w:ind w:left="4098" w:hanging="360"/>
      </w:pPr>
    </w:lvl>
    <w:lvl w:ilvl="5" w:tplc="238E84EA" w:tentative="1">
      <w:start w:val="1"/>
      <w:numFmt w:val="lowerRoman"/>
      <w:lvlText w:val="%6."/>
      <w:lvlJc w:val="right"/>
      <w:pPr>
        <w:ind w:left="4818" w:hanging="180"/>
      </w:pPr>
    </w:lvl>
    <w:lvl w:ilvl="6" w:tplc="6464EB2C" w:tentative="1">
      <w:start w:val="1"/>
      <w:numFmt w:val="decimal"/>
      <w:lvlText w:val="%7."/>
      <w:lvlJc w:val="left"/>
      <w:pPr>
        <w:ind w:left="5538" w:hanging="360"/>
      </w:pPr>
    </w:lvl>
    <w:lvl w:ilvl="7" w:tplc="882A5AD8" w:tentative="1">
      <w:start w:val="1"/>
      <w:numFmt w:val="lowerLetter"/>
      <w:lvlText w:val="%8."/>
      <w:lvlJc w:val="left"/>
      <w:pPr>
        <w:ind w:left="6258" w:hanging="360"/>
      </w:pPr>
    </w:lvl>
    <w:lvl w:ilvl="8" w:tplc="9F50475E" w:tentative="1">
      <w:start w:val="1"/>
      <w:numFmt w:val="lowerRoman"/>
      <w:lvlText w:val="%9."/>
      <w:lvlJc w:val="right"/>
      <w:pPr>
        <w:ind w:left="6978" w:hanging="180"/>
      </w:pPr>
    </w:lvl>
  </w:abstractNum>
  <w:abstractNum w:abstractNumId="43"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70A7563"/>
    <w:multiLevelType w:val="hybridMultilevel"/>
    <w:tmpl w:val="D0AE49BC"/>
    <w:lvl w:ilvl="0" w:tplc="086C6DBC">
      <w:start w:val="1"/>
      <w:numFmt w:val="decimal"/>
      <w:pStyle w:val="Heading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27157F7A"/>
    <w:multiLevelType w:val="hybridMultilevel"/>
    <w:tmpl w:val="D616BDC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9"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D60005C"/>
    <w:multiLevelType w:val="hybridMultilevel"/>
    <w:tmpl w:val="1F6A7DD0"/>
    <w:lvl w:ilvl="0" w:tplc="C5C24FAA">
      <w:start w:val="1"/>
      <w:numFmt w:val="hebrew1"/>
      <w:lvlText w:val="%1."/>
      <w:lvlJc w:val="center"/>
      <w:pPr>
        <w:ind w:left="720" w:hanging="360"/>
      </w:pPr>
      <w:rPr>
        <w:b w:val="0"/>
        <w:bCs w:val="0"/>
      </w:rPr>
    </w:lvl>
    <w:lvl w:ilvl="1" w:tplc="5D4491FC">
      <w:start w:val="1"/>
      <w:numFmt w:val="lowerLetter"/>
      <w:lvlText w:val="%2."/>
      <w:lvlJc w:val="left"/>
      <w:pPr>
        <w:ind w:left="1440" w:hanging="360"/>
      </w:pPr>
    </w:lvl>
    <w:lvl w:ilvl="2" w:tplc="31F4A6F4">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DA8347D"/>
    <w:multiLevelType w:val="multilevel"/>
    <w:tmpl w:val="B776C028"/>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ascii="David" w:hAnsi="David" w:cs="David"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2"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2FC54A22"/>
    <w:multiLevelType w:val="hybridMultilevel"/>
    <w:tmpl w:val="F8DCA43C"/>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0D0966"/>
    <w:multiLevelType w:val="hybridMultilevel"/>
    <w:tmpl w:val="0D585628"/>
    <w:lvl w:ilvl="0" w:tplc="CD6E90E2">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31EC5D73"/>
    <w:multiLevelType w:val="hybridMultilevel"/>
    <w:tmpl w:val="A30A29EA"/>
    <w:lvl w:ilvl="0" w:tplc="0409000F">
      <w:start w:val="1"/>
      <w:numFmt w:val="decimal"/>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5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9"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0"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3" w15:restartNumberingAfterBreak="0">
    <w:nsid w:val="34DE67C3"/>
    <w:multiLevelType w:val="multilevel"/>
    <w:tmpl w:val="10B66BC2"/>
    <w:lvl w:ilvl="0">
      <w:start w:val="1"/>
      <w:numFmt w:val="decimal"/>
      <w:lvlText w:val="%1."/>
      <w:lvlJc w:val="left"/>
      <w:pPr>
        <w:ind w:left="360" w:hanging="360"/>
      </w:pPr>
      <w:rPr>
        <w:rFonts w:hint="default"/>
        <w:b w:val="0"/>
        <w:bCs w:val="0"/>
        <w:sz w:val="26"/>
      </w:rPr>
    </w:lvl>
    <w:lvl w:ilvl="1">
      <w:start w:val="1"/>
      <w:numFmt w:val="decimal"/>
      <w:lvlText w:val="%1.%2."/>
      <w:lvlJc w:val="left"/>
      <w:rPr>
        <w:b w:val="0"/>
        <w:bCs w:val="0"/>
        <w:color w:val="00000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67"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68" w15:restartNumberingAfterBreak="0">
    <w:nsid w:val="3888041A"/>
    <w:multiLevelType w:val="hybridMultilevel"/>
    <w:tmpl w:val="FA982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0"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3"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4"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3EAB6C08"/>
    <w:multiLevelType w:val="multilevel"/>
    <w:tmpl w:val="9B50DDF0"/>
    <w:lvl w:ilvl="0">
      <w:start w:val="6"/>
      <w:numFmt w:val="decimal"/>
      <w:lvlText w:val="%1"/>
      <w:lvlJc w:val="left"/>
      <w:pPr>
        <w:ind w:left="370" w:hanging="370"/>
      </w:pPr>
      <w:rPr>
        <w:rFonts w:hint="default"/>
      </w:rPr>
    </w:lvl>
    <w:lvl w:ilvl="1">
      <w:start w:val="4"/>
      <w:numFmt w:val="decimal"/>
      <w:lvlText w:val="%1.%2"/>
      <w:lvlJc w:val="left"/>
      <w:pPr>
        <w:ind w:left="669" w:hanging="370"/>
      </w:pPr>
      <w:rPr>
        <w:rFonts w:hint="default"/>
      </w:rPr>
    </w:lvl>
    <w:lvl w:ilvl="2">
      <w:start w:val="1"/>
      <w:numFmt w:val="decimal"/>
      <w:lvlText w:val="%1.%2.%3"/>
      <w:lvlJc w:val="left"/>
      <w:pPr>
        <w:ind w:left="1318" w:hanging="720"/>
      </w:pPr>
      <w:rPr>
        <w:rFonts w:hint="default"/>
      </w:rPr>
    </w:lvl>
    <w:lvl w:ilvl="3">
      <w:start w:val="1"/>
      <w:numFmt w:val="decimal"/>
      <w:lvlText w:val="%1.%2.%3.%4"/>
      <w:lvlJc w:val="left"/>
      <w:pPr>
        <w:ind w:left="1977" w:hanging="1080"/>
      </w:pPr>
      <w:rPr>
        <w:rFonts w:hint="default"/>
      </w:rPr>
    </w:lvl>
    <w:lvl w:ilvl="4">
      <w:start w:val="1"/>
      <w:numFmt w:val="decimal"/>
      <w:lvlText w:val="%1.%2.%3.%4.%5"/>
      <w:lvlJc w:val="left"/>
      <w:pPr>
        <w:ind w:left="2276" w:hanging="1080"/>
      </w:pPr>
      <w:rPr>
        <w:rFonts w:hint="default"/>
      </w:rPr>
    </w:lvl>
    <w:lvl w:ilvl="5">
      <w:start w:val="1"/>
      <w:numFmt w:val="decimal"/>
      <w:lvlText w:val="%1.%2.%3.%4.%5.%6"/>
      <w:lvlJc w:val="left"/>
      <w:pPr>
        <w:ind w:left="2935" w:hanging="1440"/>
      </w:pPr>
      <w:rPr>
        <w:rFonts w:hint="default"/>
      </w:rPr>
    </w:lvl>
    <w:lvl w:ilvl="6">
      <w:start w:val="1"/>
      <w:numFmt w:val="decimal"/>
      <w:lvlText w:val="%1.%2.%3.%4.%5.%6.%7"/>
      <w:lvlJc w:val="left"/>
      <w:pPr>
        <w:ind w:left="3594" w:hanging="1800"/>
      </w:pPr>
      <w:rPr>
        <w:rFonts w:hint="default"/>
      </w:rPr>
    </w:lvl>
    <w:lvl w:ilvl="7">
      <w:start w:val="1"/>
      <w:numFmt w:val="decimal"/>
      <w:lvlText w:val="%1.%2.%3.%4.%5.%6.%7.%8"/>
      <w:lvlJc w:val="left"/>
      <w:pPr>
        <w:ind w:left="3893" w:hanging="1800"/>
      </w:pPr>
      <w:rPr>
        <w:rFonts w:hint="default"/>
      </w:rPr>
    </w:lvl>
    <w:lvl w:ilvl="8">
      <w:start w:val="1"/>
      <w:numFmt w:val="decimal"/>
      <w:lvlText w:val="%1.%2.%3.%4.%5.%6.%7.%8.%9"/>
      <w:lvlJc w:val="left"/>
      <w:pPr>
        <w:ind w:left="4552" w:hanging="2160"/>
      </w:pPr>
      <w:rPr>
        <w:rFonts w:hint="default"/>
      </w:rPr>
    </w:lvl>
  </w:abstractNum>
  <w:abstractNum w:abstractNumId="78"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79" w15:restartNumberingAfterBreak="0">
    <w:nsid w:val="42421A8E"/>
    <w:multiLevelType w:val="hybridMultilevel"/>
    <w:tmpl w:val="015ECBE4"/>
    <w:lvl w:ilvl="0" w:tplc="C1183B24">
      <w:start w:val="1"/>
      <w:numFmt w:val="decimal"/>
      <w:lvlText w:val="(%1)."/>
      <w:lvlJc w:val="left"/>
      <w:pPr>
        <w:ind w:left="1218" w:hanging="360"/>
      </w:pPr>
      <w:rPr>
        <w:rFonts w:hint="default"/>
        <w:b w:val="0"/>
        <w:bCs w:val="0"/>
      </w:rPr>
    </w:lvl>
    <w:lvl w:ilvl="1" w:tplc="5A3C18D8" w:tentative="1">
      <w:start w:val="1"/>
      <w:numFmt w:val="lowerLetter"/>
      <w:lvlText w:val="%2."/>
      <w:lvlJc w:val="left"/>
      <w:pPr>
        <w:ind w:left="1938" w:hanging="360"/>
      </w:pPr>
    </w:lvl>
    <w:lvl w:ilvl="2" w:tplc="82F22144" w:tentative="1">
      <w:start w:val="1"/>
      <w:numFmt w:val="lowerRoman"/>
      <w:lvlText w:val="%3."/>
      <w:lvlJc w:val="right"/>
      <w:pPr>
        <w:ind w:left="2658" w:hanging="180"/>
      </w:pPr>
    </w:lvl>
    <w:lvl w:ilvl="3" w:tplc="B866C1E4" w:tentative="1">
      <w:start w:val="1"/>
      <w:numFmt w:val="decimal"/>
      <w:lvlText w:val="%4."/>
      <w:lvlJc w:val="left"/>
      <w:pPr>
        <w:ind w:left="3378" w:hanging="360"/>
      </w:pPr>
    </w:lvl>
    <w:lvl w:ilvl="4" w:tplc="B830B2EE" w:tentative="1">
      <w:start w:val="1"/>
      <w:numFmt w:val="lowerLetter"/>
      <w:lvlText w:val="%5."/>
      <w:lvlJc w:val="left"/>
      <w:pPr>
        <w:ind w:left="4098" w:hanging="360"/>
      </w:pPr>
    </w:lvl>
    <w:lvl w:ilvl="5" w:tplc="08C2495E" w:tentative="1">
      <w:start w:val="1"/>
      <w:numFmt w:val="lowerRoman"/>
      <w:lvlText w:val="%6."/>
      <w:lvlJc w:val="right"/>
      <w:pPr>
        <w:ind w:left="4818" w:hanging="180"/>
      </w:pPr>
    </w:lvl>
    <w:lvl w:ilvl="6" w:tplc="2B9C48B8" w:tentative="1">
      <w:start w:val="1"/>
      <w:numFmt w:val="decimal"/>
      <w:lvlText w:val="%7."/>
      <w:lvlJc w:val="left"/>
      <w:pPr>
        <w:ind w:left="5538" w:hanging="360"/>
      </w:pPr>
    </w:lvl>
    <w:lvl w:ilvl="7" w:tplc="4CFCE2A4" w:tentative="1">
      <w:start w:val="1"/>
      <w:numFmt w:val="lowerLetter"/>
      <w:lvlText w:val="%8."/>
      <w:lvlJc w:val="left"/>
      <w:pPr>
        <w:ind w:left="6258" w:hanging="360"/>
      </w:pPr>
    </w:lvl>
    <w:lvl w:ilvl="8" w:tplc="5AF85E90" w:tentative="1">
      <w:start w:val="1"/>
      <w:numFmt w:val="lowerRoman"/>
      <w:lvlText w:val="%9."/>
      <w:lvlJc w:val="right"/>
      <w:pPr>
        <w:ind w:left="6978" w:hanging="180"/>
      </w:pPr>
    </w:lvl>
  </w:abstractNum>
  <w:abstractNum w:abstractNumId="80"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81"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82" w15:restartNumberingAfterBreak="0">
    <w:nsid w:val="450D58E8"/>
    <w:multiLevelType w:val="hybridMultilevel"/>
    <w:tmpl w:val="A3F68B26"/>
    <w:lvl w:ilvl="0" w:tplc="C1183B24">
      <w:start w:val="1"/>
      <w:numFmt w:val="decimal"/>
      <w:lvlText w:val="(%1)."/>
      <w:lvlJc w:val="left"/>
      <w:pPr>
        <w:ind w:left="1218" w:hanging="360"/>
      </w:pPr>
      <w:rPr>
        <w:rFonts w:hint="default"/>
        <w:b w:val="0"/>
        <w:bCs w:val="0"/>
      </w:rPr>
    </w:lvl>
    <w:lvl w:ilvl="1" w:tplc="1FDECA48" w:tentative="1">
      <w:start w:val="1"/>
      <w:numFmt w:val="lowerLetter"/>
      <w:lvlText w:val="%2."/>
      <w:lvlJc w:val="left"/>
      <w:pPr>
        <w:ind w:left="1938" w:hanging="360"/>
      </w:pPr>
    </w:lvl>
    <w:lvl w:ilvl="2" w:tplc="E67EF3DC" w:tentative="1">
      <w:start w:val="1"/>
      <w:numFmt w:val="lowerRoman"/>
      <w:lvlText w:val="%3."/>
      <w:lvlJc w:val="right"/>
      <w:pPr>
        <w:ind w:left="2658" w:hanging="180"/>
      </w:pPr>
    </w:lvl>
    <w:lvl w:ilvl="3" w:tplc="F4807A90" w:tentative="1">
      <w:start w:val="1"/>
      <w:numFmt w:val="decimal"/>
      <w:lvlText w:val="%4."/>
      <w:lvlJc w:val="left"/>
      <w:pPr>
        <w:ind w:left="3378" w:hanging="360"/>
      </w:pPr>
    </w:lvl>
    <w:lvl w:ilvl="4" w:tplc="418AB5BA" w:tentative="1">
      <w:start w:val="1"/>
      <w:numFmt w:val="lowerLetter"/>
      <w:lvlText w:val="%5."/>
      <w:lvlJc w:val="left"/>
      <w:pPr>
        <w:ind w:left="4098" w:hanging="360"/>
      </w:pPr>
    </w:lvl>
    <w:lvl w:ilvl="5" w:tplc="238E84EA" w:tentative="1">
      <w:start w:val="1"/>
      <w:numFmt w:val="lowerRoman"/>
      <w:lvlText w:val="%6."/>
      <w:lvlJc w:val="right"/>
      <w:pPr>
        <w:ind w:left="4818" w:hanging="180"/>
      </w:pPr>
    </w:lvl>
    <w:lvl w:ilvl="6" w:tplc="6464EB2C" w:tentative="1">
      <w:start w:val="1"/>
      <w:numFmt w:val="decimal"/>
      <w:lvlText w:val="%7."/>
      <w:lvlJc w:val="left"/>
      <w:pPr>
        <w:ind w:left="5538" w:hanging="360"/>
      </w:pPr>
    </w:lvl>
    <w:lvl w:ilvl="7" w:tplc="882A5AD8" w:tentative="1">
      <w:start w:val="1"/>
      <w:numFmt w:val="lowerLetter"/>
      <w:lvlText w:val="%8."/>
      <w:lvlJc w:val="left"/>
      <w:pPr>
        <w:ind w:left="6258" w:hanging="360"/>
      </w:pPr>
    </w:lvl>
    <w:lvl w:ilvl="8" w:tplc="9F50475E" w:tentative="1">
      <w:start w:val="1"/>
      <w:numFmt w:val="lowerRoman"/>
      <w:lvlText w:val="%9."/>
      <w:lvlJc w:val="right"/>
      <w:pPr>
        <w:ind w:left="6978" w:hanging="180"/>
      </w:pPr>
    </w:lvl>
  </w:abstractNum>
  <w:abstractNum w:abstractNumId="83"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84"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86" w15:restartNumberingAfterBreak="0">
    <w:nsid w:val="46B00EAA"/>
    <w:multiLevelType w:val="hybridMultilevel"/>
    <w:tmpl w:val="F0CC6EB2"/>
    <w:lvl w:ilvl="0" w:tplc="3CFC123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7"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88" w15:restartNumberingAfterBreak="0">
    <w:nsid w:val="48245F73"/>
    <w:multiLevelType w:val="multilevel"/>
    <w:tmpl w:val="03C01408"/>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9" w15:restartNumberingAfterBreak="0">
    <w:nsid w:val="48DF5F27"/>
    <w:multiLevelType w:val="multilevel"/>
    <w:tmpl w:val="6E7849E8"/>
    <w:lvl w:ilvl="0">
      <w:start w:val="1"/>
      <w:numFmt w:val="decimal"/>
      <w:lvlText w:val="%1."/>
      <w:lvlJc w:val="left"/>
      <w:pPr>
        <w:ind w:left="360" w:hanging="360"/>
      </w:pPr>
    </w:lvl>
    <w:lvl w:ilvl="1">
      <w:start w:val="1"/>
      <w:numFmt w:val="decimal"/>
      <w:pStyle w:val="21"/>
      <w:lvlText w:val="%1.%2."/>
      <w:lvlJc w:val="left"/>
      <w:pPr>
        <w:ind w:left="792" w:hanging="432"/>
      </w:pPr>
      <w:rPr>
        <w:b w:val="0"/>
        <w:bCs w:val="0"/>
      </w:rPr>
    </w:lvl>
    <w:lvl w:ilvl="2">
      <w:start w:val="1"/>
      <w:numFmt w:val="decimal"/>
      <w:pStyle w:val="30"/>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91"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5"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pStyle w:val="1-"/>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6"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8"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0DD7979"/>
    <w:multiLevelType w:val="hybridMultilevel"/>
    <w:tmpl w:val="EB98A8DA"/>
    <w:lvl w:ilvl="0" w:tplc="D8247B66">
      <w:start w:val="1"/>
      <w:numFmt w:val="bullet"/>
      <w:lvlText w:val=""/>
      <w:lvlJc w:val="left"/>
      <w:pPr>
        <w:ind w:left="720" w:hanging="360"/>
      </w:pPr>
      <w:rPr>
        <w:rFonts w:ascii="Symbol" w:hAnsi="Symbol" w:hint="default"/>
      </w:rPr>
    </w:lvl>
    <w:lvl w:ilvl="1" w:tplc="8B3CF568" w:tentative="1">
      <w:start w:val="1"/>
      <w:numFmt w:val="bullet"/>
      <w:lvlText w:val="o"/>
      <w:lvlJc w:val="left"/>
      <w:pPr>
        <w:ind w:left="1440" w:hanging="360"/>
      </w:pPr>
      <w:rPr>
        <w:rFonts w:ascii="Courier New" w:hAnsi="Courier New" w:cs="Courier New" w:hint="default"/>
      </w:rPr>
    </w:lvl>
    <w:lvl w:ilvl="2" w:tplc="48462D26" w:tentative="1">
      <w:start w:val="1"/>
      <w:numFmt w:val="bullet"/>
      <w:lvlText w:val=""/>
      <w:lvlJc w:val="left"/>
      <w:pPr>
        <w:ind w:left="2160" w:hanging="360"/>
      </w:pPr>
      <w:rPr>
        <w:rFonts w:ascii="Wingdings" w:hAnsi="Wingdings" w:hint="default"/>
      </w:rPr>
    </w:lvl>
    <w:lvl w:ilvl="3" w:tplc="99AAAFBA" w:tentative="1">
      <w:start w:val="1"/>
      <w:numFmt w:val="bullet"/>
      <w:lvlText w:val=""/>
      <w:lvlJc w:val="left"/>
      <w:pPr>
        <w:ind w:left="2880" w:hanging="360"/>
      </w:pPr>
      <w:rPr>
        <w:rFonts w:ascii="Symbol" w:hAnsi="Symbol" w:hint="default"/>
      </w:rPr>
    </w:lvl>
    <w:lvl w:ilvl="4" w:tplc="F94A5476" w:tentative="1">
      <w:start w:val="1"/>
      <w:numFmt w:val="bullet"/>
      <w:lvlText w:val="o"/>
      <w:lvlJc w:val="left"/>
      <w:pPr>
        <w:ind w:left="3600" w:hanging="360"/>
      </w:pPr>
      <w:rPr>
        <w:rFonts w:ascii="Courier New" w:hAnsi="Courier New" w:cs="Courier New" w:hint="default"/>
      </w:rPr>
    </w:lvl>
    <w:lvl w:ilvl="5" w:tplc="876E0924" w:tentative="1">
      <w:start w:val="1"/>
      <w:numFmt w:val="bullet"/>
      <w:lvlText w:val=""/>
      <w:lvlJc w:val="left"/>
      <w:pPr>
        <w:ind w:left="4320" w:hanging="360"/>
      </w:pPr>
      <w:rPr>
        <w:rFonts w:ascii="Wingdings" w:hAnsi="Wingdings" w:hint="default"/>
      </w:rPr>
    </w:lvl>
    <w:lvl w:ilvl="6" w:tplc="06347346" w:tentative="1">
      <w:start w:val="1"/>
      <w:numFmt w:val="bullet"/>
      <w:lvlText w:val=""/>
      <w:lvlJc w:val="left"/>
      <w:pPr>
        <w:ind w:left="5040" w:hanging="360"/>
      </w:pPr>
      <w:rPr>
        <w:rFonts w:ascii="Symbol" w:hAnsi="Symbol" w:hint="default"/>
      </w:rPr>
    </w:lvl>
    <w:lvl w:ilvl="7" w:tplc="ACFA6E44" w:tentative="1">
      <w:start w:val="1"/>
      <w:numFmt w:val="bullet"/>
      <w:lvlText w:val="o"/>
      <w:lvlJc w:val="left"/>
      <w:pPr>
        <w:ind w:left="5760" w:hanging="360"/>
      </w:pPr>
      <w:rPr>
        <w:rFonts w:ascii="Courier New" w:hAnsi="Courier New" w:cs="Courier New" w:hint="default"/>
      </w:rPr>
    </w:lvl>
    <w:lvl w:ilvl="8" w:tplc="B456B3C2" w:tentative="1">
      <w:start w:val="1"/>
      <w:numFmt w:val="bullet"/>
      <w:lvlText w:val=""/>
      <w:lvlJc w:val="left"/>
      <w:pPr>
        <w:ind w:left="6480" w:hanging="360"/>
      </w:pPr>
      <w:rPr>
        <w:rFonts w:ascii="Wingdings" w:hAnsi="Wingdings" w:hint="default"/>
      </w:rPr>
    </w:lvl>
  </w:abstractNum>
  <w:abstractNum w:abstractNumId="100"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1"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03"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05"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9B82DE3"/>
    <w:multiLevelType w:val="hybridMultilevel"/>
    <w:tmpl w:val="0762BEB2"/>
    <w:lvl w:ilvl="0" w:tplc="3CF60E1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5B3E1F2E"/>
    <w:multiLevelType w:val="multilevel"/>
    <w:tmpl w:val="5C442442"/>
    <w:lvl w:ilvl="0">
      <w:start w:val="1"/>
      <w:numFmt w:val="decimal"/>
      <w:lvlText w:val="%1."/>
      <w:lvlJc w:val="left"/>
      <w:pPr>
        <w:ind w:left="360" w:hanging="360"/>
      </w:pPr>
      <w:rPr>
        <w:rFonts w:ascii="David" w:hAnsi="David" w:cs="David" w:hint="default"/>
      </w:rPr>
    </w:lvl>
    <w:lvl w:ilvl="1">
      <w:start w:val="1"/>
      <w:numFmt w:val="bullet"/>
      <w:lvlText w:val=""/>
      <w:lvlJc w:val="left"/>
      <w:pPr>
        <w:ind w:left="1494" w:hanging="360"/>
      </w:pPr>
      <w:rPr>
        <w:rFonts w:ascii="Symbol" w:hAnsi="Symbol" w:hint="default"/>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BED516C"/>
    <w:multiLevelType w:val="hybridMultilevel"/>
    <w:tmpl w:val="D84C8284"/>
    <w:lvl w:ilvl="0" w:tplc="22B87420">
      <w:start w:val="1"/>
      <w:numFmt w:val="hebrew1"/>
      <w:lvlText w:val="%1)"/>
      <w:lvlJc w:val="left"/>
      <w:pPr>
        <w:ind w:left="1898" w:hanging="360"/>
      </w:pPr>
      <w:rPr>
        <w:rFonts w:ascii="David" w:hAnsi="David" w:cs="David" w:hint="default"/>
        <w:sz w:val="26"/>
        <w:szCs w:val="24"/>
      </w:rPr>
    </w:lvl>
    <w:lvl w:ilvl="1" w:tplc="04090019">
      <w:start w:val="1"/>
      <w:numFmt w:val="lowerLetter"/>
      <w:lvlText w:val="%2."/>
      <w:lvlJc w:val="left"/>
      <w:pPr>
        <w:ind w:left="2618" w:hanging="360"/>
      </w:pPr>
    </w:lvl>
    <w:lvl w:ilvl="2" w:tplc="0409001B">
      <w:start w:val="1"/>
      <w:numFmt w:val="lowerRoman"/>
      <w:lvlText w:val="%3."/>
      <w:lvlJc w:val="right"/>
      <w:pPr>
        <w:ind w:left="3338" w:hanging="180"/>
      </w:pPr>
    </w:lvl>
    <w:lvl w:ilvl="3" w:tplc="69E87368">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14"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5" w15:restartNumberingAfterBreak="0">
    <w:nsid w:val="5C451D80"/>
    <w:multiLevelType w:val="hybridMultilevel"/>
    <w:tmpl w:val="8A10ED5A"/>
    <w:lvl w:ilvl="0" w:tplc="5028A5CE">
      <w:start w:val="1"/>
      <w:numFmt w:val="hebrew1"/>
      <w:lvlText w:val="%1."/>
      <w:lvlJc w:val="center"/>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024E20"/>
    <w:multiLevelType w:val="hybridMultilevel"/>
    <w:tmpl w:val="1B3C0DC6"/>
    <w:lvl w:ilvl="0" w:tplc="E6943754">
      <w:start w:val="1"/>
      <w:numFmt w:val="hebrew1"/>
      <w:lvlText w:val="%1."/>
      <w:lvlJc w:val="left"/>
      <w:pPr>
        <w:ind w:left="720" w:hanging="360"/>
      </w:pPr>
      <w:rPr>
        <w:rFonts w:hint="default"/>
      </w:rPr>
    </w:lvl>
    <w:lvl w:ilvl="1" w:tplc="E3D03AD8">
      <w:start w:val="1"/>
      <w:numFmt w:val="lowerLetter"/>
      <w:lvlText w:val="%2."/>
      <w:lvlJc w:val="left"/>
      <w:pPr>
        <w:ind w:left="1440" w:hanging="360"/>
      </w:pPr>
    </w:lvl>
    <w:lvl w:ilvl="2" w:tplc="BC98A24A" w:tentative="1">
      <w:start w:val="1"/>
      <w:numFmt w:val="lowerRoman"/>
      <w:lvlText w:val="%3."/>
      <w:lvlJc w:val="right"/>
      <w:pPr>
        <w:ind w:left="2160" w:hanging="180"/>
      </w:pPr>
    </w:lvl>
    <w:lvl w:ilvl="3" w:tplc="9C669B4C" w:tentative="1">
      <w:start w:val="1"/>
      <w:numFmt w:val="decimal"/>
      <w:lvlText w:val="%4."/>
      <w:lvlJc w:val="left"/>
      <w:pPr>
        <w:ind w:left="2880" w:hanging="360"/>
      </w:pPr>
    </w:lvl>
    <w:lvl w:ilvl="4" w:tplc="50C64EDC" w:tentative="1">
      <w:start w:val="1"/>
      <w:numFmt w:val="lowerLetter"/>
      <w:lvlText w:val="%5."/>
      <w:lvlJc w:val="left"/>
      <w:pPr>
        <w:ind w:left="3600" w:hanging="360"/>
      </w:pPr>
    </w:lvl>
    <w:lvl w:ilvl="5" w:tplc="E53606E6" w:tentative="1">
      <w:start w:val="1"/>
      <w:numFmt w:val="lowerRoman"/>
      <w:lvlText w:val="%6."/>
      <w:lvlJc w:val="right"/>
      <w:pPr>
        <w:ind w:left="4320" w:hanging="180"/>
      </w:pPr>
    </w:lvl>
    <w:lvl w:ilvl="6" w:tplc="220ED5AA" w:tentative="1">
      <w:start w:val="1"/>
      <w:numFmt w:val="decimal"/>
      <w:lvlText w:val="%7."/>
      <w:lvlJc w:val="left"/>
      <w:pPr>
        <w:ind w:left="5040" w:hanging="360"/>
      </w:pPr>
    </w:lvl>
    <w:lvl w:ilvl="7" w:tplc="6A8016EE" w:tentative="1">
      <w:start w:val="1"/>
      <w:numFmt w:val="lowerLetter"/>
      <w:lvlText w:val="%8."/>
      <w:lvlJc w:val="left"/>
      <w:pPr>
        <w:ind w:left="5760" w:hanging="360"/>
      </w:pPr>
    </w:lvl>
    <w:lvl w:ilvl="8" w:tplc="14B47E12" w:tentative="1">
      <w:start w:val="1"/>
      <w:numFmt w:val="lowerRoman"/>
      <w:lvlText w:val="%9."/>
      <w:lvlJc w:val="right"/>
      <w:pPr>
        <w:ind w:left="6480" w:hanging="180"/>
      </w:pPr>
    </w:lvl>
  </w:abstractNum>
  <w:abstractNum w:abstractNumId="118" w15:restartNumberingAfterBreak="0">
    <w:nsid w:val="5D7931AE"/>
    <w:multiLevelType w:val="hybridMultilevel"/>
    <w:tmpl w:val="408EE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FCB2A5B"/>
    <w:multiLevelType w:val="hybridMultilevel"/>
    <w:tmpl w:val="5BF42B84"/>
    <w:lvl w:ilvl="0" w:tplc="B6BE501A">
      <w:start w:val="1"/>
      <w:numFmt w:val="decimal"/>
      <w:lvlText w:val="%1)"/>
      <w:lvlJc w:val="left"/>
      <w:pPr>
        <w:ind w:left="643" w:hanging="360"/>
      </w:pPr>
      <w:rPr>
        <w:rFonts w:hint="default"/>
        <w:strike w:val="0"/>
        <w:color w:val="auto"/>
        <w:sz w:val="32"/>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2186EA1"/>
    <w:multiLevelType w:val="hybridMultilevel"/>
    <w:tmpl w:val="1E363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26922F6"/>
    <w:multiLevelType w:val="hybridMultilevel"/>
    <w:tmpl w:val="BAF4A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6" w15:restartNumberingAfterBreak="0">
    <w:nsid w:val="64B717A1"/>
    <w:multiLevelType w:val="hybridMultilevel"/>
    <w:tmpl w:val="5DB09B10"/>
    <w:lvl w:ilvl="0" w:tplc="5C5EDDB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7C4077B"/>
    <w:multiLevelType w:val="multilevel"/>
    <w:tmpl w:val="ACAE18F8"/>
    <w:lvl w:ilvl="0">
      <w:numFmt w:val="none"/>
      <w:pStyle w:val="24"/>
      <w:lvlText w:val=""/>
      <w:lvlJc w:val="left"/>
      <w:pPr>
        <w:tabs>
          <w:tab w:val="num" w:pos="360"/>
        </w:tabs>
      </w:pPr>
    </w:lvl>
    <w:lvl w:ilvl="1">
      <w:start w:val="1"/>
      <w:numFmt w:val="decimal"/>
      <w:pStyle w:val="24"/>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28"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29" w15:restartNumberingAfterBreak="0">
    <w:nsid w:val="6B461C54"/>
    <w:multiLevelType w:val="hybridMultilevel"/>
    <w:tmpl w:val="1116CB26"/>
    <w:styleLink w:val="-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1" w15:restartNumberingAfterBreak="0">
    <w:nsid w:val="6C653503"/>
    <w:multiLevelType w:val="hybridMultilevel"/>
    <w:tmpl w:val="F2BE1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6DC141E4"/>
    <w:multiLevelType w:val="hybridMultilevel"/>
    <w:tmpl w:val="BA140072"/>
    <w:lvl w:ilvl="0" w:tplc="17AEC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38"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39"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38F7D68"/>
    <w:multiLevelType w:val="hybridMultilevel"/>
    <w:tmpl w:val="BA84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3"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4" w15:restartNumberingAfterBreak="0">
    <w:nsid w:val="78D25222"/>
    <w:multiLevelType w:val="hybridMultilevel"/>
    <w:tmpl w:val="D8EA2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6" w15:restartNumberingAfterBreak="0">
    <w:nsid w:val="7B2D433F"/>
    <w:multiLevelType w:val="hybridMultilevel"/>
    <w:tmpl w:val="FADC5BE4"/>
    <w:lvl w:ilvl="0" w:tplc="BB762E42">
      <w:start w:val="1"/>
      <w:numFmt w:val="hebrew1"/>
      <w:lvlText w:val="%1."/>
      <w:lvlJc w:val="left"/>
      <w:pPr>
        <w:ind w:left="2133" w:hanging="360"/>
      </w:pPr>
      <w:rPr>
        <w:rFonts w:hint="default"/>
      </w:rPr>
    </w:lvl>
    <w:lvl w:ilvl="1" w:tplc="04090019" w:tentative="1">
      <w:start w:val="1"/>
      <w:numFmt w:val="lowerLetter"/>
      <w:lvlText w:val="%2."/>
      <w:lvlJc w:val="left"/>
      <w:pPr>
        <w:ind w:left="2853" w:hanging="360"/>
      </w:pPr>
    </w:lvl>
    <w:lvl w:ilvl="2" w:tplc="0409001B" w:tentative="1">
      <w:start w:val="1"/>
      <w:numFmt w:val="lowerRoman"/>
      <w:lvlText w:val="%3."/>
      <w:lvlJc w:val="right"/>
      <w:pPr>
        <w:ind w:left="3573" w:hanging="180"/>
      </w:pPr>
    </w:lvl>
    <w:lvl w:ilvl="3" w:tplc="0409000F" w:tentative="1">
      <w:start w:val="1"/>
      <w:numFmt w:val="decimal"/>
      <w:lvlText w:val="%4."/>
      <w:lvlJc w:val="left"/>
      <w:pPr>
        <w:ind w:left="4293" w:hanging="360"/>
      </w:pPr>
    </w:lvl>
    <w:lvl w:ilvl="4" w:tplc="04090019" w:tentative="1">
      <w:start w:val="1"/>
      <w:numFmt w:val="lowerLetter"/>
      <w:lvlText w:val="%5."/>
      <w:lvlJc w:val="left"/>
      <w:pPr>
        <w:ind w:left="5013" w:hanging="360"/>
      </w:pPr>
    </w:lvl>
    <w:lvl w:ilvl="5" w:tplc="0409001B" w:tentative="1">
      <w:start w:val="1"/>
      <w:numFmt w:val="lowerRoman"/>
      <w:lvlText w:val="%6."/>
      <w:lvlJc w:val="right"/>
      <w:pPr>
        <w:ind w:left="5733" w:hanging="180"/>
      </w:pPr>
    </w:lvl>
    <w:lvl w:ilvl="6" w:tplc="0409000F" w:tentative="1">
      <w:start w:val="1"/>
      <w:numFmt w:val="decimal"/>
      <w:lvlText w:val="%7."/>
      <w:lvlJc w:val="left"/>
      <w:pPr>
        <w:ind w:left="6453" w:hanging="360"/>
      </w:pPr>
    </w:lvl>
    <w:lvl w:ilvl="7" w:tplc="04090019" w:tentative="1">
      <w:start w:val="1"/>
      <w:numFmt w:val="lowerLetter"/>
      <w:lvlText w:val="%8."/>
      <w:lvlJc w:val="left"/>
      <w:pPr>
        <w:ind w:left="7173" w:hanging="360"/>
      </w:pPr>
    </w:lvl>
    <w:lvl w:ilvl="8" w:tplc="0409001B" w:tentative="1">
      <w:start w:val="1"/>
      <w:numFmt w:val="lowerRoman"/>
      <w:lvlText w:val="%9."/>
      <w:lvlJc w:val="right"/>
      <w:pPr>
        <w:ind w:left="7893" w:hanging="180"/>
      </w:pPr>
    </w:lvl>
  </w:abstractNum>
  <w:abstractNum w:abstractNumId="147" w15:restartNumberingAfterBreak="0">
    <w:nsid w:val="7C5E686B"/>
    <w:multiLevelType w:val="hybridMultilevel"/>
    <w:tmpl w:val="01FC92F4"/>
    <w:lvl w:ilvl="0" w:tplc="43EE7F94">
      <w:start w:val="1"/>
      <w:numFmt w:val="decimal"/>
      <w:lvlText w:val="(%1)."/>
      <w:lvlJc w:val="left"/>
      <w:pPr>
        <w:ind w:left="720" w:right="1352" w:hanging="360"/>
      </w:pPr>
      <w:rPr>
        <w:b/>
        <w:bCs/>
      </w:rPr>
    </w:lvl>
    <w:lvl w:ilvl="1" w:tplc="04090019">
      <w:start w:val="1"/>
      <w:numFmt w:val="lowerLetter"/>
      <w:lvlText w:val="%2."/>
      <w:lvlJc w:val="left"/>
      <w:pPr>
        <w:ind w:left="1440" w:right="2867" w:hanging="360"/>
      </w:pPr>
    </w:lvl>
    <w:lvl w:ilvl="2" w:tplc="0409001B">
      <w:start w:val="1"/>
      <w:numFmt w:val="lowerRoman"/>
      <w:lvlText w:val="%3."/>
      <w:lvlJc w:val="right"/>
      <w:pPr>
        <w:ind w:left="2160" w:right="3587" w:hanging="180"/>
      </w:pPr>
    </w:lvl>
    <w:lvl w:ilvl="3" w:tplc="0409000F">
      <w:start w:val="1"/>
      <w:numFmt w:val="decimal"/>
      <w:lvlText w:val="%4."/>
      <w:lvlJc w:val="left"/>
      <w:pPr>
        <w:ind w:left="2880" w:right="4307" w:hanging="360"/>
      </w:pPr>
    </w:lvl>
    <w:lvl w:ilvl="4" w:tplc="04090019">
      <w:start w:val="1"/>
      <w:numFmt w:val="lowerLetter"/>
      <w:lvlText w:val="%5."/>
      <w:lvlJc w:val="left"/>
      <w:pPr>
        <w:ind w:left="3600" w:right="5027" w:hanging="360"/>
      </w:pPr>
    </w:lvl>
    <w:lvl w:ilvl="5" w:tplc="0409001B">
      <w:start w:val="1"/>
      <w:numFmt w:val="lowerRoman"/>
      <w:lvlText w:val="%6."/>
      <w:lvlJc w:val="right"/>
      <w:pPr>
        <w:ind w:left="4320" w:right="5747" w:hanging="180"/>
      </w:pPr>
    </w:lvl>
    <w:lvl w:ilvl="6" w:tplc="0409000F">
      <w:start w:val="1"/>
      <w:numFmt w:val="decimal"/>
      <w:lvlText w:val="%7."/>
      <w:lvlJc w:val="left"/>
      <w:pPr>
        <w:ind w:left="5040" w:right="6467" w:hanging="360"/>
      </w:pPr>
    </w:lvl>
    <w:lvl w:ilvl="7" w:tplc="04090019">
      <w:start w:val="1"/>
      <w:numFmt w:val="lowerLetter"/>
      <w:lvlText w:val="%8."/>
      <w:lvlJc w:val="left"/>
      <w:pPr>
        <w:ind w:left="5760" w:right="7187" w:hanging="360"/>
      </w:pPr>
    </w:lvl>
    <w:lvl w:ilvl="8" w:tplc="0409001B">
      <w:start w:val="1"/>
      <w:numFmt w:val="lowerRoman"/>
      <w:lvlText w:val="%9."/>
      <w:lvlJc w:val="right"/>
      <w:pPr>
        <w:ind w:left="6480" w:right="7907" w:hanging="180"/>
      </w:pPr>
    </w:lvl>
  </w:abstractNum>
  <w:abstractNum w:abstractNumId="148" w15:restartNumberingAfterBreak="0">
    <w:nsid w:val="7CC32559"/>
    <w:multiLevelType w:val="hybridMultilevel"/>
    <w:tmpl w:val="5D7CF90C"/>
    <w:lvl w:ilvl="0" w:tplc="0234C584">
      <w:start w:val="1"/>
      <w:numFmt w:val="hebrew1"/>
      <w:lvlText w:val="%1."/>
      <w:lvlJc w:val="left"/>
      <w:pPr>
        <w:ind w:left="659" w:hanging="360"/>
      </w:pPr>
      <w:rPr>
        <w:rFonts w:hint="default"/>
        <w:b/>
        <w:bCs w:val="0"/>
        <w:sz w:val="28"/>
        <w:u w:val="none"/>
      </w:rPr>
    </w:lvl>
    <w:lvl w:ilvl="1" w:tplc="04090019" w:tentative="1">
      <w:start w:val="1"/>
      <w:numFmt w:val="lowerLetter"/>
      <w:lvlText w:val="%2."/>
      <w:lvlJc w:val="left"/>
      <w:pPr>
        <w:ind w:left="1379" w:hanging="360"/>
      </w:pPr>
    </w:lvl>
    <w:lvl w:ilvl="2" w:tplc="0409001B" w:tentative="1">
      <w:start w:val="1"/>
      <w:numFmt w:val="lowerRoman"/>
      <w:lvlText w:val="%3."/>
      <w:lvlJc w:val="right"/>
      <w:pPr>
        <w:ind w:left="2099" w:hanging="180"/>
      </w:pPr>
    </w:lvl>
    <w:lvl w:ilvl="3" w:tplc="0409000F" w:tentative="1">
      <w:start w:val="1"/>
      <w:numFmt w:val="decimal"/>
      <w:lvlText w:val="%4."/>
      <w:lvlJc w:val="left"/>
      <w:pPr>
        <w:ind w:left="2819" w:hanging="360"/>
      </w:pPr>
    </w:lvl>
    <w:lvl w:ilvl="4" w:tplc="04090019" w:tentative="1">
      <w:start w:val="1"/>
      <w:numFmt w:val="lowerLetter"/>
      <w:lvlText w:val="%5."/>
      <w:lvlJc w:val="left"/>
      <w:pPr>
        <w:ind w:left="3539" w:hanging="360"/>
      </w:pPr>
    </w:lvl>
    <w:lvl w:ilvl="5" w:tplc="0409001B" w:tentative="1">
      <w:start w:val="1"/>
      <w:numFmt w:val="lowerRoman"/>
      <w:lvlText w:val="%6."/>
      <w:lvlJc w:val="right"/>
      <w:pPr>
        <w:ind w:left="4259" w:hanging="180"/>
      </w:pPr>
    </w:lvl>
    <w:lvl w:ilvl="6" w:tplc="0409000F" w:tentative="1">
      <w:start w:val="1"/>
      <w:numFmt w:val="decimal"/>
      <w:lvlText w:val="%7."/>
      <w:lvlJc w:val="left"/>
      <w:pPr>
        <w:ind w:left="4979" w:hanging="360"/>
      </w:pPr>
    </w:lvl>
    <w:lvl w:ilvl="7" w:tplc="04090019" w:tentative="1">
      <w:start w:val="1"/>
      <w:numFmt w:val="lowerLetter"/>
      <w:lvlText w:val="%8."/>
      <w:lvlJc w:val="left"/>
      <w:pPr>
        <w:ind w:left="5699" w:hanging="360"/>
      </w:pPr>
    </w:lvl>
    <w:lvl w:ilvl="8" w:tplc="0409001B" w:tentative="1">
      <w:start w:val="1"/>
      <w:numFmt w:val="lowerRoman"/>
      <w:lvlText w:val="%9."/>
      <w:lvlJc w:val="right"/>
      <w:pPr>
        <w:ind w:left="6419" w:hanging="180"/>
      </w:pPr>
    </w:lvl>
  </w:abstractNum>
  <w:abstractNum w:abstractNumId="149" w15:restartNumberingAfterBreak="0">
    <w:nsid w:val="7DFB61DB"/>
    <w:multiLevelType w:val="hybridMultilevel"/>
    <w:tmpl w:val="5F2CAC24"/>
    <w:lvl w:ilvl="0" w:tplc="0409000F">
      <w:start w:val="1"/>
      <w:numFmt w:val="decimal"/>
      <w:lvlText w:val="%1."/>
      <w:lvlJc w:val="left"/>
      <w:pPr>
        <w:ind w:left="720" w:hanging="360"/>
      </w:pPr>
      <w:rPr>
        <w:rFonts w:hint="default"/>
      </w:rPr>
    </w:lvl>
    <w:lvl w:ilvl="1" w:tplc="85D0DAD6">
      <w:start w:val="1"/>
      <w:numFmt w:val="hebrew1"/>
      <w:lvlText w:val="%2."/>
      <w:lvlJc w:val="center"/>
      <w:pPr>
        <w:ind w:left="1440" w:hanging="360"/>
      </w:pPr>
      <w:rPr>
        <w:b w:val="0"/>
        <w:bCs w:val="0"/>
      </w:rPr>
    </w:lvl>
    <w:lvl w:ilvl="2" w:tplc="FFFFFFFF">
      <w:start w:val="1"/>
      <w:numFmt w:val="decimal"/>
      <w:lvlText w:val="(%3)"/>
      <w:lvlJc w:val="left"/>
      <w:pPr>
        <w:ind w:left="2160" w:hanging="180"/>
      </w:pPr>
      <w:rPr>
        <w:rFonts w:cs="Times New Roman"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1" w15:restartNumberingAfterBreak="0">
    <w:nsid w:val="7F413E2B"/>
    <w:multiLevelType w:val="hybridMultilevel"/>
    <w:tmpl w:val="B85A0AB2"/>
    <w:lvl w:ilvl="0" w:tplc="03529D58">
      <w:start w:val="2"/>
      <w:numFmt w:val="bullet"/>
      <w:lvlText w:val=""/>
      <w:lvlJc w:val="left"/>
      <w:pPr>
        <w:ind w:left="1785" w:hanging="360"/>
      </w:pPr>
      <w:rPr>
        <w:rFonts w:ascii="Symbol" w:eastAsia="Times New Roman" w:hAnsi="Symbol" w:cs="David"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52"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14"/>
  </w:num>
  <w:num w:numId="2">
    <w:abstractNumId w:val="18"/>
  </w:num>
  <w:num w:numId="3">
    <w:abstractNumId w:val="29"/>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Heading2"/>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Heading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Heading5"/>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Heading6"/>
        <w:lvlText w:val="%1.%2.%3.%4.%5.%6"/>
        <w:lvlJc w:val="left"/>
        <w:pPr>
          <w:tabs>
            <w:tab w:val="num" w:pos="1152"/>
          </w:tabs>
          <w:ind w:left="1152" w:right="1152" w:hanging="1152"/>
        </w:pPr>
        <w:rPr>
          <w:rFonts w:hint="default"/>
          <w:b/>
          <w:bCs/>
        </w:rPr>
      </w:lvl>
    </w:lvlOverride>
    <w:lvlOverride w:ilvl="6">
      <w:lvl w:ilvl="6">
        <w:start w:val="1"/>
        <w:numFmt w:val="decimal"/>
        <w:pStyle w:val="Heading7"/>
        <w:lvlText w:val="%1.%2.%3.%4.%5.%6.%7"/>
        <w:lvlJc w:val="left"/>
        <w:pPr>
          <w:tabs>
            <w:tab w:val="num" w:pos="1296"/>
          </w:tabs>
          <w:ind w:left="1296" w:right="1296" w:hanging="1296"/>
        </w:pPr>
        <w:rPr>
          <w:rFonts w:hint="default"/>
          <w:b w:val="0"/>
          <w:bCs w:val="0"/>
        </w:rPr>
      </w:lvl>
    </w:lvlOverride>
    <w:lvlOverride w:ilvl="7">
      <w:lvl w:ilvl="7">
        <w:start w:val="1"/>
        <w:numFmt w:val="decimal"/>
        <w:pStyle w:val="Heading8"/>
        <w:lvlText w:val="%1.%2.%3.%4.%5.%6.%7.%8"/>
        <w:lvlJc w:val="left"/>
        <w:pPr>
          <w:tabs>
            <w:tab w:val="num" w:pos="1440"/>
          </w:tabs>
          <w:ind w:left="1440" w:right="1440" w:hanging="1440"/>
        </w:pPr>
        <w:rPr>
          <w:rFonts w:hint="default"/>
        </w:rPr>
      </w:lvl>
    </w:lvlOverride>
    <w:lvlOverride w:ilvl="8">
      <w:lvl w:ilvl="8">
        <w:start w:val="1"/>
        <w:numFmt w:val="decimal"/>
        <w:pStyle w:val="Heading9"/>
        <w:lvlText w:val="%1.%2.%3.%4.%5.%6.%7.%8.%9"/>
        <w:lvlJc w:val="left"/>
        <w:pPr>
          <w:tabs>
            <w:tab w:val="num" w:pos="1584"/>
          </w:tabs>
          <w:ind w:left="1584" w:right="1584" w:hanging="1584"/>
        </w:pPr>
        <w:rPr>
          <w:rFonts w:hint="default"/>
        </w:rPr>
      </w:lvl>
    </w:lvlOverride>
  </w:num>
  <w:num w:numId="4">
    <w:abstractNumId w:val="58"/>
  </w:num>
  <w:num w:numId="5">
    <w:abstractNumId w:val="85"/>
  </w:num>
  <w:num w:numId="6">
    <w:abstractNumId w:val="70"/>
  </w:num>
  <w:num w:numId="7">
    <w:abstractNumId w:val="106"/>
  </w:num>
  <w:num w:numId="8">
    <w:abstractNumId w:val="4"/>
  </w:num>
  <w:num w:numId="9">
    <w:abstractNumId w:val="101"/>
  </w:num>
  <w:num w:numId="10">
    <w:abstractNumId w:val="112"/>
  </w:num>
  <w:num w:numId="11">
    <w:abstractNumId w:val="46"/>
  </w:num>
  <w:num w:numId="12">
    <w:abstractNumId w:val="65"/>
  </w:num>
  <w:num w:numId="13">
    <w:abstractNumId w:val="136"/>
  </w:num>
  <w:num w:numId="14">
    <w:abstractNumId w:val="98"/>
  </w:num>
  <w:num w:numId="15">
    <w:abstractNumId w:val="61"/>
  </w:num>
  <w:num w:numId="16">
    <w:abstractNumId w:val="17"/>
  </w:num>
  <w:num w:numId="17">
    <w:abstractNumId w:val="60"/>
  </w:num>
  <w:num w:numId="18">
    <w:abstractNumId w:val="74"/>
  </w:num>
  <w:num w:numId="19">
    <w:abstractNumId w:val="52"/>
  </w:num>
  <w:num w:numId="20">
    <w:abstractNumId w:val="143"/>
  </w:num>
  <w:num w:numId="21">
    <w:abstractNumId w:val="125"/>
  </w:num>
  <w:num w:numId="22">
    <w:abstractNumId w:val="64"/>
  </w:num>
  <w:num w:numId="23">
    <w:abstractNumId w:val="3"/>
  </w:num>
  <w:num w:numId="24">
    <w:abstractNumId w:val="119"/>
  </w:num>
  <w:num w:numId="25">
    <w:abstractNumId w:val="54"/>
  </w:num>
  <w:num w:numId="2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9"/>
  </w:num>
  <w:num w:numId="28">
    <w:abstractNumId w:val="76"/>
  </w:num>
  <w:num w:numId="29">
    <w:abstractNumId w:val="123"/>
  </w:num>
  <w:num w:numId="30">
    <w:abstractNumId w:val="140"/>
  </w:num>
  <w:num w:numId="31">
    <w:abstractNumId w:val="49"/>
  </w:num>
  <w:num w:numId="32">
    <w:abstractNumId w:val="25"/>
  </w:num>
  <w:num w:numId="33">
    <w:abstractNumId w:val="127"/>
  </w:num>
  <w:num w:numId="34">
    <w:abstractNumId w:val="128"/>
  </w:num>
  <w:num w:numId="35">
    <w:abstractNumId w:val="121"/>
  </w:num>
  <w:num w:numId="36">
    <w:abstractNumId w:val="13"/>
  </w:num>
  <w:num w:numId="37">
    <w:abstractNumId w:val="19"/>
  </w:num>
  <w:num w:numId="38">
    <w:abstractNumId w:val="38"/>
  </w:num>
  <w:num w:numId="39">
    <w:abstractNumId w:val="96"/>
  </w:num>
  <w:num w:numId="40">
    <w:abstractNumId w:val="145"/>
  </w:num>
  <w:num w:numId="41">
    <w:abstractNumId w:val="16"/>
  </w:num>
  <w:num w:numId="42">
    <w:abstractNumId w:val="93"/>
  </w:num>
  <w:num w:numId="43">
    <w:abstractNumId w:val="90"/>
  </w:num>
  <w:num w:numId="44">
    <w:abstractNumId w:val="78"/>
  </w:num>
  <w:num w:numId="45">
    <w:abstractNumId w:val="100"/>
  </w:num>
  <w:num w:numId="46">
    <w:abstractNumId w:val="8"/>
  </w:num>
  <w:num w:numId="47">
    <w:abstractNumId w:val="75"/>
  </w:num>
  <w:num w:numId="48">
    <w:abstractNumId w:val="1"/>
  </w:num>
  <w:num w:numId="49">
    <w:abstractNumId w:val="107"/>
  </w:num>
  <w:num w:numId="50">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5"/>
  </w:num>
  <w:num w:numId="52">
    <w:abstractNumId w:val="59"/>
  </w:num>
  <w:num w:numId="53">
    <w:abstractNumId w:val="105"/>
  </w:num>
  <w:num w:numId="54">
    <w:abstractNumId w:val="87"/>
  </w:num>
  <w:num w:numId="55">
    <w:abstractNumId w:val="21"/>
  </w:num>
  <w:num w:numId="56">
    <w:abstractNumId w:val="80"/>
  </w:num>
  <w:num w:numId="57">
    <w:abstractNumId w:val="150"/>
  </w:num>
  <w:num w:numId="58">
    <w:abstractNumId w:val="133"/>
  </w:num>
  <w:num w:numId="59">
    <w:abstractNumId w:val="89"/>
  </w:num>
  <w:num w:numId="60">
    <w:abstractNumId w:val="129"/>
  </w:num>
  <w:num w:numId="61">
    <w:abstractNumId w:val="130"/>
  </w:num>
  <w:num w:numId="62">
    <w:abstractNumId w:val="91"/>
  </w:num>
  <w:num w:numId="63">
    <w:abstractNumId w:val="71"/>
  </w:num>
  <w:num w:numId="64">
    <w:abstractNumId w:val="116"/>
  </w:num>
  <w:num w:numId="65">
    <w:abstractNumId w:val="0"/>
  </w:num>
  <w:num w:numId="66">
    <w:abstractNumId w:val="103"/>
  </w:num>
  <w:num w:numId="67">
    <w:abstractNumId w:val="152"/>
  </w:num>
  <w:num w:numId="68">
    <w:abstractNumId w:val="39"/>
  </w:num>
  <w:num w:numId="69">
    <w:abstractNumId w:val="62"/>
  </w:num>
  <w:num w:numId="70">
    <w:abstractNumId w:val="28"/>
  </w:num>
  <w:num w:numId="71">
    <w:abstractNumId w:val="138"/>
  </w:num>
  <w:num w:numId="72">
    <w:abstractNumId w:val="104"/>
  </w:num>
  <w:num w:numId="73">
    <w:abstractNumId w:val="95"/>
  </w:num>
  <w:num w:numId="74">
    <w:abstractNumId w:val="81"/>
  </w:num>
  <w:num w:numId="75">
    <w:abstractNumId w:val="20"/>
  </w:num>
  <w:num w:numId="76">
    <w:abstractNumId w:val="73"/>
  </w:num>
  <w:num w:numId="77">
    <w:abstractNumId w:val="97"/>
  </w:num>
  <w:num w:numId="78">
    <w:abstractNumId w:val="102"/>
  </w:num>
  <w:num w:numId="7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
  </w:num>
  <w:num w:numId="81">
    <w:abstractNumId w:val="43"/>
  </w:num>
  <w:num w:numId="82">
    <w:abstractNumId w:val="132"/>
  </w:num>
  <w:num w:numId="83">
    <w:abstractNumId w:val="37"/>
  </w:num>
  <w:num w:numId="84">
    <w:abstractNumId w:val="34"/>
  </w:num>
  <w:num w:numId="85">
    <w:abstractNumId w:val="67"/>
  </w:num>
  <w:num w:numId="86">
    <w:abstractNumId w:val="83"/>
  </w:num>
  <w:num w:numId="87">
    <w:abstractNumId w:val="26"/>
  </w:num>
  <w:num w:numId="88">
    <w:abstractNumId w:val="63"/>
  </w:num>
  <w:num w:numId="89">
    <w:abstractNumId w:val="113"/>
  </w:num>
  <w:num w:numId="90">
    <w:abstractNumId w:val="6"/>
  </w:num>
  <w:num w:numId="91">
    <w:abstractNumId w:val="31"/>
  </w:num>
  <w:num w:numId="92">
    <w:abstractNumId w:val="108"/>
  </w:num>
  <w:num w:numId="93">
    <w:abstractNumId w:val="53"/>
  </w:num>
  <w:num w:numId="94">
    <w:abstractNumId w:val="47"/>
  </w:num>
  <w:num w:numId="95">
    <w:abstractNumId w:val="50"/>
  </w:num>
  <w:num w:numId="96">
    <w:abstractNumId w:val="139"/>
  </w:num>
  <w:num w:numId="97">
    <w:abstractNumId w:val="23"/>
  </w:num>
  <w:num w:numId="98">
    <w:abstractNumId w:val="110"/>
  </w:num>
  <w:num w:numId="99">
    <w:abstractNumId w:val="55"/>
  </w:num>
  <w:num w:numId="100">
    <w:abstractNumId w:val="115"/>
  </w:num>
  <w:num w:numId="101">
    <w:abstractNumId w:val="92"/>
  </w:num>
  <w:num w:numId="102">
    <w:abstractNumId w:val="29"/>
  </w:num>
  <w:num w:numId="103">
    <w:abstractNumId w:val="9"/>
  </w:num>
  <w:num w:numId="104">
    <w:abstractNumId w:val="142"/>
  </w:num>
  <w:num w:numId="105">
    <w:abstractNumId w:val="66"/>
  </w:num>
  <w:num w:numId="106">
    <w:abstractNumId w:val="137"/>
  </w:num>
  <w:num w:numId="10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num>
  <w:num w:numId="109">
    <w:abstractNumId w:val="27"/>
  </w:num>
  <w:num w:numId="110">
    <w:abstractNumId w:val="22"/>
  </w:num>
  <w:num w:numId="111">
    <w:abstractNumId w:val="84"/>
  </w:num>
  <w:num w:numId="112">
    <w:abstractNumId w:val="32"/>
  </w:num>
  <w:num w:numId="113">
    <w:abstractNumId w:val="48"/>
  </w:num>
  <w:num w:numId="114">
    <w:abstractNumId w:val="126"/>
  </w:num>
  <w:num w:numId="115">
    <w:abstractNumId w:val="36"/>
  </w:num>
  <w:num w:numId="116">
    <w:abstractNumId w:val="11"/>
  </w:num>
  <w:num w:numId="117">
    <w:abstractNumId w:val="111"/>
  </w:num>
  <w:num w:numId="118">
    <w:abstractNumId w:val="51"/>
  </w:num>
  <w:num w:numId="119">
    <w:abstractNumId w:val="77"/>
  </w:num>
  <w:num w:numId="120">
    <w:abstractNumId w:val="5"/>
  </w:num>
  <w:num w:numId="121">
    <w:abstractNumId w:val="40"/>
  </w:num>
  <w:num w:numId="122">
    <w:abstractNumId w:val="122"/>
  </w:num>
  <w:num w:numId="123">
    <w:abstractNumId w:val="141"/>
  </w:num>
  <w:num w:numId="124">
    <w:abstractNumId w:val="99"/>
  </w:num>
  <w:num w:numId="125">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34"/>
  </w:num>
  <w:num w:numId="127">
    <w:abstractNumId w:val="109"/>
  </w:num>
  <w:num w:numId="128">
    <w:abstractNumId w:val="41"/>
  </w:num>
  <w:num w:numId="129">
    <w:abstractNumId w:val="15"/>
  </w:num>
  <w:num w:numId="130">
    <w:abstractNumId w:val="15"/>
    <w:lvlOverride w:ilvl="0">
      <w:lvl w:ilvl="0">
        <w:start w:val="1"/>
        <w:numFmt w:val="decimal"/>
        <w:lvlText w:val="%1."/>
        <w:lvlJc w:val="left"/>
        <w:pPr>
          <w:ind w:left="1295" w:hanging="360"/>
        </w:pPr>
        <w:rPr>
          <w:rFonts w:hint="default"/>
        </w:rPr>
      </w:lvl>
    </w:lvlOverride>
    <w:lvlOverride w:ilvl="1">
      <w:lvl w:ilvl="1">
        <w:start w:val="1"/>
        <w:numFmt w:val="decimal"/>
        <w:isLgl/>
        <w:lvlText w:val="%1.%2"/>
        <w:lvlJc w:val="left"/>
        <w:pPr>
          <w:ind w:left="2211" w:hanging="844"/>
        </w:pPr>
        <w:rPr>
          <w:rFonts w:ascii="David" w:hAnsi="David" w:cs="David" w:hint="default"/>
          <w:b w:val="0"/>
          <w:sz w:val="24"/>
          <w:szCs w:val="24"/>
          <w:u w:val="none"/>
        </w:rPr>
      </w:lvl>
    </w:lvlOverride>
    <w:lvlOverride w:ilvl="2">
      <w:lvl w:ilvl="2">
        <w:start w:val="1"/>
        <w:numFmt w:val="decimal"/>
        <w:isLgl/>
        <w:lvlText w:val="%1.%2.%3"/>
        <w:lvlJc w:val="left"/>
        <w:pPr>
          <w:ind w:left="2519" w:hanging="720"/>
        </w:pPr>
        <w:rPr>
          <w:rFonts w:ascii="Times New Roman" w:hAnsi="Times New Roman" w:cs="Times New Roman" w:hint="default"/>
          <w:b w:val="0"/>
          <w:sz w:val="28"/>
          <w:u w:val="none"/>
        </w:rPr>
      </w:lvl>
    </w:lvlOverride>
    <w:lvlOverride w:ilvl="3">
      <w:lvl w:ilvl="3">
        <w:start w:val="1"/>
        <w:numFmt w:val="decimal"/>
        <w:isLgl/>
        <w:lvlText w:val="%1.%2.%3.%4"/>
        <w:lvlJc w:val="left"/>
        <w:pPr>
          <w:ind w:left="2951" w:hanging="720"/>
        </w:pPr>
        <w:rPr>
          <w:rFonts w:ascii="Times New Roman" w:hAnsi="Times New Roman" w:cs="Times New Roman" w:hint="default"/>
          <w:b w:val="0"/>
          <w:sz w:val="28"/>
          <w:u w:val="none"/>
        </w:rPr>
      </w:lvl>
    </w:lvlOverride>
    <w:lvlOverride w:ilvl="4">
      <w:lvl w:ilvl="4">
        <w:start w:val="1"/>
        <w:numFmt w:val="decimal"/>
        <w:isLgl/>
        <w:lvlText w:val="%1.%2.%3.%4.%5"/>
        <w:lvlJc w:val="left"/>
        <w:pPr>
          <w:ind w:left="3743" w:hanging="1080"/>
        </w:pPr>
        <w:rPr>
          <w:rFonts w:ascii="Times New Roman" w:hAnsi="Times New Roman" w:cs="Times New Roman" w:hint="default"/>
          <w:b w:val="0"/>
          <w:sz w:val="28"/>
          <w:u w:val="none"/>
        </w:rPr>
      </w:lvl>
    </w:lvlOverride>
    <w:lvlOverride w:ilvl="5">
      <w:lvl w:ilvl="5">
        <w:start w:val="1"/>
        <w:numFmt w:val="decimal"/>
        <w:isLgl/>
        <w:lvlText w:val="%1.%2.%3.%4.%5.%6"/>
        <w:lvlJc w:val="left"/>
        <w:pPr>
          <w:ind w:left="4175" w:hanging="1080"/>
        </w:pPr>
        <w:rPr>
          <w:rFonts w:ascii="Times New Roman" w:hAnsi="Times New Roman" w:cs="Times New Roman" w:hint="default"/>
          <w:b w:val="0"/>
          <w:sz w:val="28"/>
          <w:u w:val="none"/>
        </w:rPr>
      </w:lvl>
    </w:lvlOverride>
    <w:lvlOverride w:ilvl="6">
      <w:lvl w:ilvl="6">
        <w:start w:val="1"/>
        <w:numFmt w:val="decimal"/>
        <w:isLgl/>
        <w:lvlText w:val="%1.%2.%3.%4.%5.%6.%7"/>
        <w:lvlJc w:val="left"/>
        <w:pPr>
          <w:ind w:left="4967" w:hanging="1440"/>
        </w:pPr>
        <w:rPr>
          <w:rFonts w:ascii="Times New Roman" w:hAnsi="Times New Roman" w:cs="Times New Roman" w:hint="default"/>
          <w:b w:val="0"/>
          <w:sz w:val="28"/>
          <w:u w:val="none"/>
        </w:rPr>
      </w:lvl>
    </w:lvlOverride>
    <w:lvlOverride w:ilvl="7">
      <w:lvl w:ilvl="7">
        <w:start w:val="1"/>
        <w:numFmt w:val="decimal"/>
        <w:isLgl/>
        <w:lvlText w:val="%1.%2.%3.%4.%5.%6.%7.%8"/>
        <w:lvlJc w:val="left"/>
        <w:pPr>
          <w:ind w:left="5399" w:hanging="1440"/>
        </w:pPr>
        <w:rPr>
          <w:rFonts w:ascii="Times New Roman" w:hAnsi="Times New Roman" w:cs="Times New Roman" w:hint="default"/>
          <w:b w:val="0"/>
          <w:sz w:val="28"/>
          <w:u w:val="none"/>
        </w:rPr>
      </w:lvl>
    </w:lvlOverride>
    <w:lvlOverride w:ilvl="8">
      <w:lvl w:ilvl="8">
        <w:start w:val="1"/>
        <w:numFmt w:val="decimal"/>
        <w:isLgl/>
        <w:lvlText w:val="%1.%2.%3.%4.%5.%6.%7.%8.%9"/>
        <w:lvlJc w:val="left"/>
        <w:pPr>
          <w:ind w:left="5831" w:hanging="1440"/>
        </w:pPr>
        <w:rPr>
          <w:rFonts w:ascii="Times New Roman" w:hAnsi="Times New Roman" w:cs="Times New Roman" w:hint="default"/>
          <w:b w:val="0"/>
          <w:sz w:val="28"/>
          <w:u w:val="none"/>
        </w:rPr>
      </w:lvl>
    </w:lvlOverride>
  </w:num>
  <w:num w:numId="131">
    <w:abstractNumId w:val="148"/>
  </w:num>
  <w:num w:numId="132">
    <w:abstractNumId w:val="144"/>
  </w:num>
  <w:num w:numId="133">
    <w:abstractNumId w:val="131"/>
  </w:num>
  <w:num w:numId="134">
    <w:abstractNumId w:val="124"/>
  </w:num>
  <w:num w:numId="135">
    <w:abstractNumId w:val="12"/>
  </w:num>
  <w:num w:numId="136">
    <w:abstractNumId w:val="120"/>
  </w:num>
  <w:num w:numId="137">
    <w:abstractNumId w:val="42"/>
  </w:num>
  <w:num w:numId="138">
    <w:abstractNumId w:val="24"/>
  </w:num>
  <w:num w:numId="139">
    <w:abstractNumId w:val="79"/>
  </w:num>
  <w:num w:numId="140">
    <w:abstractNumId w:val="33"/>
  </w:num>
  <w:num w:numId="141">
    <w:abstractNumId w:val="117"/>
  </w:num>
  <w:num w:numId="142">
    <w:abstractNumId w:val="151"/>
  </w:num>
  <w:num w:numId="143">
    <w:abstractNumId w:val="146"/>
  </w:num>
  <w:num w:numId="144">
    <w:abstractNumId w:val="82"/>
  </w:num>
  <w:num w:numId="145">
    <w:abstractNumId w:val="30"/>
  </w:num>
  <w:num w:numId="146">
    <w:abstractNumId w:val="35"/>
  </w:num>
  <w:num w:numId="147">
    <w:abstractNumId w:val="44"/>
  </w:num>
  <w:num w:numId="148">
    <w:abstractNumId w:val="68"/>
  </w:num>
  <w:num w:numId="149">
    <w:abstractNumId w:val="118"/>
  </w:num>
  <w:num w:numId="150">
    <w:abstractNumId w:val="149"/>
  </w:num>
  <w:num w:numId="151">
    <w:abstractNumId w:val="88"/>
  </w:num>
  <w:num w:numId="152">
    <w:abstractNumId w:val="86"/>
  </w:num>
  <w:num w:numId="153">
    <w:abstractNumId w:val="57"/>
  </w:num>
  <w:num w:numId="154">
    <w:abstractNumId w:val="45"/>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511"/>
    <w:rsid w:val="00000DB5"/>
    <w:rsid w:val="00000DFA"/>
    <w:rsid w:val="0000131C"/>
    <w:rsid w:val="0000310B"/>
    <w:rsid w:val="0000319F"/>
    <w:rsid w:val="000036B0"/>
    <w:rsid w:val="00003960"/>
    <w:rsid w:val="00003CEF"/>
    <w:rsid w:val="00003D6B"/>
    <w:rsid w:val="00004220"/>
    <w:rsid w:val="00004815"/>
    <w:rsid w:val="000052BA"/>
    <w:rsid w:val="00005B10"/>
    <w:rsid w:val="0000600B"/>
    <w:rsid w:val="0000624D"/>
    <w:rsid w:val="00006CF1"/>
    <w:rsid w:val="000074F1"/>
    <w:rsid w:val="00007B34"/>
    <w:rsid w:val="00007C4D"/>
    <w:rsid w:val="00010B35"/>
    <w:rsid w:val="00010C82"/>
    <w:rsid w:val="00010D65"/>
    <w:rsid w:val="00010E66"/>
    <w:rsid w:val="0001114D"/>
    <w:rsid w:val="000112B3"/>
    <w:rsid w:val="00011511"/>
    <w:rsid w:val="000118B0"/>
    <w:rsid w:val="00011942"/>
    <w:rsid w:val="00011D73"/>
    <w:rsid w:val="00011DA7"/>
    <w:rsid w:val="0001234E"/>
    <w:rsid w:val="000127D6"/>
    <w:rsid w:val="00013291"/>
    <w:rsid w:val="0001351A"/>
    <w:rsid w:val="00014182"/>
    <w:rsid w:val="0001444F"/>
    <w:rsid w:val="00014C55"/>
    <w:rsid w:val="0001503B"/>
    <w:rsid w:val="00015240"/>
    <w:rsid w:val="00015717"/>
    <w:rsid w:val="00015A08"/>
    <w:rsid w:val="00015CD5"/>
    <w:rsid w:val="00015E00"/>
    <w:rsid w:val="00016082"/>
    <w:rsid w:val="000162DD"/>
    <w:rsid w:val="000167EE"/>
    <w:rsid w:val="00017027"/>
    <w:rsid w:val="0001706E"/>
    <w:rsid w:val="0001760E"/>
    <w:rsid w:val="00017DA1"/>
    <w:rsid w:val="0002086D"/>
    <w:rsid w:val="00020914"/>
    <w:rsid w:val="0002122F"/>
    <w:rsid w:val="00021425"/>
    <w:rsid w:val="000219E6"/>
    <w:rsid w:val="0002216E"/>
    <w:rsid w:val="00022DD2"/>
    <w:rsid w:val="0002308E"/>
    <w:rsid w:val="000230B4"/>
    <w:rsid w:val="000232EC"/>
    <w:rsid w:val="00023EE8"/>
    <w:rsid w:val="0002420E"/>
    <w:rsid w:val="0002428A"/>
    <w:rsid w:val="0002446B"/>
    <w:rsid w:val="00024E15"/>
    <w:rsid w:val="00025BD8"/>
    <w:rsid w:val="00025CB5"/>
    <w:rsid w:val="00025E30"/>
    <w:rsid w:val="00025EF1"/>
    <w:rsid w:val="0002632A"/>
    <w:rsid w:val="000264D5"/>
    <w:rsid w:val="0002658D"/>
    <w:rsid w:val="0002688D"/>
    <w:rsid w:val="00026D05"/>
    <w:rsid w:val="0002749D"/>
    <w:rsid w:val="0002789E"/>
    <w:rsid w:val="00030D53"/>
    <w:rsid w:val="0003117A"/>
    <w:rsid w:val="0003138C"/>
    <w:rsid w:val="00031805"/>
    <w:rsid w:val="00031C3B"/>
    <w:rsid w:val="000328B2"/>
    <w:rsid w:val="00032F0A"/>
    <w:rsid w:val="0003321A"/>
    <w:rsid w:val="000333BA"/>
    <w:rsid w:val="00033467"/>
    <w:rsid w:val="00034179"/>
    <w:rsid w:val="0003419F"/>
    <w:rsid w:val="000343DB"/>
    <w:rsid w:val="000349F5"/>
    <w:rsid w:val="000356B9"/>
    <w:rsid w:val="000356BC"/>
    <w:rsid w:val="000360D0"/>
    <w:rsid w:val="0003633C"/>
    <w:rsid w:val="000364C1"/>
    <w:rsid w:val="000366E3"/>
    <w:rsid w:val="00037238"/>
    <w:rsid w:val="000373AC"/>
    <w:rsid w:val="0003761F"/>
    <w:rsid w:val="0003775D"/>
    <w:rsid w:val="00037C07"/>
    <w:rsid w:val="00037E00"/>
    <w:rsid w:val="00037F2A"/>
    <w:rsid w:val="00040FA9"/>
    <w:rsid w:val="00041456"/>
    <w:rsid w:val="000415A1"/>
    <w:rsid w:val="00041CC2"/>
    <w:rsid w:val="00042538"/>
    <w:rsid w:val="00042689"/>
    <w:rsid w:val="00043021"/>
    <w:rsid w:val="000431F1"/>
    <w:rsid w:val="00043D73"/>
    <w:rsid w:val="00043D94"/>
    <w:rsid w:val="000442BC"/>
    <w:rsid w:val="000443BB"/>
    <w:rsid w:val="0004442C"/>
    <w:rsid w:val="0004446D"/>
    <w:rsid w:val="00044585"/>
    <w:rsid w:val="00044653"/>
    <w:rsid w:val="000453F4"/>
    <w:rsid w:val="0004560A"/>
    <w:rsid w:val="00045666"/>
    <w:rsid w:val="00046116"/>
    <w:rsid w:val="00046657"/>
    <w:rsid w:val="0004666C"/>
    <w:rsid w:val="00046CAE"/>
    <w:rsid w:val="00046CD8"/>
    <w:rsid w:val="000471DD"/>
    <w:rsid w:val="0004776A"/>
    <w:rsid w:val="0004784C"/>
    <w:rsid w:val="00047C97"/>
    <w:rsid w:val="00050426"/>
    <w:rsid w:val="00050432"/>
    <w:rsid w:val="000506F8"/>
    <w:rsid w:val="0005134C"/>
    <w:rsid w:val="000513FF"/>
    <w:rsid w:val="000520B7"/>
    <w:rsid w:val="00052147"/>
    <w:rsid w:val="00052643"/>
    <w:rsid w:val="00052B30"/>
    <w:rsid w:val="00052C37"/>
    <w:rsid w:val="00052F2D"/>
    <w:rsid w:val="00053897"/>
    <w:rsid w:val="000538D6"/>
    <w:rsid w:val="00053A31"/>
    <w:rsid w:val="00053CB2"/>
    <w:rsid w:val="00053D89"/>
    <w:rsid w:val="0005422C"/>
    <w:rsid w:val="00054FB1"/>
    <w:rsid w:val="0005518C"/>
    <w:rsid w:val="000555A5"/>
    <w:rsid w:val="00055961"/>
    <w:rsid w:val="00056687"/>
    <w:rsid w:val="00056877"/>
    <w:rsid w:val="000568CE"/>
    <w:rsid w:val="00057559"/>
    <w:rsid w:val="00057A6A"/>
    <w:rsid w:val="00057BC5"/>
    <w:rsid w:val="00057BD6"/>
    <w:rsid w:val="00057F35"/>
    <w:rsid w:val="000601BC"/>
    <w:rsid w:val="000609A7"/>
    <w:rsid w:val="00060B6D"/>
    <w:rsid w:val="00060E73"/>
    <w:rsid w:val="0006166E"/>
    <w:rsid w:val="000618DC"/>
    <w:rsid w:val="00061E3E"/>
    <w:rsid w:val="00062021"/>
    <w:rsid w:val="000621A6"/>
    <w:rsid w:val="00062D0A"/>
    <w:rsid w:val="0006351C"/>
    <w:rsid w:val="00063960"/>
    <w:rsid w:val="00063A11"/>
    <w:rsid w:val="00063A99"/>
    <w:rsid w:val="00063CE9"/>
    <w:rsid w:val="00063F2A"/>
    <w:rsid w:val="00063FE2"/>
    <w:rsid w:val="0006404D"/>
    <w:rsid w:val="00064342"/>
    <w:rsid w:val="000646EA"/>
    <w:rsid w:val="0006486E"/>
    <w:rsid w:val="00064BD9"/>
    <w:rsid w:val="000657DF"/>
    <w:rsid w:val="00065810"/>
    <w:rsid w:val="00065CB8"/>
    <w:rsid w:val="00065EE0"/>
    <w:rsid w:val="00065F88"/>
    <w:rsid w:val="00066383"/>
    <w:rsid w:val="0006649F"/>
    <w:rsid w:val="00066A80"/>
    <w:rsid w:val="00066CA0"/>
    <w:rsid w:val="00066D31"/>
    <w:rsid w:val="0007059A"/>
    <w:rsid w:val="00070BFE"/>
    <w:rsid w:val="00071687"/>
    <w:rsid w:val="00071CFC"/>
    <w:rsid w:val="0007203F"/>
    <w:rsid w:val="00072117"/>
    <w:rsid w:val="00072264"/>
    <w:rsid w:val="000727AE"/>
    <w:rsid w:val="00072E6B"/>
    <w:rsid w:val="00072F49"/>
    <w:rsid w:val="000731F3"/>
    <w:rsid w:val="00073A04"/>
    <w:rsid w:val="00073F72"/>
    <w:rsid w:val="00074015"/>
    <w:rsid w:val="00074071"/>
    <w:rsid w:val="00074AF1"/>
    <w:rsid w:val="00074B43"/>
    <w:rsid w:val="000750EF"/>
    <w:rsid w:val="00076501"/>
    <w:rsid w:val="00076DA5"/>
    <w:rsid w:val="00076FBF"/>
    <w:rsid w:val="00077B56"/>
    <w:rsid w:val="0008008B"/>
    <w:rsid w:val="00080272"/>
    <w:rsid w:val="000806C9"/>
    <w:rsid w:val="0008099B"/>
    <w:rsid w:val="00080C53"/>
    <w:rsid w:val="00080DCC"/>
    <w:rsid w:val="0008103B"/>
    <w:rsid w:val="0008110F"/>
    <w:rsid w:val="00081486"/>
    <w:rsid w:val="0008189F"/>
    <w:rsid w:val="00081E46"/>
    <w:rsid w:val="00082C5C"/>
    <w:rsid w:val="00082D7E"/>
    <w:rsid w:val="0008333D"/>
    <w:rsid w:val="0008367F"/>
    <w:rsid w:val="00083A40"/>
    <w:rsid w:val="0008409A"/>
    <w:rsid w:val="000845D3"/>
    <w:rsid w:val="000850EF"/>
    <w:rsid w:val="000854DC"/>
    <w:rsid w:val="0008647E"/>
    <w:rsid w:val="00090034"/>
    <w:rsid w:val="00090386"/>
    <w:rsid w:val="00090842"/>
    <w:rsid w:val="00090AF7"/>
    <w:rsid w:val="00090CE9"/>
    <w:rsid w:val="00090D23"/>
    <w:rsid w:val="00090F57"/>
    <w:rsid w:val="000913E3"/>
    <w:rsid w:val="00091537"/>
    <w:rsid w:val="00092F17"/>
    <w:rsid w:val="000936A4"/>
    <w:rsid w:val="00093A0C"/>
    <w:rsid w:val="00093B9D"/>
    <w:rsid w:val="0009451C"/>
    <w:rsid w:val="00095642"/>
    <w:rsid w:val="00095759"/>
    <w:rsid w:val="00095BA1"/>
    <w:rsid w:val="00095C92"/>
    <w:rsid w:val="000962EF"/>
    <w:rsid w:val="00096680"/>
    <w:rsid w:val="000967B2"/>
    <w:rsid w:val="000967F1"/>
    <w:rsid w:val="00096C76"/>
    <w:rsid w:val="00096C7E"/>
    <w:rsid w:val="00096E4B"/>
    <w:rsid w:val="00097117"/>
    <w:rsid w:val="00097423"/>
    <w:rsid w:val="000A102E"/>
    <w:rsid w:val="000A1178"/>
    <w:rsid w:val="000A148F"/>
    <w:rsid w:val="000A1652"/>
    <w:rsid w:val="000A1BB4"/>
    <w:rsid w:val="000A211D"/>
    <w:rsid w:val="000A2349"/>
    <w:rsid w:val="000A23A6"/>
    <w:rsid w:val="000A2779"/>
    <w:rsid w:val="000A2E5C"/>
    <w:rsid w:val="000A49F3"/>
    <w:rsid w:val="000A4DB0"/>
    <w:rsid w:val="000A5653"/>
    <w:rsid w:val="000A5885"/>
    <w:rsid w:val="000A5F29"/>
    <w:rsid w:val="000A6025"/>
    <w:rsid w:val="000A6D2C"/>
    <w:rsid w:val="000A754C"/>
    <w:rsid w:val="000B01CD"/>
    <w:rsid w:val="000B0B84"/>
    <w:rsid w:val="000B0DE0"/>
    <w:rsid w:val="000B12BB"/>
    <w:rsid w:val="000B21A7"/>
    <w:rsid w:val="000B2B9D"/>
    <w:rsid w:val="000B2E79"/>
    <w:rsid w:val="000B38E2"/>
    <w:rsid w:val="000B4276"/>
    <w:rsid w:val="000B4B5D"/>
    <w:rsid w:val="000B501B"/>
    <w:rsid w:val="000B5324"/>
    <w:rsid w:val="000B5ED4"/>
    <w:rsid w:val="000B6018"/>
    <w:rsid w:val="000B6A4A"/>
    <w:rsid w:val="000B6F9B"/>
    <w:rsid w:val="000B738E"/>
    <w:rsid w:val="000B7867"/>
    <w:rsid w:val="000B7A6A"/>
    <w:rsid w:val="000C04AE"/>
    <w:rsid w:val="000C086F"/>
    <w:rsid w:val="000C11C0"/>
    <w:rsid w:val="000C1481"/>
    <w:rsid w:val="000C1884"/>
    <w:rsid w:val="000C26F7"/>
    <w:rsid w:val="000C279D"/>
    <w:rsid w:val="000C2C4D"/>
    <w:rsid w:val="000C338B"/>
    <w:rsid w:val="000C4AD8"/>
    <w:rsid w:val="000C5107"/>
    <w:rsid w:val="000C62A7"/>
    <w:rsid w:val="000C64AE"/>
    <w:rsid w:val="000C6E48"/>
    <w:rsid w:val="000C7149"/>
    <w:rsid w:val="000C795F"/>
    <w:rsid w:val="000C7B98"/>
    <w:rsid w:val="000C7FD9"/>
    <w:rsid w:val="000D10DA"/>
    <w:rsid w:val="000D1413"/>
    <w:rsid w:val="000D15A3"/>
    <w:rsid w:val="000D15B5"/>
    <w:rsid w:val="000D18CF"/>
    <w:rsid w:val="000D2359"/>
    <w:rsid w:val="000D26A1"/>
    <w:rsid w:val="000D2DFD"/>
    <w:rsid w:val="000D3466"/>
    <w:rsid w:val="000D3C43"/>
    <w:rsid w:val="000D4034"/>
    <w:rsid w:val="000D4205"/>
    <w:rsid w:val="000D42D6"/>
    <w:rsid w:val="000D4749"/>
    <w:rsid w:val="000D548A"/>
    <w:rsid w:val="000D5C73"/>
    <w:rsid w:val="000D6564"/>
    <w:rsid w:val="000D6661"/>
    <w:rsid w:val="000D6C49"/>
    <w:rsid w:val="000D7544"/>
    <w:rsid w:val="000D7763"/>
    <w:rsid w:val="000D77AE"/>
    <w:rsid w:val="000D79C9"/>
    <w:rsid w:val="000E016F"/>
    <w:rsid w:val="000E0246"/>
    <w:rsid w:val="000E059E"/>
    <w:rsid w:val="000E0632"/>
    <w:rsid w:val="000E0C9F"/>
    <w:rsid w:val="000E0EA4"/>
    <w:rsid w:val="000E0EBC"/>
    <w:rsid w:val="000E15D8"/>
    <w:rsid w:val="000E19A7"/>
    <w:rsid w:val="000E19B3"/>
    <w:rsid w:val="000E229D"/>
    <w:rsid w:val="000E2400"/>
    <w:rsid w:val="000E28C8"/>
    <w:rsid w:val="000E2A03"/>
    <w:rsid w:val="000E2BE2"/>
    <w:rsid w:val="000E391A"/>
    <w:rsid w:val="000E3BA6"/>
    <w:rsid w:val="000E3E43"/>
    <w:rsid w:val="000E450A"/>
    <w:rsid w:val="000E5B8B"/>
    <w:rsid w:val="000E6098"/>
    <w:rsid w:val="000E632C"/>
    <w:rsid w:val="000E6548"/>
    <w:rsid w:val="000E6EE3"/>
    <w:rsid w:val="000E7658"/>
    <w:rsid w:val="000E7A7E"/>
    <w:rsid w:val="000E7E1F"/>
    <w:rsid w:val="000F0B69"/>
    <w:rsid w:val="000F1256"/>
    <w:rsid w:val="000F1569"/>
    <w:rsid w:val="000F1784"/>
    <w:rsid w:val="000F18B7"/>
    <w:rsid w:val="000F1AA8"/>
    <w:rsid w:val="000F1E3B"/>
    <w:rsid w:val="000F2024"/>
    <w:rsid w:val="000F2066"/>
    <w:rsid w:val="000F268C"/>
    <w:rsid w:val="000F291F"/>
    <w:rsid w:val="000F2B6B"/>
    <w:rsid w:val="000F2CC3"/>
    <w:rsid w:val="000F2F0D"/>
    <w:rsid w:val="000F3186"/>
    <w:rsid w:val="000F3579"/>
    <w:rsid w:val="000F36A4"/>
    <w:rsid w:val="000F3891"/>
    <w:rsid w:val="000F3DA0"/>
    <w:rsid w:val="000F3DAF"/>
    <w:rsid w:val="000F42B3"/>
    <w:rsid w:val="000F4BED"/>
    <w:rsid w:val="000F5A44"/>
    <w:rsid w:val="000F5A47"/>
    <w:rsid w:val="000F5D4B"/>
    <w:rsid w:val="000F67EB"/>
    <w:rsid w:val="000F7593"/>
    <w:rsid w:val="000F7D34"/>
    <w:rsid w:val="001002E2"/>
    <w:rsid w:val="0010063C"/>
    <w:rsid w:val="001006CA"/>
    <w:rsid w:val="001008A5"/>
    <w:rsid w:val="001009E6"/>
    <w:rsid w:val="001014E2"/>
    <w:rsid w:val="00101BAD"/>
    <w:rsid w:val="00101DE4"/>
    <w:rsid w:val="00102153"/>
    <w:rsid w:val="00102301"/>
    <w:rsid w:val="0010239A"/>
    <w:rsid w:val="001024D7"/>
    <w:rsid w:val="001025D1"/>
    <w:rsid w:val="00102753"/>
    <w:rsid w:val="00102844"/>
    <w:rsid w:val="00102C09"/>
    <w:rsid w:val="00102D86"/>
    <w:rsid w:val="00102F06"/>
    <w:rsid w:val="001030F3"/>
    <w:rsid w:val="0010326C"/>
    <w:rsid w:val="001034B6"/>
    <w:rsid w:val="00103613"/>
    <w:rsid w:val="001038FC"/>
    <w:rsid w:val="00103F65"/>
    <w:rsid w:val="00104F6A"/>
    <w:rsid w:val="00106259"/>
    <w:rsid w:val="0010638A"/>
    <w:rsid w:val="0010691E"/>
    <w:rsid w:val="001072AC"/>
    <w:rsid w:val="00107553"/>
    <w:rsid w:val="00107848"/>
    <w:rsid w:val="00107E27"/>
    <w:rsid w:val="00110D6E"/>
    <w:rsid w:val="0011104E"/>
    <w:rsid w:val="001111BA"/>
    <w:rsid w:val="0011142B"/>
    <w:rsid w:val="00111829"/>
    <w:rsid w:val="00111C93"/>
    <w:rsid w:val="001128A6"/>
    <w:rsid w:val="00112905"/>
    <w:rsid w:val="00112CD5"/>
    <w:rsid w:val="00112F65"/>
    <w:rsid w:val="00113D59"/>
    <w:rsid w:val="0011435D"/>
    <w:rsid w:val="00114387"/>
    <w:rsid w:val="001151DF"/>
    <w:rsid w:val="0011522A"/>
    <w:rsid w:val="00115BDE"/>
    <w:rsid w:val="00115FD0"/>
    <w:rsid w:val="0011705C"/>
    <w:rsid w:val="001176CC"/>
    <w:rsid w:val="0011795A"/>
    <w:rsid w:val="00117F0E"/>
    <w:rsid w:val="001202CD"/>
    <w:rsid w:val="00120833"/>
    <w:rsid w:val="00120F59"/>
    <w:rsid w:val="00121462"/>
    <w:rsid w:val="00121495"/>
    <w:rsid w:val="001215A8"/>
    <w:rsid w:val="0012290D"/>
    <w:rsid w:val="00122925"/>
    <w:rsid w:val="0012299F"/>
    <w:rsid w:val="00122AA8"/>
    <w:rsid w:val="00122EEA"/>
    <w:rsid w:val="00123407"/>
    <w:rsid w:val="00123798"/>
    <w:rsid w:val="0012383B"/>
    <w:rsid w:val="00123CE3"/>
    <w:rsid w:val="0012475A"/>
    <w:rsid w:val="00124974"/>
    <w:rsid w:val="0012536B"/>
    <w:rsid w:val="001255DC"/>
    <w:rsid w:val="00126387"/>
    <w:rsid w:val="00126480"/>
    <w:rsid w:val="0012660A"/>
    <w:rsid w:val="0012662D"/>
    <w:rsid w:val="001267EE"/>
    <w:rsid w:val="001268C6"/>
    <w:rsid w:val="00126A37"/>
    <w:rsid w:val="00126E23"/>
    <w:rsid w:val="0012715B"/>
    <w:rsid w:val="0012726A"/>
    <w:rsid w:val="001275D4"/>
    <w:rsid w:val="00127735"/>
    <w:rsid w:val="00130230"/>
    <w:rsid w:val="00130538"/>
    <w:rsid w:val="001306E5"/>
    <w:rsid w:val="001309E7"/>
    <w:rsid w:val="00130B3B"/>
    <w:rsid w:val="00131857"/>
    <w:rsid w:val="0013285B"/>
    <w:rsid w:val="00132FAF"/>
    <w:rsid w:val="00133215"/>
    <w:rsid w:val="00133A0D"/>
    <w:rsid w:val="00133A8B"/>
    <w:rsid w:val="00133BF1"/>
    <w:rsid w:val="00133DB7"/>
    <w:rsid w:val="00134BED"/>
    <w:rsid w:val="00135D37"/>
    <w:rsid w:val="00136069"/>
    <w:rsid w:val="0013615E"/>
    <w:rsid w:val="0013722C"/>
    <w:rsid w:val="001378E1"/>
    <w:rsid w:val="001401BA"/>
    <w:rsid w:val="00140334"/>
    <w:rsid w:val="0014088F"/>
    <w:rsid w:val="00140DA0"/>
    <w:rsid w:val="001425D6"/>
    <w:rsid w:val="0014337C"/>
    <w:rsid w:val="00143392"/>
    <w:rsid w:val="00143AF5"/>
    <w:rsid w:val="00143EDA"/>
    <w:rsid w:val="00144CDF"/>
    <w:rsid w:val="001452C2"/>
    <w:rsid w:val="0014550A"/>
    <w:rsid w:val="001455CA"/>
    <w:rsid w:val="00145749"/>
    <w:rsid w:val="00145A91"/>
    <w:rsid w:val="001465F2"/>
    <w:rsid w:val="001468AD"/>
    <w:rsid w:val="001470E5"/>
    <w:rsid w:val="00147407"/>
    <w:rsid w:val="0014749B"/>
    <w:rsid w:val="00147699"/>
    <w:rsid w:val="00147AE0"/>
    <w:rsid w:val="00147BCA"/>
    <w:rsid w:val="00147CD2"/>
    <w:rsid w:val="00147D34"/>
    <w:rsid w:val="00147D83"/>
    <w:rsid w:val="00147EDB"/>
    <w:rsid w:val="00150402"/>
    <w:rsid w:val="001504C4"/>
    <w:rsid w:val="0015062E"/>
    <w:rsid w:val="001507B5"/>
    <w:rsid w:val="00150A51"/>
    <w:rsid w:val="00150ACD"/>
    <w:rsid w:val="00150BBB"/>
    <w:rsid w:val="00150EB1"/>
    <w:rsid w:val="00150EBF"/>
    <w:rsid w:val="00150F88"/>
    <w:rsid w:val="001518FC"/>
    <w:rsid w:val="00152ED4"/>
    <w:rsid w:val="00152F34"/>
    <w:rsid w:val="001533D3"/>
    <w:rsid w:val="00153450"/>
    <w:rsid w:val="00153793"/>
    <w:rsid w:val="00153E5F"/>
    <w:rsid w:val="00153EB1"/>
    <w:rsid w:val="001541B4"/>
    <w:rsid w:val="0015423C"/>
    <w:rsid w:val="0015468A"/>
    <w:rsid w:val="0015482E"/>
    <w:rsid w:val="00154868"/>
    <w:rsid w:val="00154B55"/>
    <w:rsid w:val="00154BB7"/>
    <w:rsid w:val="00154FD8"/>
    <w:rsid w:val="00155345"/>
    <w:rsid w:val="00155DD2"/>
    <w:rsid w:val="00155E76"/>
    <w:rsid w:val="00156028"/>
    <w:rsid w:val="0015657C"/>
    <w:rsid w:val="0015672F"/>
    <w:rsid w:val="00156B03"/>
    <w:rsid w:val="00157D8C"/>
    <w:rsid w:val="0016036E"/>
    <w:rsid w:val="0016039B"/>
    <w:rsid w:val="001606D0"/>
    <w:rsid w:val="00160B78"/>
    <w:rsid w:val="00160CC8"/>
    <w:rsid w:val="00160E5B"/>
    <w:rsid w:val="00161087"/>
    <w:rsid w:val="0016110D"/>
    <w:rsid w:val="001611C6"/>
    <w:rsid w:val="00162860"/>
    <w:rsid w:val="0016289C"/>
    <w:rsid w:val="00162E38"/>
    <w:rsid w:val="0016305F"/>
    <w:rsid w:val="001630A0"/>
    <w:rsid w:val="00164468"/>
    <w:rsid w:val="00164674"/>
    <w:rsid w:val="00164B30"/>
    <w:rsid w:val="001651FE"/>
    <w:rsid w:val="00165E75"/>
    <w:rsid w:val="0016612C"/>
    <w:rsid w:val="001669AC"/>
    <w:rsid w:val="00167065"/>
    <w:rsid w:val="0016733F"/>
    <w:rsid w:val="001676D1"/>
    <w:rsid w:val="001677B4"/>
    <w:rsid w:val="00167980"/>
    <w:rsid w:val="001702ED"/>
    <w:rsid w:val="00170625"/>
    <w:rsid w:val="00170D42"/>
    <w:rsid w:val="0017183D"/>
    <w:rsid w:val="0017204A"/>
    <w:rsid w:val="001722F2"/>
    <w:rsid w:val="0017287C"/>
    <w:rsid w:val="00172AFD"/>
    <w:rsid w:val="00173118"/>
    <w:rsid w:val="00173486"/>
    <w:rsid w:val="00173730"/>
    <w:rsid w:val="001738F5"/>
    <w:rsid w:val="00173A40"/>
    <w:rsid w:val="00173E04"/>
    <w:rsid w:val="0017410B"/>
    <w:rsid w:val="0017446C"/>
    <w:rsid w:val="001747BC"/>
    <w:rsid w:val="001756B0"/>
    <w:rsid w:val="001759A6"/>
    <w:rsid w:val="00175AB1"/>
    <w:rsid w:val="00176638"/>
    <w:rsid w:val="00176A19"/>
    <w:rsid w:val="001774C8"/>
    <w:rsid w:val="001778EF"/>
    <w:rsid w:val="0017798A"/>
    <w:rsid w:val="00177B50"/>
    <w:rsid w:val="00177B52"/>
    <w:rsid w:val="001800FE"/>
    <w:rsid w:val="00180C39"/>
    <w:rsid w:val="00182648"/>
    <w:rsid w:val="001827C7"/>
    <w:rsid w:val="0018292D"/>
    <w:rsid w:val="001829BA"/>
    <w:rsid w:val="00182AB6"/>
    <w:rsid w:val="00182BCC"/>
    <w:rsid w:val="00182E76"/>
    <w:rsid w:val="00183043"/>
    <w:rsid w:val="00183724"/>
    <w:rsid w:val="001837A1"/>
    <w:rsid w:val="0018382C"/>
    <w:rsid w:val="001840F3"/>
    <w:rsid w:val="00184A30"/>
    <w:rsid w:val="00185181"/>
    <w:rsid w:val="001851A1"/>
    <w:rsid w:val="00185278"/>
    <w:rsid w:val="0018598D"/>
    <w:rsid w:val="00185AC2"/>
    <w:rsid w:val="00185CAE"/>
    <w:rsid w:val="00186086"/>
    <w:rsid w:val="00186FD1"/>
    <w:rsid w:val="00187231"/>
    <w:rsid w:val="0018778A"/>
    <w:rsid w:val="0019033C"/>
    <w:rsid w:val="0019080E"/>
    <w:rsid w:val="00190D68"/>
    <w:rsid w:val="00191450"/>
    <w:rsid w:val="00191663"/>
    <w:rsid w:val="00191825"/>
    <w:rsid w:val="00191A3C"/>
    <w:rsid w:val="00191DD5"/>
    <w:rsid w:val="001920FD"/>
    <w:rsid w:val="001925FB"/>
    <w:rsid w:val="0019284D"/>
    <w:rsid w:val="00192EF7"/>
    <w:rsid w:val="00192F57"/>
    <w:rsid w:val="00193F9D"/>
    <w:rsid w:val="0019427C"/>
    <w:rsid w:val="00194317"/>
    <w:rsid w:val="001945A9"/>
    <w:rsid w:val="00194CE0"/>
    <w:rsid w:val="00195448"/>
    <w:rsid w:val="00195BB2"/>
    <w:rsid w:val="00195EF1"/>
    <w:rsid w:val="00196361"/>
    <w:rsid w:val="001963FC"/>
    <w:rsid w:val="00196670"/>
    <w:rsid w:val="00196DE0"/>
    <w:rsid w:val="0019719C"/>
    <w:rsid w:val="0019724A"/>
    <w:rsid w:val="00197349"/>
    <w:rsid w:val="00197822"/>
    <w:rsid w:val="00197FE2"/>
    <w:rsid w:val="001A00A8"/>
    <w:rsid w:val="001A0122"/>
    <w:rsid w:val="001A01D9"/>
    <w:rsid w:val="001A051D"/>
    <w:rsid w:val="001A10B3"/>
    <w:rsid w:val="001A14D1"/>
    <w:rsid w:val="001A158F"/>
    <w:rsid w:val="001A16EE"/>
    <w:rsid w:val="001A1834"/>
    <w:rsid w:val="001A1893"/>
    <w:rsid w:val="001A19A8"/>
    <w:rsid w:val="001A1A4C"/>
    <w:rsid w:val="001A1C7E"/>
    <w:rsid w:val="001A2090"/>
    <w:rsid w:val="001A2430"/>
    <w:rsid w:val="001A285C"/>
    <w:rsid w:val="001A2C07"/>
    <w:rsid w:val="001A2E01"/>
    <w:rsid w:val="001A33EF"/>
    <w:rsid w:val="001A344C"/>
    <w:rsid w:val="001A36DE"/>
    <w:rsid w:val="001A3893"/>
    <w:rsid w:val="001A3EDF"/>
    <w:rsid w:val="001A4814"/>
    <w:rsid w:val="001A4841"/>
    <w:rsid w:val="001A4F15"/>
    <w:rsid w:val="001A56B7"/>
    <w:rsid w:val="001A601D"/>
    <w:rsid w:val="001A60C1"/>
    <w:rsid w:val="001A6D09"/>
    <w:rsid w:val="001A6DC4"/>
    <w:rsid w:val="001A6F06"/>
    <w:rsid w:val="001A777B"/>
    <w:rsid w:val="001A7ABE"/>
    <w:rsid w:val="001A7B91"/>
    <w:rsid w:val="001A7C42"/>
    <w:rsid w:val="001B06D3"/>
    <w:rsid w:val="001B0724"/>
    <w:rsid w:val="001B07D1"/>
    <w:rsid w:val="001B0AA5"/>
    <w:rsid w:val="001B0DAF"/>
    <w:rsid w:val="001B1552"/>
    <w:rsid w:val="001B16DF"/>
    <w:rsid w:val="001B187D"/>
    <w:rsid w:val="001B18CC"/>
    <w:rsid w:val="001B19DE"/>
    <w:rsid w:val="001B1A0B"/>
    <w:rsid w:val="001B1C34"/>
    <w:rsid w:val="001B215E"/>
    <w:rsid w:val="001B354E"/>
    <w:rsid w:val="001B3656"/>
    <w:rsid w:val="001B36C0"/>
    <w:rsid w:val="001B3A00"/>
    <w:rsid w:val="001B3B5F"/>
    <w:rsid w:val="001B3FEC"/>
    <w:rsid w:val="001B476E"/>
    <w:rsid w:val="001B49E3"/>
    <w:rsid w:val="001B4B55"/>
    <w:rsid w:val="001B4E36"/>
    <w:rsid w:val="001B4FEE"/>
    <w:rsid w:val="001B506A"/>
    <w:rsid w:val="001B584B"/>
    <w:rsid w:val="001B5B1B"/>
    <w:rsid w:val="001B5B22"/>
    <w:rsid w:val="001B5F3C"/>
    <w:rsid w:val="001B6574"/>
    <w:rsid w:val="001B67DC"/>
    <w:rsid w:val="001B6FF9"/>
    <w:rsid w:val="001B7779"/>
    <w:rsid w:val="001B7B77"/>
    <w:rsid w:val="001B7BBC"/>
    <w:rsid w:val="001B7F1C"/>
    <w:rsid w:val="001C0298"/>
    <w:rsid w:val="001C059C"/>
    <w:rsid w:val="001C05F9"/>
    <w:rsid w:val="001C10D5"/>
    <w:rsid w:val="001C155C"/>
    <w:rsid w:val="001C3394"/>
    <w:rsid w:val="001C34CB"/>
    <w:rsid w:val="001C4988"/>
    <w:rsid w:val="001C4DE3"/>
    <w:rsid w:val="001C4F6D"/>
    <w:rsid w:val="001C5188"/>
    <w:rsid w:val="001C5D73"/>
    <w:rsid w:val="001C6039"/>
    <w:rsid w:val="001C6911"/>
    <w:rsid w:val="001C6B36"/>
    <w:rsid w:val="001D00DF"/>
    <w:rsid w:val="001D02FA"/>
    <w:rsid w:val="001D0C6C"/>
    <w:rsid w:val="001D1245"/>
    <w:rsid w:val="001D12CF"/>
    <w:rsid w:val="001D2C74"/>
    <w:rsid w:val="001D33C1"/>
    <w:rsid w:val="001D33F5"/>
    <w:rsid w:val="001D3598"/>
    <w:rsid w:val="001D36BF"/>
    <w:rsid w:val="001D3726"/>
    <w:rsid w:val="001D4054"/>
    <w:rsid w:val="001D4485"/>
    <w:rsid w:val="001D46F6"/>
    <w:rsid w:val="001D524D"/>
    <w:rsid w:val="001D5531"/>
    <w:rsid w:val="001D55DD"/>
    <w:rsid w:val="001D55E2"/>
    <w:rsid w:val="001D56CB"/>
    <w:rsid w:val="001D5AEB"/>
    <w:rsid w:val="001D6004"/>
    <w:rsid w:val="001D63BA"/>
    <w:rsid w:val="001D69DE"/>
    <w:rsid w:val="001D707F"/>
    <w:rsid w:val="001D7080"/>
    <w:rsid w:val="001E099A"/>
    <w:rsid w:val="001E0D8F"/>
    <w:rsid w:val="001E0EDE"/>
    <w:rsid w:val="001E163E"/>
    <w:rsid w:val="001E1892"/>
    <w:rsid w:val="001E18AE"/>
    <w:rsid w:val="001E29A0"/>
    <w:rsid w:val="001E29C3"/>
    <w:rsid w:val="001E2C07"/>
    <w:rsid w:val="001E327F"/>
    <w:rsid w:val="001E32C5"/>
    <w:rsid w:val="001E369B"/>
    <w:rsid w:val="001E3BBA"/>
    <w:rsid w:val="001E4024"/>
    <w:rsid w:val="001E4047"/>
    <w:rsid w:val="001E41C1"/>
    <w:rsid w:val="001E46B5"/>
    <w:rsid w:val="001E4775"/>
    <w:rsid w:val="001E4982"/>
    <w:rsid w:val="001E4C75"/>
    <w:rsid w:val="001E4FED"/>
    <w:rsid w:val="001E514C"/>
    <w:rsid w:val="001E548A"/>
    <w:rsid w:val="001E54C1"/>
    <w:rsid w:val="001E55B6"/>
    <w:rsid w:val="001E5724"/>
    <w:rsid w:val="001E59A3"/>
    <w:rsid w:val="001E61C2"/>
    <w:rsid w:val="001E66B4"/>
    <w:rsid w:val="001E684F"/>
    <w:rsid w:val="001E6C9B"/>
    <w:rsid w:val="001E6FEC"/>
    <w:rsid w:val="001E798D"/>
    <w:rsid w:val="001E7A8A"/>
    <w:rsid w:val="001F09DF"/>
    <w:rsid w:val="001F0DF0"/>
    <w:rsid w:val="001F11A8"/>
    <w:rsid w:val="001F266D"/>
    <w:rsid w:val="001F26A7"/>
    <w:rsid w:val="001F2C8A"/>
    <w:rsid w:val="001F3462"/>
    <w:rsid w:val="001F3A04"/>
    <w:rsid w:val="001F3AB4"/>
    <w:rsid w:val="001F3E76"/>
    <w:rsid w:val="001F48F7"/>
    <w:rsid w:val="001F4C61"/>
    <w:rsid w:val="001F4DFD"/>
    <w:rsid w:val="001F53E1"/>
    <w:rsid w:val="001F5812"/>
    <w:rsid w:val="001F5AEA"/>
    <w:rsid w:val="001F5CF1"/>
    <w:rsid w:val="001F6271"/>
    <w:rsid w:val="001F6823"/>
    <w:rsid w:val="001F68A2"/>
    <w:rsid w:val="001F6B12"/>
    <w:rsid w:val="001F73FC"/>
    <w:rsid w:val="001F7A68"/>
    <w:rsid w:val="001F7C3A"/>
    <w:rsid w:val="001F7CA0"/>
    <w:rsid w:val="0020023D"/>
    <w:rsid w:val="002015D3"/>
    <w:rsid w:val="00201ACF"/>
    <w:rsid w:val="00201C14"/>
    <w:rsid w:val="002024ED"/>
    <w:rsid w:val="002038C1"/>
    <w:rsid w:val="00203929"/>
    <w:rsid w:val="00203F9B"/>
    <w:rsid w:val="002046B9"/>
    <w:rsid w:val="002046F3"/>
    <w:rsid w:val="00204CA1"/>
    <w:rsid w:val="00205D71"/>
    <w:rsid w:val="00206202"/>
    <w:rsid w:val="00206BA3"/>
    <w:rsid w:val="00206DD6"/>
    <w:rsid w:val="00207566"/>
    <w:rsid w:val="00207588"/>
    <w:rsid w:val="002102CD"/>
    <w:rsid w:val="0021041D"/>
    <w:rsid w:val="00210B30"/>
    <w:rsid w:val="00210D40"/>
    <w:rsid w:val="00211355"/>
    <w:rsid w:val="00211735"/>
    <w:rsid w:val="00211B9D"/>
    <w:rsid w:val="00212072"/>
    <w:rsid w:val="002125FD"/>
    <w:rsid w:val="00212DAE"/>
    <w:rsid w:val="00212EC2"/>
    <w:rsid w:val="0021317B"/>
    <w:rsid w:val="002132AA"/>
    <w:rsid w:val="002141FA"/>
    <w:rsid w:val="002143AB"/>
    <w:rsid w:val="002145A4"/>
    <w:rsid w:val="002145F2"/>
    <w:rsid w:val="00214C6A"/>
    <w:rsid w:val="00215559"/>
    <w:rsid w:val="0021557E"/>
    <w:rsid w:val="00215DD5"/>
    <w:rsid w:val="00216281"/>
    <w:rsid w:val="00216EBF"/>
    <w:rsid w:val="0021716D"/>
    <w:rsid w:val="00217272"/>
    <w:rsid w:val="002174A9"/>
    <w:rsid w:val="002179AC"/>
    <w:rsid w:val="00217E6D"/>
    <w:rsid w:val="00220A7F"/>
    <w:rsid w:val="002211F0"/>
    <w:rsid w:val="00221483"/>
    <w:rsid w:val="00221507"/>
    <w:rsid w:val="00221679"/>
    <w:rsid w:val="002216A7"/>
    <w:rsid w:val="002217F4"/>
    <w:rsid w:val="00221937"/>
    <w:rsid w:val="002222BD"/>
    <w:rsid w:val="00222437"/>
    <w:rsid w:val="002226C1"/>
    <w:rsid w:val="00222925"/>
    <w:rsid w:val="00222CDC"/>
    <w:rsid w:val="00223832"/>
    <w:rsid w:val="00223BCC"/>
    <w:rsid w:val="00223ED1"/>
    <w:rsid w:val="00224402"/>
    <w:rsid w:val="00224FCA"/>
    <w:rsid w:val="0022592B"/>
    <w:rsid w:val="00225941"/>
    <w:rsid w:val="00225B49"/>
    <w:rsid w:val="00225C25"/>
    <w:rsid w:val="00225EA5"/>
    <w:rsid w:val="00226676"/>
    <w:rsid w:val="002268B5"/>
    <w:rsid w:val="00227406"/>
    <w:rsid w:val="002275B2"/>
    <w:rsid w:val="002279F2"/>
    <w:rsid w:val="00227A47"/>
    <w:rsid w:val="00227B14"/>
    <w:rsid w:val="00227DE7"/>
    <w:rsid w:val="00227E3D"/>
    <w:rsid w:val="00230033"/>
    <w:rsid w:val="00230D56"/>
    <w:rsid w:val="0023120E"/>
    <w:rsid w:val="0023188E"/>
    <w:rsid w:val="002318AB"/>
    <w:rsid w:val="00231D87"/>
    <w:rsid w:val="0023245F"/>
    <w:rsid w:val="0023274D"/>
    <w:rsid w:val="0023293E"/>
    <w:rsid w:val="002329C1"/>
    <w:rsid w:val="00233584"/>
    <w:rsid w:val="0023399E"/>
    <w:rsid w:val="0023418D"/>
    <w:rsid w:val="00234AEC"/>
    <w:rsid w:val="00234CA4"/>
    <w:rsid w:val="00235273"/>
    <w:rsid w:val="00235414"/>
    <w:rsid w:val="00235B6C"/>
    <w:rsid w:val="00235F34"/>
    <w:rsid w:val="002364A3"/>
    <w:rsid w:val="00237BA4"/>
    <w:rsid w:val="00237C34"/>
    <w:rsid w:val="0024028B"/>
    <w:rsid w:val="0024068E"/>
    <w:rsid w:val="002407E6"/>
    <w:rsid w:val="002409F2"/>
    <w:rsid w:val="002412F1"/>
    <w:rsid w:val="00241A08"/>
    <w:rsid w:val="002420EA"/>
    <w:rsid w:val="002421C6"/>
    <w:rsid w:val="002422B8"/>
    <w:rsid w:val="0024295B"/>
    <w:rsid w:val="00243155"/>
    <w:rsid w:val="0024358D"/>
    <w:rsid w:val="0024358F"/>
    <w:rsid w:val="00243786"/>
    <w:rsid w:val="00243A68"/>
    <w:rsid w:val="00244284"/>
    <w:rsid w:val="00244622"/>
    <w:rsid w:val="00244882"/>
    <w:rsid w:val="00244A6C"/>
    <w:rsid w:val="00244C45"/>
    <w:rsid w:val="002455A1"/>
    <w:rsid w:val="002465FA"/>
    <w:rsid w:val="00246F7D"/>
    <w:rsid w:val="00247011"/>
    <w:rsid w:val="002477EE"/>
    <w:rsid w:val="002479CC"/>
    <w:rsid w:val="002500C3"/>
    <w:rsid w:val="002503BD"/>
    <w:rsid w:val="00250FD3"/>
    <w:rsid w:val="002511CA"/>
    <w:rsid w:val="002513C1"/>
    <w:rsid w:val="00251B74"/>
    <w:rsid w:val="00253105"/>
    <w:rsid w:val="00253442"/>
    <w:rsid w:val="00253635"/>
    <w:rsid w:val="00253C5C"/>
    <w:rsid w:val="00253FFD"/>
    <w:rsid w:val="00254869"/>
    <w:rsid w:val="0025488E"/>
    <w:rsid w:val="0025506A"/>
    <w:rsid w:val="002553A2"/>
    <w:rsid w:val="00256AFB"/>
    <w:rsid w:val="0025713A"/>
    <w:rsid w:val="0025725A"/>
    <w:rsid w:val="00257630"/>
    <w:rsid w:val="00257672"/>
    <w:rsid w:val="00257992"/>
    <w:rsid w:val="00257C6D"/>
    <w:rsid w:val="00257CE2"/>
    <w:rsid w:val="00261818"/>
    <w:rsid w:val="00262491"/>
    <w:rsid w:val="002626FC"/>
    <w:rsid w:val="002627D2"/>
    <w:rsid w:val="00262999"/>
    <w:rsid w:val="00262AF4"/>
    <w:rsid w:val="00264C34"/>
    <w:rsid w:val="00264F0B"/>
    <w:rsid w:val="00265265"/>
    <w:rsid w:val="002652C1"/>
    <w:rsid w:val="00265543"/>
    <w:rsid w:val="002655D6"/>
    <w:rsid w:val="00265697"/>
    <w:rsid w:val="00265954"/>
    <w:rsid w:val="00265A09"/>
    <w:rsid w:val="00265D05"/>
    <w:rsid w:val="00266922"/>
    <w:rsid w:val="00266B01"/>
    <w:rsid w:val="00266E58"/>
    <w:rsid w:val="00266F42"/>
    <w:rsid w:val="002702D9"/>
    <w:rsid w:val="00270BA6"/>
    <w:rsid w:val="00270C60"/>
    <w:rsid w:val="002710D5"/>
    <w:rsid w:val="0027137D"/>
    <w:rsid w:val="002713D9"/>
    <w:rsid w:val="002719D5"/>
    <w:rsid w:val="00271BAB"/>
    <w:rsid w:val="00271F75"/>
    <w:rsid w:val="002727F6"/>
    <w:rsid w:val="002728E5"/>
    <w:rsid w:val="00272ABB"/>
    <w:rsid w:val="002738D7"/>
    <w:rsid w:val="00273D21"/>
    <w:rsid w:val="00273D64"/>
    <w:rsid w:val="00273D7C"/>
    <w:rsid w:val="00273E25"/>
    <w:rsid w:val="00274114"/>
    <w:rsid w:val="0027414D"/>
    <w:rsid w:val="002746E7"/>
    <w:rsid w:val="002747AE"/>
    <w:rsid w:val="002748E2"/>
    <w:rsid w:val="002749DE"/>
    <w:rsid w:val="00274DB3"/>
    <w:rsid w:val="002750F3"/>
    <w:rsid w:val="00275204"/>
    <w:rsid w:val="002756AD"/>
    <w:rsid w:val="00275724"/>
    <w:rsid w:val="00275887"/>
    <w:rsid w:val="00275A94"/>
    <w:rsid w:val="00275B7B"/>
    <w:rsid w:val="002765A8"/>
    <w:rsid w:val="002766B0"/>
    <w:rsid w:val="00276D3B"/>
    <w:rsid w:val="002778B2"/>
    <w:rsid w:val="002801C7"/>
    <w:rsid w:val="002804D0"/>
    <w:rsid w:val="0028065C"/>
    <w:rsid w:val="00280685"/>
    <w:rsid w:val="00280979"/>
    <w:rsid w:val="002809AB"/>
    <w:rsid w:val="00280B52"/>
    <w:rsid w:val="00281BB1"/>
    <w:rsid w:val="00281CC3"/>
    <w:rsid w:val="00281F4C"/>
    <w:rsid w:val="0028208A"/>
    <w:rsid w:val="0028264F"/>
    <w:rsid w:val="00282CF3"/>
    <w:rsid w:val="00283A7D"/>
    <w:rsid w:val="00283E01"/>
    <w:rsid w:val="00284955"/>
    <w:rsid w:val="00284A7A"/>
    <w:rsid w:val="00285251"/>
    <w:rsid w:val="002854FA"/>
    <w:rsid w:val="0028578E"/>
    <w:rsid w:val="00286283"/>
    <w:rsid w:val="00286F28"/>
    <w:rsid w:val="0028744A"/>
    <w:rsid w:val="00287522"/>
    <w:rsid w:val="002877BE"/>
    <w:rsid w:val="002877F5"/>
    <w:rsid w:val="00290C3E"/>
    <w:rsid w:val="00290EA8"/>
    <w:rsid w:val="00290EC0"/>
    <w:rsid w:val="002913B5"/>
    <w:rsid w:val="00291940"/>
    <w:rsid w:val="00291BAA"/>
    <w:rsid w:val="00292DA6"/>
    <w:rsid w:val="002932CF"/>
    <w:rsid w:val="00293CC2"/>
    <w:rsid w:val="00294489"/>
    <w:rsid w:val="00294A93"/>
    <w:rsid w:val="002952A1"/>
    <w:rsid w:val="002957A2"/>
    <w:rsid w:val="002957BC"/>
    <w:rsid w:val="00295C23"/>
    <w:rsid w:val="00295FA0"/>
    <w:rsid w:val="00295FD5"/>
    <w:rsid w:val="00295FFB"/>
    <w:rsid w:val="00296639"/>
    <w:rsid w:val="00296B63"/>
    <w:rsid w:val="00296C30"/>
    <w:rsid w:val="00296CEC"/>
    <w:rsid w:val="00296DEA"/>
    <w:rsid w:val="00297488"/>
    <w:rsid w:val="0029773C"/>
    <w:rsid w:val="002A1248"/>
    <w:rsid w:val="002A1353"/>
    <w:rsid w:val="002A1520"/>
    <w:rsid w:val="002A174A"/>
    <w:rsid w:val="002A175F"/>
    <w:rsid w:val="002A1D59"/>
    <w:rsid w:val="002A20A2"/>
    <w:rsid w:val="002A2618"/>
    <w:rsid w:val="002A262D"/>
    <w:rsid w:val="002A297C"/>
    <w:rsid w:val="002A33A7"/>
    <w:rsid w:val="002A36AC"/>
    <w:rsid w:val="002A48D6"/>
    <w:rsid w:val="002A4B8B"/>
    <w:rsid w:val="002A4CFD"/>
    <w:rsid w:val="002A4F20"/>
    <w:rsid w:val="002A4FD5"/>
    <w:rsid w:val="002A54A3"/>
    <w:rsid w:val="002A54E7"/>
    <w:rsid w:val="002A5CA9"/>
    <w:rsid w:val="002A6702"/>
    <w:rsid w:val="002A67B8"/>
    <w:rsid w:val="002A6CBD"/>
    <w:rsid w:val="002A70A4"/>
    <w:rsid w:val="002A71C5"/>
    <w:rsid w:val="002A730D"/>
    <w:rsid w:val="002A73EF"/>
    <w:rsid w:val="002A77D2"/>
    <w:rsid w:val="002A7FEA"/>
    <w:rsid w:val="002B0875"/>
    <w:rsid w:val="002B10FF"/>
    <w:rsid w:val="002B1281"/>
    <w:rsid w:val="002B2610"/>
    <w:rsid w:val="002B2941"/>
    <w:rsid w:val="002B2965"/>
    <w:rsid w:val="002B2988"/>
    <w:rsid w:val="002B2D67"/>
    <w:rsid w:val="002B32AC"/>
    <w:rsid w:val="002B32B1"/>
    <w:rsid w:val="002B3B39"/>
    <w:rsid w:val="002B3CB3"/>
    <w:rsid w:val="002B42D3"/>
    <w:rsid w:val="002B4B4E"/>
    <w:rsid w:val="002B4E21"/>
    <w:rsid w:val="002B50F0"/>
    <w:rsid w:val="002B56A4"/>
    <w:rsid w:val="002B5829"/>
    <w:rsid w:val="002B5958"/>
    <w:rsid w:val="002B5BF5"/>
    <w:rsid w:val="002B5D60"/>
    <w:rsid w:val="002B5DF1"/>
    <w:rsid w:val="002B5F2B"/>
    <w:rsid w:val="002B69AC"/>
    <w:rsid w:val="002B69D3"/>
    <w:rsid w:val="002B6A35"/>
    <w:rsid w:val="002B6BFC"/>
    <w:rsid w:val="002B6DCF"/>
    <w:rsid w:val="002B6EA6"/>
    <w:rsid w:val="002B707B"/>
    <w:rsid w:val="002B733F"/>
    <w:rsid w:val="002B7C71"/>
    <w:rsid w:val="002B7C86"/>
    <w:rsid w:val="002C0023"/>
    <w:rsid w:val="002C0181"/>
    <w:rsid w:val="002C0A0B"/>
    <w:rsid w:val="002C1402"/>
    <w:rsid w:val="002C1573"/>
    <w:rsid w:val="002C245E"/>
    <w:rsid w:val="002C29B0"/>
    <w:rsid w:val="002C3007"/>
    <w:rsid w:val="002C3569"/>
    <w:rsid w:val="002C36C6"/>
    <w:rsid w:val="002C39A0"/>
    <w:rsid w:val="002C3DC6"/>
    <w:rsid w:val="002C433B"/>
    <w:rsid w:val="002C531F"/>
    <w:rsid w:val="002C5712"/>
    <w:rsid w:val="002C6007"/>
    <w:rsid w:val="002C62D7"/>
    <w:rsid w:val="002C6346"/>
    <w:rsid w:val="002C6603"/>
    <w:rsid w:val="002C6710"/>
    <w:rsid w:val="002C6A50"/>
    <w:rsid w:val="002C6AB5"/>
    <w:rsid w:val="002C6BFD"/>
    <w:rsid w:val="002C6D1F"/>
    <w:rsid w:val="002C7394"/>
    <w:rsid w:val="002C75E9"/>
    <w:rsid w:val="002C7BFA"/>
    <w:rsid w:val="002C7CD3"/>
    <w:rsid w:val="002D0458"/>
    <w:rsid w:val="002D0639"/>
    <w:rsid w:val="002D074E"/>
    <w:rsid w:val="002D0B05"/>
    <w:rsid w:val="002D0C78"/>
    <w:rsid w:val="002D1099"/>
    <w:rsid w:val="002D132F"/>
    <w:rsid w:val="002D16EA"/>
    <w:rsid w:val="002D18CC"/>
    <w:rsid w:val="002D1F1D"/>
    <w:rsid w:val="002D2923"/>
    <w:rsid w:val="002D2F0B"/>
    <w:rsid w:val="002D320D"/>
    <w:rsid w:val="002D32E1"/>
    <w:rsid w:val="002D3DFC"/>
    <w:rsid w:val="002D4260"/>
    <w:rsid w:val="002D4597"/>
    <w:rsid w:val="002D4665"/>
    <w:rsid w:val="002D4752"/>
    <w:rsid w:val="002D48E1"/>
    <w:rsid w:val="002D4BFC"/>
    <w:rsid w:val="002D4C4A"/>
    <w:rsid w:val="002D4D33"/>
    <w:rsid w:val="002D503C"/>
    <w:rsid w:val="002D52D0"/>
    <w:rsid w:val="002D630C"/>
    <w:rsid w:val="002D637D"/>
    <w:rsid w:val="002D6590"/>
    <w:rsid w:val="002D6C70"/>
    <w:rsid w:val="002D6D7B"/>
    <w:rsid w:val="002D6DA4"/>
    <w:rsid w:val="002D7AD3"/>
    <w:rsid w:val="002E0875"/>
    <w:rsid w:val="002E0B14"/>
    <w:rsid w:val="002E14F3"/>
    <w:rsid w:val="002E1529"/>
    <w:rsid w:val="002E1B8B"/>
    <w:rsid w:val="002E1EC6"/>
    <w:rsid w:val="002E3038"/>
    <w:rsid w:val="002E317D"/>
    <w:rsid w:val="002E38F4"/>
    <w:rsid w:val="002E3CDA"/>
    <w:rsid w:val="002E5117"/>
    <w:rsid w:val="002E5803"/>
    <w:rsid w:val="002E5C2E"/>
    <w:rsid w:val="002E5E64"/>
    <w:rsid w:val="002E6775"/>
    <w:rsid w:val="002E685C"/>
    <w:rsid w:val="002E6880"/>
    <w:rsid w:val="002E6892"/>
    <w:rsid w:val="002E7624"/>
    <w:rsid w:val="002E7894"/>
    <w:rsid w:val="002E7EF8"/>
    <w:rsid w:val="002F0596"/>
    <w:rsid w:val="002F0C6C"/>
    <w:rsid w:val="002F0D18"/>
    <w:rsid w:val="002F1073"/>
    <w:rsid w:val="002F12D7"/>
    <w:rsid w:val="002F15B9"/>
    <w:rsid w:val="002F189D"/>
    <w:rsid w:val="002F197C"/>
    <w:rsid w:val="002F1B96"/>
    <w:rsid w:val="002F1E1C"/>
    <w:rsid w:val="002F26A1"/>
    <w:rsid w:val="002F28D6"/>
    <w:rsid w:val="002F2E5E"/>
    <w:rsid w:val="002F2E81"/>
    <w:rsid w:val="002F2F2F"/>
    <w:rsid w:val="002F335A"/>
    <w:rsid w:val="002F33BA"/>
    <w:rsid w:val="002F3A8F"/>
    <w:rsid w:val="002F457E"/>
    <w:rsid w:val="002F5A50"/>
    <w:rsid w:val="002F65A1"/>
    <w:rsid w:val="002F6786"/>
    <w:rsid w:val="002F6ABC"/>
    <w:rsid w:val="002F6B77"/>
    <w:rsid w:val="002F6CA4"/>
    <w:rsid w:val="002F7047"/>
    <w:rsid w:val="002F7253"/>
    <w:rsid w:val="00300305"/>
    <w:rsid w:val="003006B4"/>
    <w:rsid w:val="003013BB"/>
    <w:rsid w:val="00301BE5"/>
    <w:rsid w:val="00301C2A"/>
    <w:rsid w:val="00302BB8"/>
    <w:rsid w:val="003038B6"/>
    <w:rsid w:val="00303918"/>
    <w:rsid w:val="00303F28"/>
    <w:rsid w:val="00304435"/>
    <w:rsid w:val="00305167"/>
    <w:rsid w:val="003055AA"/>
    <w:rsid w:val="00305612"/>
    <w:rsid w:val="0030586B"/>
    <w:rsid w:val="00305A55"/>
    <w:rsid w:val="00305E15"/>
    <w:rsid w:val="00306193"/>
    <w:rsid w:val="00306BCB"/>
    <w:rsid w:val="003070A6"/>
    <w:rsid w:val="00307D0D"/>
    <w:rsid w:val="00310273"/>
    <w:rsid w:val="003106E2"/>
    <w:rsid w:val="00311055"/>
    <w:rsid w:val="003111D0"/>
    <w:rsid w:val="003115A9"/>
    <w:rsid w:val="00311F87"/>
    <w:rsid w:val="003122A3"/>
    <w:rsid w:val="003128F5"/>
    <w:rsid w:val="00312AF1"/>
    <w:rsid w:val="00312E38"/>
    <w:rsid w:val="003131B8"/>
    <w:rsid w:val="00313FCF"/>
    <w:rsid w:val="00314AFA"/>
    <w:rsid w:val="00315356"/>
    <w:rsid w:val="003153B1"/>
    <w:rsid w:val="0031550D"/>
    <w:rsid w:val="00315BCA"/>
    <w:rsid w:val="00315C67"/>
    <w:rsid w:val="0031661B"/>
    <w:rsid w:val="00316651"/>
    <w:rsid w:val="00316B7A"/>
    <w:rsid w:val="00317610"/>
    <w:rsid w:val="00317A41"/>
    <w:rsid w:val="00317B9B"/>
    <w:rsid w:val="003201FC"/>
    <w:rsid w:val="00320685"/>
    <w:rsid w:val="00320713"/>
    <w:rsid w:val="00320ACE"/>
    <w:rsid w:val="00320BB0"/>
    <w:rsid w:val="00320C08"/>
    <w:rsid w:val="00320C5A"/>
    <w:rsid w:val="00321184"/>
    <w:rsid w:val="00321687"/>
    <w:rsid w:val="00321C03"/>
    <w:rsid w:val="00321DA2"/>
    <w:rsid w:val="00321F81"/>
    <w:rsid w:val="00322235"/>
    <w:rsid w:val="00322645"/>
    <w:rsid w:val="00322AF3"/>
    <w:rsid w:val="00322D4F"/>
    <w:rsid w:val="00322D7D"/>
    <w:rsid w:val="0032313F"/>
    <w:rsid w:val="003232AF"/>
    <w:rsid w:val="00323B03"/>
    <w:rsid w:val="00324056"/>
    <w:rsid w:val="0032423C"/>
    <w:rsid w:val="00324A9B"/>
    <w:rsid w:val="00324FB9"/>
    <w:rsid w:val="0032515F"/>
    <w:rsid w:val="00325955"/>
    <w:rsid w:val="00325A9B"/>
    <w:rsid w:val="00325B74"/>
    <w:rsid w:val="00325E01"/>
    <w:rsid w:val="00326294"/>
    <w:rsid w:val="003266E9"/>
    <w:rsid w:val="003273E2"/>
    <w:rsid w:val="00327819"/>
    <w:rsid w:val="00327846"/>
    <w:rsid w:val="00327FB6"/>
    <w:rsid w:val="00330EB4"/>
    <w:rsid w:val="00330FF3"/>
    <w:rsid w:val="003317EA"/>
    <w:rsid w:val="00331CBB"/>
    <w:rsid w:val="00331FB1"/>
    <w:rsid w:val="00332DC8"/>
    <w:rsid w:val="00333459"/>
    <w:rsid w:val="003336FE"/>
    <w:rsid w:val="0033380B"/>
    <w:rsid w:val="00333FC7"/>
    <w:rsid w:val="00334E46"/>
    <w:rsid w:val="0033530E"/>
    <w:rsid w:val="0033584E"/>
    <w:rsid w:val="00335D34"/>
    <w:rsid w:val="0033623C"/>
    <w:rsid w:val="003364CA"/>
    <w:rsid w:val="00336558"/>
    <w:rsid w:val="00336C8B"/>
    <w:rsid w:val="003375FB"/>
    <w:rsid w:val="00337724"/>
    <w:rsid w:val="0033774D"/>
    <w:rsid w:val="00337A71"/>
    <w:rsid w:val="003400BB"/>
    <w:rsid w:val="00340681"/>
    <w:rsid w:val="00340C8A"/>
    <w:rsid w:val="00340ECF"/>
    <w:rsid w:val="003410A5"/>
    <w:rsid w:val="00341ECC"/>
    <w:rsid w:val="0034261F"/>
    <w:rsid w:val="00342817"/>
    <w:rsid w:val="00342850"/>
    <w:rsid w:val="00342A16"/>
    <w:rsid w:val="00342BBC"/>
    <w:rsid w:val="00342D7C"/>
    <w:rsid w:val="00342DD0"/>
    <w:rsid w:val="003432E8"/>
    <w:rsid w:val="0034339B"/>
    <w:rsid w:val="003436AA"/>
    <w:rsid w:val="00343971"/>
    <w:rsid w:val="00343A49"/>
    <w:rsid w:val="00343ECE"/>
    <w:rsid w:val="00344071"/>
    <w:rsid w:val="003441C9"/>
    <w:rsid w:val="00344E48"/>
    <w:rsid w:val="00344F4B"/>
    <w:rsid w:val="0034561A"/>
    <w:rsid w:val="00345B22"/>
    <w:rsid w:val="00345C02"/>
    <w:rsid w:val="003462FF"/>
    <w:rsid w:val="0034690E"/>
    <w:rsid w:val="00346D55"/>
    <w:rsid w:val="00346D94"/>
    <w:rsid w:val="00346EA7"/>
    <w:rsid w:val="00346F87"/>
    <w:rsid w:val="00347514"/>
    <w:rsid w:val="00347C10"/>
    <w:rsid w:val="0035090F"/>
    <w:rsid w:val="00351685"/>
    <w:rsid w:val="003518B5"/>
    <w:rsid w:val="00351935"/>
    <w:rsid w:val="00351B9C"/>
    <w:rsid w:val="003523F9"/>
    <w:rsid w:val="00352854"/>
    <w:rsid w:val="00352E55"/>
    <w:rsid w:val="00352F7F"/>
    <w:rsid w:val="00353A67"/>
    <w:rsid w:val="00353C11"/>
    <w:rsid w:val="00353D5F"/>
    <w:rsid w:val="00354320"/>
    <w:rsid w:val="00354EF6"/>
    <w:rsid w:val="00355332"/>
    <w:rsid w:val="00355553"/>
    <w:rsid w:val="0035604C"/>
    <w:rsid w:val="00356363"/>
    <w:rsid w:val="003563EF"/>
    <w:rsid w:val="00356442"/>
    <w:rsid w:val="00356465"/>
    <w:rsid w:val="003565EF"/>
    <w:rsid w:val="003565F1"/>
    <w:rsid w:val="0035669A"/>
    <w:rsid w:val="00356937"/>
    <w:rsid w:val="0035695E"/>
    <w:rsid w:val="00356C17"/>
    <w:rsid w:val="0035731B"/>
    <w:rsid w:val="00357C2C"/>
    <w:rsid w:val="00357CD6"/>
    <w:rsid w:val="00357E1C"/>
    <w:rsid w:val="00357F7B"/>
    <w:rsid w:val="003607AD"/>
    <w:rsid w:val="003608FA"/>
    <w:rsid w:val="00360AB9"/>
    <w:rsid w:val="00360ACA"/>
    <w:rsid w:val="00361114"/>
    <w:rsid w:val="00361A4B"/>
    <w:rsid w:val="003622CA"/>
    <w:rsid w:val="003630F6"/>
    <w:rsid w:val="00363850"/>
    <w:rsid w:val="00363E63"/>
    <w:rsid w:val="00364044"/>
    <w:rsid w:val="0036409E"/>
    <w:rsid w:val="0036455E"/>
    <w:rsid w:val="00364597"/>
    <w:rsid w:val="003646DB"/>
    <w:rsid w:val="00364931"/>
    <w:rsid w:val="00364FE5"/>
    <w:rsid w:val="00364FEA"/>
    <w:rsid w:val="003658B4"/>
    <w:rsid w:val="00366035"/>
    <w:rsid w:val="00366510"/>
    <w:rsid w:val="00366CFD"/>
    <w:rsid w:val="00366D0F"/>
    <w:rsid w:val="00367505"/>
    <w:rsid w:val="003678A7"/>
    <w:rsid w:val="0037030D"/>
    <w:rsid w:val="00370786"/>
    <w:rsid w:val="00370BEB"/>
    <w:rsid w:val="00370F9E"/>
    <w:rsid w:val="00371918"/>
    <w:rsid w:val="00371B7D"/>
    <w:rsid w:val="00372963"/>
    <w:rsid w:val="003729C9"/>
    <w:rsid w:val="00373033"/>
    <w:rsid w:val="00373075"/>
    <w:rsid w:val="00373287"/>
    <w:rsid w:val="00373610"/>
    <w:rsid w:val="00373671"/>
    <w:rsid w:val="0037404A"/>
    <w:rsid w:val="00374196"/>
    <w:rsid w:val="00374801"/>
    <w:rsid w:val="00374989"/>
    <w:rsid w:val="00374A9C"/>
    <w:rsid w:val="00374D17"/>
    <w:rsid w:val="00374E70"/>
    <w:rsid w:val="00374FF3"/>
    <w:rsid w:val="003756C6"/>
    <w:rsid w:val="003758B4"/>
    <w:rsid w:val="00376570"/>
    <w:rsid w:val="00376804"/>
    <w:rsid w:val="00376B3F"/>
    <w:rsid w:val="003777FA"/>
    <w:rsid w:val="00377BE5"/>
    <w:rsid w:val="00380114"/>
    <w:rsid w:val="00380418"/>
    <w:rsid w:val="00380436"/>
    <w:rsid w:val="003804E6"/>
    <w:rsid w:val="003805B2"/>
    <w:rsid w:val="00380B2C"/>
    <w:rsid w:val="00380B87"/>
    <w:rsid w:val="00380D83"/>
    <w:rsid w:val="0038124C"/>
    <w:rsid w:val="00381B8A"/>
    <w:rsid w:val="00381BA0"/>
    <w:rsid w:val="003821AF"/>
    <w:rsid w:val="00382693"/>
    <w:rsid w:val="00383336"/>
    <w:rsid w:val="0038354E"/>
    <w:rsid w:val="003835CE"/>
    <w:rsid w:val="003835EF"/>
    <w:rsid w:val="003836C8"/>
    <w:rsid w:val="003840FE"/>
    <w:rsid w:val="0038475F"/>
    <w:rsid w:val="003847A5"/>
    <w:rsid w:val="00384839"/>
    <w:rsid w:val="00384C33"/>
    <w:rsid w:val="00384D43"/>
    <w:rsid w:val="00384DDD"/>
    <w:rsid w:val="00384E43"/>
    <w:rsid w:val="003854E7"/>
    <w:rsid w:val="003860FD"/>
    <w:rsid w:val="003866B3"/>
    <w:rsid w:val="003868D0"/>
    <w:rsid w:val="003869BD"/>
    <w:rsid w:val="003875C4"/>
    <w:rsid w:val="00387DF0"/>
    <w:rsid w:val="003902CB"/>
    <w:rsid w:val="003903CA"/>
    <w:rsid w:val="003904B8"/>
    <w:rsid w:val="00390509"/>
    <w:rsid w:val="00390DE0"/>
    <w:rsid w:val="00390F04"/>
    <w:rsid w:val="003918E4"/>
    <w:rsid w:val="00391B95"/>
    <w:rsid w:val="00391C00"/>
    <w:rsid w:val="00391C11"/>
    <w:rsid w:val="003922E5"/>
    <w:rsid w:val="003923F0"/>
    <w:rsid w:val="00392A65"/>
    <w:rsid w:val="00392AE7"/>
    <w:rsid w:val="0039307B"/>
    <w:rsid w:val="003930C7"/>
    <w:rsid w:val="0039329A"/>
    <w:rsid w:val="00393445"/>
    <w:rsid w:val="003934A1"/>
    <w:rsid w:val="003934FD"/>
    <w:rsid w:val="00393577"/>
    <w:rsid w:val="00393C6A"/>
    <w:rsid w:val="00394A4A"/>
    <w:rsid w:val="00394EC5"/>
    <w:rsid w:val="00395920"/>
    <w:rsid w:val="003959E3"/>
    <w:rsid w:val="00395DD0"/>
    <w:rsid w:val="00396994"/>
    <w:rsid w:val="00396A0B"/>
    <w:rsid w:val="00396EB2"/>
    <w:rsid w:val="0039751D"/>
    <w:rsid w:val="00397B9F"/>
    <w:rsid w:val="00397E06"/>
    <w:rsid w:val="00397E95"/>
    <w:rsid w:val="00397F1A"/>
    <w:rsid w:val="003A06DE"/>
    <w:rsid w:val="003A178E"/>
    <w:rsid w:val="003A1D62"/>
    <w:rsid w:val="003A1D7A"/>
    <w:rsid w:val="003A1F6C"/>
    <w:rsid w:val="003A210E"/>
    <w:rsid w:val="003A3029"/>
    <w:rsid w:val="003A32FC"/>
    <w:rsid w:val="003A378D"/>
    <w:rsid w:val="003A388F"/>
    <w:rsid w:val="003A3F8F"/>
    <w:rsid w:val="003A412E"/>
    <w:rsid w:val="003A43BD"/>
    <w:rsid w:val="003A4707"/>
    <w:rsid w:val="003A4A75"/>
    <w:rsid w:val="003A4E0F"/>
    <w:rsid w:val="003A5047"/>
    <w:rsid w:val="003A5192"/>
    <w:rsid w:val="003A51A4"/>
    <w:rsid w:val="003A558E"/>
    <w:rsid w:val="003A5986"/>
    <w:rsid w:val="003A5BAE"/>
    <w:rsid w:val="003A6532"/>
    <w:rsid w:val="003A662B"/>
    <w:rsid w:val="003A6A3B"/>
    <w:rsid w:val="003A6C52"/>
    <w:rsid w:val="003A757D"/>
    <w:rsid w:val="003A7619"/>
    <w:rsid w:val="003A7CBA"/>
    <w:rsid w:val="003B0104"/>
    <w:rsid w:val="003B04EB"/>
    <w:rsid w:val="003B061A"/>
    <w:rsid w:val="003B0781"/>
    <w:rsid w:val="003B0825"/>
    <w:rsid w:val="003B0B09"/>
    <w:rsid w:val="003B0B37"/>
    <w:rsid w:val="003B0E44"/>
    <w:rsid w:val="003B1035"/>
    <w:rsid w:val="003B15A4"/>
    <w:rsid w:val="003B171C"/>
    <w:rsid w:val="003B1780"/>
    <w:rsid w:val="003B1797"/>
    <w:rsid w:val="003B17A3"/>
    <w:rsid w:val="003B17F6"/>
    <w:rsid w:val="003B1E4A"/>
    <w:rsid w:val="003B264E"/>
    <w:rsid w:val="003B29F7"/>
    <w:rsid w:val="003B2A36"/>
    <w:rsid w:val="003B2F24"/>
    <w:rsid w:val="003B3496"/>
    <w:rsid w:val="003B4107"/>
    <w:rsid w:val="003B44F1"/>
    <w:rsid w:val="003B4729"/>
    <w:rsid w:val="003B4914"/>
    <w:rsid w:val="003B50E9"/>
    <w:rsid w:val="003B5D85"/>
    <w:rsid w:val="003B6433"/>
    <w:rsid w:val="003B6BC3"/>
    <w:rsid w:val="003B6FDF"/>
    <w:rsid w:val="003B7712"/>
    <w:rsid w:val="003C0295"/>
    <w:rsid w:val="003C06C7"/>
    <w:rsid w:val="003C12AE"/>
    <w:rsid w:val="003C133F"/>
    <w:rsid w:val="003C17F9"/>
    <w:rsid w:val="003C1A09"/>
    <w:rsid w:val="003C1D06"/>
    <w:rsid w:val="003C1F3A"/>
    <w:rsid w:val="003C3675"/>
    <w:rsid w:val="003C398D"/>
    <w:rsid w:val="003C3A5C"/>
    <w:rsid w:val="003C3BA3"/>
    <w:rsid w:val="003C403B"/>
    <w:rsid w:val="003C42A2"/>
    <w:rsid w:val="003C4A51"/>
    <w:rsid w:val="003C669B"/>
    <w:rsid w:val="003C66D1"/>
    <w:rsid w:val="003C6B4C"/>
    <w:rsid w:val="003C6D45"/>
    <w:rsid w:val="003C7151"/>
    <w:rsid w:val="003C7821"/>
    <w:rsid w:val="003C7926"/>
    <w:rsid w:val="003C7B40"/>
    <w:rsid w:val="003D0AB8"/>
    <w:rsid w:val="003D0AE9"/>
    <w:rsid w:val="003D0B12"/>
    <w:rsid w:val="003D11BB"/>
    <w:rsid w:val="003D1B1B"/>
    <w:rsid w:val="003D208D"/>
    <w:rsid w:val="003D25A3"/>
    <w:rsid w:val="003D28FF"/>
    <w:rsid w:val="003D36B0"/>
    <w:rsid w:val="003D374F"/>
    <w:rsid w:val="003D3979"/>
    <w:rsid w:val="003D3DB4"/>
    <w:rsid w:val="003D4178"/>
    <w:rsid w:val="003D43FD"/>
    <w:rsid w:val="003D4472"/>
    <w:rsid w:val="003D5B40"/>
    <w:rsid w:val="003D6585"/>
    <w:rsid w:val="003D658D"/>
    <w:rsid w:val="003D66E1"/>
    <w:rsid w:val="003D6862"/>
    <w:rsid w:val="003D6D8B"/>
    <w:rsid w:val="003D73F9"/>
    <w:rsid w:val="003D7585"/>
    <w:rsid w:val="003D7AE5"/>
    <w:rsid w:val="003E0355"/>
    <w:rsid w:val="003E0422"/>
    <w:rsid w:val="003E047F"/>
    <w:rsid w:val="003E0819"/>
    <w:rsid w:val="003E092F"/>
    <w:rsid w:val="003E0DB1"/>
    <w:rsid w:val="003E0F3E"/>
    <w:rsid w:val="003E10FB"/>
    <w:rsid w:val="003E1C7D"/>
    <w:rsid w:val="003E1EE7"/>
    <w:rsid w:val="003E1F19"/>
    <w:rsid w:val="003E21BD"/>
    <w:rsid w:val="003E27E1"/>
    <w:rsid w:val="003E311A"/>
    <w:rsid w:val="003E35EE"/>
    <w:rsid w:val="003E37E6"/>
    <w:rsid w:val="003E3B1B"/>
    <w:rsid w:val="003E4716"/>
    <w:rsid w:val="003E486F"/>
    <w:rsid w:val="003E5352"/>
    <w:rsid w:val="003E5961"/>
    <w:rsid w:val="003E5AB6"/>
    <w:rsid w:val="003E5CDB"/>
    <w:rsid w:val="003E626E"/>
    <w:rsid w:val="003E631A"/>
    <w:rsid w:val="003E6553"/>
    <w:rsid w:val="003E6AC3"/>
    <w:rsid w:val="003E6BFC"/>
    <w:rsid w:val="003E6C91"/>
    <w:rsid w:val="003E6E22"/>
    <w:rsid w:val="003E76E6"/>
    <w:rsid w:val="003E7863"/>
    <w:rsid w:val="003E7D96"/>
    <w:rsid w:val="003F06BB"/>
    <w:rsid w:val="003F1396"/>
    <w:rsid w:val="003F16D5"/>
    <w:rsid w:val="003F1836"/>
    <w:rsid w:val="003F1ACB"/>
    <w:rsid w:val="003F1D0E"/>
    <w:rsid w:val="003F2288"/>
    <w:rsid w:val="003F233E"/>
    <w:rsid w:val="003F2707"/>
    <w:rsid w:val="003F27B2"/>
    <w:rsid w:val="003F2A9A"/>
    <w:rsid w:val="003F2DB1"/>
    <w:rsid w:val="003F2F8A"/>
    <w:rsid w:val="003F3168"/>
    <w:rsid w:val="003F3DDE"/>
    <w:rsid w:val="003F3F3A"/>
    <w:rsid w:val="003F3FD6"/>
    <w:rsid w:val="003F3FD9"/>
    <w:rsid w:val="003F434E"/>
    <w:rsid w:val="003F4493"/>
    <w:rsid w:val="003F45FF"/>
    <w:rsid w:val="003F476F"/>
    <w:rsid w:val="003F4AEC"/>
    <w:rsid w:val="003F5EC7"/>
    <w:rsid w:val="003F5F65"/>
    <w:rsid w:val="003F6239"/>
    <w:rsid w:val="003F6ABA"/>
    <w:rsid w:val="003F6D2F"/>
    <w:rsid w:val="003F7442"/>
    <w:rsid w:val="00400048"/>
    <w:rsid w:val="0040037E"/>
    <w:rsid w:val="0040055E"/>
    <w:rsid w:val="0040076B"/>
    <w:rsid w:val="00400891"/>
    <w:rsid w:val="00400EF3"/>
    <w:rsid w:val="004012AE"/>
    <w:rsid w:val="004018D0"/>
    <w:rsid w:val="0040198E"/>
    <w:rsid w:val="004020D8"/>
    <w:rsid w:val="0040283D"/>
    <w:rsid w:val="00402A69"/>
    <w:rsid w:val="00402DBC"/>
    <w:rsid w:val="00402DCA"/>
    <w:rsid w:val="004036D0"/>
    <w:rsid w:val="004039D3"/>
    <w:rsid w:val="00404997"/>
    <w:rsid w:val="00404ACB"/>
    <w:rsid w:val="00404BC4"/>
    <w:rsid w:val="00404F08"/>
    <w:rsid w:val="004050B4"/>
    <w:rsid w:val="004051A7"/>
    <w:rsid w:val="0040539B"/>
    <w:rsid w:val="004053D8"/>
    <w:rsid w:val="0040574F"/>
    <w:rsid w:val="00406D85"/>
    <w:rsid w:val="00407133"/>
    <w:rsid w:val="004077A9"/>
    <w:rsid w:val="0040783C"/>
    <w:rsid w:val="00410053"/>
    <w:rsid w:val="004104B4"/>
    <w:rsid w:val="00410708"/>
    <w:rsid w:val="00410FA7"/>
    <w:rsid w:val="004115EE"/>
    <w:rsid w:val="004118ED"/>
    <w:rsid w:val="004119F2"/>
    <w:rsid w:val="00411B2E"/>
    <w:rsid w:val="00412526"/>
    <w:rsid w:val="00412620"/>
    <w:rsid w:val="004126CE"/>
    <w:rsid w:val="00412826"/>
    <w:rsid w:val="00412C08"/>
    <w:rsid w:val="00412C20"/>
    <w:rsid w:val="00412C82"/>
    <w:rsid w:val="00412F73"/>
    <w:rsid w:val="004137C8"/>
    <w:rsid w:val="00413C51"/>
    <w:rsid w:val="0041407C"/>
    <w:rsid w:val="00414BCF"/>
    <w:rsid w:val="00414C91"/>
    <w:rsid w:val="00415355"/>
    <w:rsid w:val="0041577B"/>
    <w:rsid w:val="00415911"/>
    <w:rsid w:val="0041644C"/>
    <w:rsid w:val="00416829"/>
    <w:rsid w:val="004168BD"/>
    <w:rsid w:val="00416BA7"/>
    <w:rsid w:val="00417F7E"/>
    <w:rsid w:val="0042021F"/>
    <w:rsid w:val="004202C5"/>
    <w:rsid w:val="004203CF"/>
    <w:rsid w:val="004204BF"/>
    <w:rsid w:val="004204DF"/>
    <w:rsid w:val="00420CB9"/>
    <w:rsid w:val="00420D76"/>
    <w:rsid w:val="00420DC6"/>
    <w:rsid w:val="004217A2"/>
    <w:rsid w:val="00422A0A"/>
    <w:rsid w:val="00422CE5"/>
    <w:rsid w:val="00422D52"/>
    <w:rsid w:val="004230AF"/>
    <w:rsid w:val="00423195"/>
    <w:rsid w:val="00423286"/>
    <w:rsid w:val="0042374D"/>
    <w:rsid w:val="00423C5B"/>
    <w:rsid w:val="00423D6A"/>
    <w:rsid w:val="00424189"/>
    <w:rsid w:val="0042451C"/>
    <w:rsid w:val="00424EDC"/>
    <w:rsid w:val="004253B1"/>
    <w:rsid w:val="00425772"/>
    <w:rsid w:val="00425CC3"/>
    <w:rsid w:val="004261CC"/>
    <w:rsid w:val="0042663E"/>
    <w:rsid w:val="004269E4"/>
    <w:rsid w:val="00426DAC"/>
    <w:rsid w:val="00426E0E"/>
    <w:rsid w:val="004272F0"/>
    <w:rsid w:val="00427384"/>
    <w:rsid w:val="004274F0"/>
    <w:rsid w:val="00427AC4"/>
    <w:rsid w:val="00427AF1"/>
    <w:rsid w:val="00430289"/>
    <w:rsid w:val="004307E2"/>
    <w:rsid w:val="00430D3D"/>
    <w:rsid w:val="004310D2"/>
    <w:rsid w:val="00432289"/>
    <w:rsid w:val="0043235D"/>
    <w:rsid w:val="004323EF"/>
    <w:rsid w:val="004327B5"/>
    <w:rsid w:val="00432B01"/>
    <w:rsid w:val="00432BC4"/>
    <w:rsid w:val="00432C0E"/>
    <w:rsid w:val="00432EBE"/>
    <w:rsid w:val="004336E5"/>
    <w:rsid w:val="004338DE"/>
    <w:rsid w:val="004338E5"/>
    <w:rsid w:val="00433934"/>
    <w:rsid w:val="00433981"/>
    <w:rsid w:val="00433EC1"/>
    <w:rsid w:val="00434126"/>
    <w:rsid w:val="0043453B"/>
    <w:rsid w:val="00434A0C"/>
    <w:rsid w:val="00434CC0"/>
    <w:rsid w:val="00435101"/>
    <w:rsid w:val="00435D08"/>
    <w:rsid w:val="00436110"/>
    <w:rsid w:val="004363EB"/>
    <w:rsid w:val="004375B7"/>
    <w:rsid w:val="0043762D"/>
    <w:rsid w:val="0043770E"/>
    <w:rsid w:val="004377C6"/>
    <w:rsid w:val="00440214"/>
    <w:rsid w:val="00440447"/>
    <w:rsid w:val="004404E4"/>
    <w:rsid w:val="0044081C"/>
    <w:rsid w:val="00440CC2"/>
    <w:rsid w:val="004410DE"/>
    <w:rsid w:val="0044127B"/>
    <w:rsid w:val="004412F2"/>
    <w:rsid w:val="00441311"/>
    <w:rsid w:val="00441F49"/>
    <w:rsid w:val="004423FE"/>
    <w:rsid w:val="004424CD"/>
    <w:rsid w:val="00443093"/>
    <w:rsid w:val="00443E83"/>
    <w:rsid w:val="004441EE"/>
    <w:rsid w:val="004443BB"/>
    <w:rsid w:val="00444428"/>
    <w:rsid w:val="004445C4"/>
    <w:rsid w:val="00444628"/>
    <w:rsid w:val="00444BC6"/>
    <w:rsid w:val="00444D7C"/>
    <w:rsid w:val="0044500C"/>
    <w:rsid w:val="00445023"/>
    <w:rsid w:val="004450B4"/>
    <w:rsid w:val="00445110"/>
    <w:rsid w:val="004452EB"/>
    <w:rsid w:val="00445BD1"/>
    <w:rsid w:val="0044614B"/>
    <w:rsid w:val="0044663B"/>
    <w:rsid w:val="00446F1D"/>
    <w:rsid w:val="0044715A"/>
    <w:rsid w:val="004473B6"/>
    <w:rsid w:val="00447407"/>
    <w:rsid w:val="00447C72"/>
    <w:rsid w:val="00450265"/>
    <w:rsid w:val="004505C8"/>
    <w:rsid w:val="0045090F"/>
    <w:rsid w:val="00450EEC"/>
    <w:rsid w:val="0045194F"/>
    <w:rsid w:val="00451BFE"/>
    <w:rsid w:val="00451F2E"/>
    <w:rsid w:val="004523EB"/>
    <w:rsid w:val="00452708"/>
    <w:rsid w:val="00452887"/>
    <w:rsid w:val="00452BA8"/>
    <w:rsid w:val="00452CBA"/>
    <w:rsid w:val="00452D7A"/>
    <w:rsid w:val="00452D92"/>
    <w:rsid w:val="00452F85"/>
    <w:rsid w:val="00453372"/>
    <w:rsid w:val="004536A2"/>
    <w:rsid w:val="00453802"/>
    <w:rsid w:val="00453831"/>
    <w:rsid w:val="00453B67"/>
    <w:rsid w:val="00454212"/>
    <w:rsid w:val="0045428D"/>
    <w:rsid w:val="00454586"/>
    <w:rsid w:val="00454606"/>
    <w:rsid w:val="00454786"/>
    <w:rsid w:val="00454979"/>
    <w:rsid w:val="00454D4D"/>
    <w:rsid w:val="00454FE2"/>
    <w:rsid w:val="00455DC9"/>
    <w:rsid w:val="004562C6"/>
    <w:rsid w:val="004567B7"/>
    <w:rsid w:val="00456A8E"/>
    <w:rsid w:val="0045726A"/>
    <w:rsid w:val="00457510"/>
    <w:rsid w:val="0045752D"/>
    <w:rsid w:val="004575DF"/>
    <w:rsid w:val="004577B1"/>
    <w:rsid w:val="0046016C"/>
    <w:rsid w:val="0046040D"/>
    <w:rsid w:val="004604D3"/>
    <w:rsid w:val="004606FF"/>
    <w:rsid w:val="004614C9"/>
    <w:rsid w:val="00461B46"/>
    <w:rsid w:val="00461B82"/>
    <w:rsid w:val="00461D01"/>
    <w:rsid w:val="004627B9"/>
    <w:rsid w:val="004627DD"/>
    <w:rsid w:val="00462BAE"/>
    <w:rsid w:val="004633D9"/>
    <w:rsid w:val="004635EC"/>
    <w:rsid w:val="00463A5C"/>
    <w:rsid w:val="0046471E"/>
    <w:rsid w:val="00464AFE"/>
    <w:rsid w:val="00464FA0"/>
    <w:rsid w:val="00465699"/>
    <w:rsid w:val="00465B8C"/>
    <w:rsid w:val="00466409"/>
    <w:rsid w:val="004678B6"/>
    <w:rsid w:val="004700B5"/>
    <w:rsid w:val="00470DA5"/>
    <w:rsid w:val="00470E33"/>
    <w:rsid w:val="00470EA7"/>
    <w:rsid w:val="004712C1"/>
    <w:rsid w:val="004716DF"/>
    <w:rsid w:val="00471D00"/>
    <w:rsid w:val="00471ED1"/>
    <w:rsid w:val="00472CF8"/>
    <w:rsid w:val="00472D13"/>
    <w:rsid w:val="00472FFB"/>
    <w:rsid w:val="00473A23"/>
    <w:rsid w:val="00473D7C"/>
    <w:rsid w:val="00473F57"/>
    <w:rsid w:val="0047488E"/>
    <w:rsid w:val="00475166"/>
    <w:rsid w:val="004751DD"/>
    <w:rsid w:val="0047615E"/>
    <w:rsid w:val="0047618A"/>
    <w:rsid w:val="004761AB"/>
    <w:rsid w:val="00476528"/>
    <w:rsid w:val="004766B3"/>
    <w:rsid w:val="00476AFF"/>
    <w:rsid w:val="00476B2A"/>
    <w:rsid w:val="00476BD3"/>
    <w:rsid w:val="00477018"/>
    <w:rsid w:val="00480826"/>
    <w:rsid w:val="00481A29"/>
    <w:rsid w:val="00481BE0"/>
    <w:rsid w:val="00482504"/>
    <w:rsid w:val="004830F8"/>
    <w:rsid w:val="004834AE"/>
    <w:rsid w:val="0048426D"/>
    <w:rsid w:val="004842B4"/>
    <w:rsid w:val="004844BF"/>
    <w:rsid w:val="004844FC"/>
    <w:rsid w:val="00484744"/>
    <w:rsid w:val="004849C8"/>
    <w:rsid w:val="00484B61"/>
    <w:rsid w:val="00485BE5"/>
    <w:rsid w:val="00485CA3"/>
    <w:rsid w:val="0048684D"/>
    <w:rsid w:val="00486C02"/>
    <w:rsid w:val="004874DF"/>
    <w:rsid w:val="004877B5"/>
    <w:rsid w:val="00487F48"/>
    <w:rsid w:val="00490114"/>
    <w:rsid w:val="00490443"/>
    <w:rsid w:val="00490802"/>
    <w:rsid w:val="00490955"/>
    <w:rsid w:val="004909CD"/>
    <w:rsid w:val="00490EC0"/>
    <w:rsid w:val="00491273"/>
    <w:rsid w:val="0049150E"/>
    <w:rsid w:val="0049154D"/>
    <w:rsid w:val="004917EB"/>
    <w:rsid w:val="004918EF"/>
    <w:rsid w:val="00491A08"/>
    <w:rsid w:val="00491F2F"/>
    <w:rsid w:val="00492342"/>
    <w:rsid w:val="00493101"/>
    <w:rsid w:val="0049357D"/>
    <w:rsid w:val="00493D16"/>
    <w:rsid w:val="00493E5E"/>
    <w:rsid w:val="00494056"/>
    <w:rsid w:val="00494934"/>
    <w:rsid w:val="00494B28"/>
    <w:rsid w:val="00495190"/>
    <w:rsid w:val="00495367"/>
    <w:rsid w:val="004959AC"/>
    <w:rsid w:val="00495BBC"/>
    <w:rsid w:val="00495CED"/>
    <w:rsid w:val="004963DF"/>
    <w:rsid w:val="0049651D"/>
    <w:rsid w:val="004966AA"/>
    <w:rsid w:val="00496E81"/>
    <w:rsid w:val="0049704B"/>
    <w:rsid w:val="00497098"/>
    <w:rsid w:val="00497BCB"/>
    <w:rsid w:val="004A030E"/>
    <w:rsid w:val="004A0906"/>
    <w:rsid w:val="004A0BFB"/>
    <w:rsid w:val="004A0D3A"/>
    <w:rsid w:val="004A1992"/>
    <w:rsid w:val="004A1E97"/>
    <w:rsid w:val="004A295B"/>
    <w:rsid w:val="004A2A5F"/>
    <w:rsid w:val="004A2BA7"/>
    <w:rsid w:val="004A3024"/>
    <w:rsid w:val="004A36D1"/>
    <w:rsid w:val="004A36F2"/>
    <w:rsid w:val="004A3FF7"/>
    <w:rsid w:val="004A4192"/>
    <w:rsid w:val="004A4A91"/>
    <w:rsid w:val="004A5114"/>
    <w:rsid w:val="004A56DD"/>
    <w:rsid w:val="004A56FF"/>
    <w:rsid w:val="004A595F"/>
    <w:rsid w:val="004A6618"/>
    <w:rsid w:val="004A682A"/>
    <w:rsid w:val="004A6965"/>
    <w:rsid w:val="004A6AA0"/>
    <w:rsid w:val="004A6F34"/>
    <w:rsid w:val="004A76E9"/>
    <w:rsid w:val="004A7AA0"/>
    <w:rsid w:val="004A7FFD"/>
    <w:rsid w:val="004B01A8"/>
    <w:rsid w:val="004B01AA"/>
    <w:rsid w:val="004B0D83"/>
    <w:rsid w:val="004B15DD"/>
    <w:rsid w:val="004B1665"/>
    <w:rsid w:val="004B17FB"/>
    <w:rsid w:val="004B1A55"/>
    <w:rsid w:val="004B1D41"/>
    <w:rsid w:val="004B2361"/>
    <w:rsid w:val="004B2A44"/>
    <w:rsid w:val="004B36B3"/>
    <w:rsid w:val="004B481E"/>
    <w:rsid w:val="004B4B49"/>
    <w:rsid w:val="004B4F11"/>
    <w:rsid w:val="004B5154"/>
    <w:rsid w:val="004B5275"/>
    <w:rsid w:val="004B5447"/>
    <w:rsid w:val="004B58F4"/>
    <w:rsid w:val="004B5BE0"/>
    <w:rsid w:val="004B633A"/>
    <w:rsid w:val="004B6721"/>
    <w:rsid w:val="004B6789"/>
    <w:rsid w:val="004B6C7E"/>
    <w:rsid w:val="004B6E5C"/>
    <w:rsid w:val="004B6FB8"/>
    <w:rsid w:val="004B747B"/>
    <w:rsid w:val="004B7749"/>
    <w:rsid w:val="004B79FB"/>
    <w:rsid w:val="004C127D"/>
    <w:rsid w:val="004C1D9A"/>
    <w:rsid w:val="004C21B2"/>
    <w:rsid w:val="004C2BDD"/>
    <w:rsid w:val="004C2DD4"/>
    <w:rsid w:val="004C2F31"/>
    <w:rsid w:val="004C33AD"/>
    <w:rsid w:val="004C3536"/>
    <w:rsid w:val="004C3938"/>
    <w:rsid w:val="004C4385"/>
    <w:rsid w:val="004C489C"/>
    <w:rsid w:val="004C48BB"/>
    <w:rsid w:val="004C49FC"/>
    <w:rsid w:val="004C5538"/>
    <w:rsid w:val="004C566E"/>
    <w:rsid w:val="004C58C3"/>
    <w:rsid w:val="004C5C9A"/>
    <w:rsid w:val="004C6C5B"/>
    <w:rsid w:val="004C763C"/>
    <w:rsid w:val="004D0028"/>
    <w:rsid w:val="004D0173"/>
    <w:rsid w:val="004D0DBA"/>
    <w:rsid w:val="004D112B"/>
    <w:rsid w:val="004D1421"/>
    <w:rsid w:val="004D1A04"/>
    <w:rsid w:val="004D1BEC"/>
    <w:rsid w:val="004D1E2C"/>
    <w:rsid w:val="004D2CB3"/>
    <w:rsid w:val="004D3BA7"/>
    <w:rsid w:val="004D3CAE"/>
    <w:rsid w:val="004D3E8B"/>
    <w:rsid w:val="004D40DE"/>
    <w:rsid w:val="004D45B5"/>
    <w:rsid w:val="004D48A1"/>
    <w:rsid w:val="004D59BD"/>
    <w:rsid w:val="004D5C02"/>
    <w:rsid w:val="004D5EB7"/>
    <w:rsid w:val="004D6230"/>
    <w:rsid w:val="004D6362"/>
    <w:rsid w:val="004D65A1"/>
    <w:rsid w:val="004D65D9"/>
    <w:rsid w:val="004D6A28"/>
    <w:rsid w:val="004D72E0"/>
    <w:rsid w:val="004D73DF"/>
    <w:rsid w:val="004D772C"/>
    <w:rsid w:val="004D7C5F"/>
    <w:rsid w:val="004D7FF7"/>
    <w:rsid w:val="004E0000"/>
    <w:rsid w:val="004E04DF"/>
    <w:rsid w:val="004E07F3"/>
    <w:rsid w:val="004E0ED6"/>
    <w:rsid w:val="004E106E"/>
    <w:rsid w:val="004E121F"/>
    <w:rsid w:val="004E12E0"/>
    <w:rsid w:val="004E16BF"/>
    <w:rsid w:val="004E1DD4"/>
    <w:rsid w:val="004E24F4"/>
    <w:rsid w:val="004E2791"/>
    <w:rsid w:val="004E2CDE"/>
    <w:rsid w:val="004E30ED"/>
    <w:rsid w:val="004E3185"/>
    <w:rsid w:val="004E3201"/>
    <w:rsid w:val="004E327E"/>
    <w:rsid w:val="004E3C0B"/>
    <w:rsid w:val="004E479D"/>
    <w:rsid w:val="004E503B"/>
    <w:rsid w:val="004E506E"/>
    <w:rsid w:val="004E5203"/>
    <w:rsid w:val="004E55CB"/>
    <w:rsid w:val="004E57F5"/>
    <w:rsid w:val="004E5AD4"/>
    <w:rsid w:val="004E5C30"/>
    <w:rsid w:val="004E5FE0"/>
    <w:rsid w:val="004E640D"/>
    <w:rsid w:val="004E6669"/>
    <w:rsid w:val="004E6844"/>
    <w:rsid w:val="004E6F74"/>
    <w:rsid w:val="004E7029"/>
    <w:rsid w:val="004E7143"/>
    <w:rsid w:val="004E7195"/>
    <w:rsid w:val="004E7359"/>
    <w:rsid w:val="004E7509"/>
    <w:rsid w:val="004F01CD"/>
    <w:rsid w:val="004F02CC"/>
    <w:rsid w:val="004F0795"/>
    <w:rsid w:val="004F0CE3"/>
    <w:rsid w:val="004F0FAB"/>
    <w:rsid w:val="004F1C14"/>
    <w:rsid w:val="004F2676"/>
    <w:rsid w:val="004F29F6"/>
    <w:rsid w:val="004F31CE"/>
    <w:rsid w:val="004F3773"/>
    <w:rsid w:val="004F4076"/>
    <w:rsid w:val="004F42F0"/>
    <w:rsid w:val="004F4A2B"/>
    <w:rsid w:val="004F4E5C"/>
    <w:rsid w:val="004F51F2"/>
    <w:rsid w:val="004F54ED"/>
    <w:rsid w:val="004F559E"/>
    <w:rsid w:val="004F5856"/>
    <w:rsid w:val="004F5B8B"/>
    <w:rsid w:val="004F5C95"/>
    <w:rsid w:val="004F5F21"/>
    <w:rsid w:val="004F6C24"/>
    <w:rsid w:val="004F6DCF"/>
    <w:rsid w:val="004F6E10"/>
    <w:rsid w:val="004F7217"/>
    <w:rsid w:val="004F7A2D"/>
    <w:rsid w:val="004F7A3E"/>
    <w:rsid w:val="00500592"/>
    <w:rsid w:val="00500C8F"/>
    <w:rsid w:val="00500E8C"/>
    <w:rsid w:val="00501264"/>
    <w:rsid w:val="0050128A"/>
    <w:rsid w:val="005013CC"/>
    <w:rsid w:val="005018DA"/>
    <w:rsid w:val="00501BA1"/>
    <w:rsid w:val="00501F13"/>
    <w:rsid w:val="00501F44"/>
    <w:rsid w:val="00502191"/>
    <w:rsid w:val="005022BA"/>
    <w:rsid w:val="005028F9"/>
    <w:rsid w:val="00502D03"/>
    <w:rsid w:val="00502E21"/>
    <w:rsid w:val="005035B4"/>
    <w:rsid w:val="00503F7E"/>
    <w:rsid w:val="00503FC8"/>
    <w:rsid w:val="00504284"/>
    <w:rsid w:val="005044FB"/>
    <w:rsid w:val="00504EBC"/>
    <w:rsid w:val="00505605"/>
    <w:rsid w:val="00505D36"/>
    <w:rsid w:val="00505EDF"/>
    <w:rsid w:val="00506076"/>
    <w:rsid w:val="005063F8"/>
    <w:rsid w:val="0050687A"/>
    <w:rsid w:val="00506E75"/>
    <w:rsid w:val="0050765F"/>
    <w:rsid w:val="0050766A"/>
    <w:rsid w:val="00507BD7"/>
    <w:rsid w:val="00510052"/>
    <w:rsid w:val="00510197"/>
    <w:rsid w:val="00510294"/>
    <w:rsid w:val="005106A9"/>
    <w:rsid w:val="0051106C"/>
    <w:rsid w:val="005111D5"/>
    <w:rsid w:val="005112E5"/>
    <w:rsid w:val="00511799"/>
    <w:rsid w:val="00511E0A"/>
    <w:rsid w:val="00512067"/>
    <w:rsid w:val="005121B7"/>
    <w:rsid w:val="00513AE9"/>
    <w:rsid w:val="005143B8"/>
    <w:rsid w:val="0051456C"/>
    <w:rsid w:val="0051505A"/>
    <w:rsid w:val="00515321"/>
    <w:rsid w:val="005155D7"/>
    <w:rsid w:val="00515DE5"/>
    <w:rsid w:val="00515E5C"/>
    <w:rsid w:val="005160C7"/>
    <w:rsid w:val="0051634C"/>
    <w:rsid w:val="00516A8E"/>
    <w:rsid w:val="005176FD"/>
    <w:rsid w:val="0051786D"/>
    <w:rsid w:val="00517AE0"/>
    <w:rsid w:val="00517CB4"/>
    <w:rsid w:val="00517E13"/>
    <w:rsid w:val="00517E3B"/>
    <w:rsid w:val="00520224"/>
    <w:rsid w:val="00520520"/>
    <w:rsid w:val="00520706"/>
    <w:rsid w:val="0052093B"/>
    <w:rsid w:val="0052098E"/>
    <w:rsid w:val="005213ED"/>
    <w:rsid w:val="00521868"/>
    <w:rsid w:val="00522056"/>
    <w:rsid w:val="0052219F"/>
    <w:rsid w:val="0052249F"/>
    <w:rsid w:val="005225B2"/>
    <w:rsid w:val="00522E64"/>
    <w:rsid w:val="0052307B"/>
    <w:rsid w:val="005232D4"/>
    <w:rsid w:val="005232F5"/>
    <w:rsid w:val="005236C9"/>
    <w:rsid w:val="005239F7"/>
    <w:rsid w:val="00523CD7"/>
    <w:rsid w:val="005242C9"/>
    <w:rsid w:val="005246AA"/>
    <w:rsid w:val="00524CA6"/>
    <w:rsid w:val="0052572E"/>
    <w:rsid w:val="00525BF0"/>
    <w:rsid w:val="00525DCF"/>
    <w:rsid w:val="005260AC"/>
    <w:rsid w:val="00526551"/>
    <w:rsid w:val="00526A9B"/>
    <w:rsid w:val="00526E2F"/>
    <w:rsid w:val="00526EFA"/>
    <w:rsid w:val="00526F1D"/>
    <w:rsid w:val="00527324"/>
    <w:rsid w:val="00527DD8"/>
    <w:rsid w:val="00530C41"/>
    <w:rsid w:val="005315DB"/>
    <w:rsid w:val="005315E3"/>
    <w:rsid w:val="00531D92"/>
    <w:rsid w:val="0053205B"/>
    <w:rsid w:val="0053233D"/>
    <w:rsid w:val="0053238E"/>
    <w:rsid w:val="005324F1"/>
    <w:rsid w:val="0053278B"/>
    <w:rsid w:val="00532DDD"/>
    <w:rsid w:val="005332A6"/>
    <w:rsid w:val="00533B9F"/>
    <w:rsid w:val="00533EFB"/>
    <w:rsid w:val="00533F13"/>
    <w:rsid w:val="00533FEC"/>
    <w:rsid w:val="00534452"/>
    <w:rsid w:val="00534770"/>
    <w:rsid w:val="005350B9"/>
    <w:rsid w:val="00535378"/>
    <w:rsid w:val="0053537D"/>
    <w:rsid w:val="00535C94"/>
    <w:rsid w:val="00535DCF"/>
    <w:rsid w:val="00536001"/>
    <w:rsid w:val="005362A3"/>
    <w:rsid w:val="005371D8"/>
    <w:rsid w:val="00537262"/>
    <w:rsid w:val="00537667"/>
    <w:rsid w:val="005376A7"/>
    <w:rsid w:val="00537A5D"/>
    <w:rsid w:val="005404B4"/>
    <w:rsid w:val="00540E55"/>
    <w:rsid w:val="0054314F"/>
    <w:rsid w:val="005431DA"/>
    <w:rsid w:val="00543E02"/>
    <w:rsid w:val="0054422B"/>
    <w:rsid w:val="005447A8"/>
    <w:rsid w:val="00544AB1"/>
    <w:rsid w:val="005455D9"/>
    <w:rsid w:val="0054588F"/>
    <w:rsid w:val="005458B5"/>
    <w:rsid w:val="00546786"/>
    <w:rsid w:val="0054691D"/>
    <w:rsid w:val="005475F8"/>
    <w:rsid w:val="00547639"/>
    <w:rsid w:val="00547F01"/>
    <w:rsid w:val="0055074F"/>
    <w:rsid w:val="00550D18"/>
    <w:rsid w:val="00551266"/>
    <w:rsid w:val="005512EB"/>
    <w:rsid w:val="00551370"/>
    <w:rsid w:val="00551388"/>
    <w:rsid w:val="005518F9"/>
    <w:rsid w:val="00551915"/>
    <w:rsid w:val="00551A3A"/>
    <w:rsid w:val="00551C5B"/>
    <w:rsid w:val="00551F52"/>
    <w:rsid w:val="005528D4"/>
    <w:rsid w:val="00552A60"/>
    <w:rsid w:val="00552B54"/>
    <w:rsid w:val="00552D3E"/>
    <w:rsid w:val="00553238"/>
    <w:rsid w:val="0055356A"/>
    <w:rsid w:val="0055367A"/>
    <w:rsid w:val="005538F4"/>
    <w:rsid w:val="00553A2C"/>
    <w:rsid w:val="00553FE3"/>
    <w:rsid w:val="00554359"/>
    <w:rsid w:val="0055456A"/>
    <w:rsid w:val="00554EC2"/>
    <w:rsid w:val="005550B5"/>
    <w:rsid w:val="0055535F"/>
    <w:rsid w:val="00555ABC"/>
    <w:rsid w:val="00556BE2"/>
    <w:rsid w:val="005578A7"/>
    <w:rsid w:val="00557903"/>
    <w:rsid w:val="00557CC4"/>
    <w:rsid w:val="005603AB"/>
    <w:rsid w:val="0056074D"/>
    <w:rsid w:val="00560D1F"/>
    <w:rsid w:val="00560F29"/>
    <w:rsid w:val="00561493"/>
    <w:rsid w:val="00561C3C"/>
    <w:rsid w:val="00561D42"/>
    <w:rsid w:val="005621CC"/>
    <w:rsid w:val="00562428"/>
    <w:rsid w:val="00562B55"/>
    <w:rsid w:val="005633AA"/>
    <w:rsid w:val="005634BB"/>
    <w:rsid w:val="00563B17"/>
    <w:rsid w:val="00563C07"/>
    <w:rsid w:val="00563E4F"/>
    <w:rsid w:val="00563EB3"/>
    <w:rsid w:val="00563F60"/>
    <w:rsid w:val="005641EA"/>
    <w:rsid w:val="00564420"/>
    <w:rsid w:val="00565100"/>
    <w:rsid w:val="0056559B"/>
    <w:rsid w:val="00566022"/>
    <w:rsid w:val="005660C4"/>
    <w:rsid w:val="00566206"/>
    <w:rsid w:val="00566822"/>
    <w:rsid w:val="005668EA"/>
    <w:rsid w:val="00566AC4"/>
    <w:rsid w:val="00566B5B"/>
    <w:rsid w:val="00566D89"/>
    <w:rsid w:val="00566DB0"/>
    <w:rsid w:val="005674DB"/>
    <w:rsid w:val="00570174"/>
    <w:rsid w:val="00570B71"/>
    <w:rsid w:val="005710B9"/>
    <w:rsid w:val="00571228"/>
    <w:rsid w:val="005712C8"/>
    <w:rsid w:val="00572323"/>
    <w:rsid w:val="005723C2"/>
    <w:rsid w:val="005725B2"/>
    <w:rsid w:val="00572A2A"/>
    <w:rsid w:val="00572AB0"/>
    <w:rsid w:val="0057300B"/>
    <w:rsid w:val="0057372F"/>
    <w:rsid w:val="00573A79"/>
    <w:rsid w:val="00573BD8"/>
    <w:rsid w:val="00573C70"/>
    <w:rsid w:val="005743DC"/>
    <w:rsid w:val="00574CE5"/>
    <w:rsid w:val="005753FC"/>
    <w:rsid w:val="0057555E"/>
    <w:rsid w:val="00575E87"/>
    <w:rsid w:val="00575EF5"/>
    <w:rsid w:val="00575F51"/>
    <w:rsid w:val="0057637E"/>
    <w:rsid w:val="005769EB"/>
    <w:rsid w:val="005774FD"/>
    <w:rsid w:val="005777C4"/>
    <w:rsid w:val="00577B9C"/>
    <w:rsid w:val="00580930"/>
    <w:rsid w:val="00580B6F"/>
    <w:rsid w:val="00580BF5"/>
    <w:rsid w:val="00581046"/>
    <w:rsid w:val="005813E5"/>
    <w:rsid w:val="005814C5"/>
    <w:rsid w:val="0058157F"/>
    <w:rsid w:val="00581C17"/>
    <w:rsid w:val="00581CB2"/>
    <w:rsid w:val="00582C13"/>
    <w:rsid w:val="00582FBD"/>
    <w:rsid w:val="005831DC"/>
    <w:rsid w:val="005832E0"/>
    <w:rsid w:val="00583D0E"/>
    <w:rsid w:val="00583EE8"/>
    <w:rsid w:val="0058435B"/>
    <w:rsid w:val="00584424"/>
    <w:rsid w:val="00584432"/>
    <w:rsid w:val="00584B3D"/>
    <w:rsid w:val="00584CD1"/>
    <w:rsid w:val="00584DAB"/>
    <w:rsid w:val="00585162"/>
    <w:rsid w:val="00585173"/>
    <w:rsid w:val="005858ED"/>
    <w:rsid w:val="005863E9"/>
    <w:rsid w:val="005863FF"/>
    <w:rsid w:val="005865B2"/>
    <w:rsid w:val="00586605"/>
    <w:rsid w:val="0058664C"/>
    <w:rsid w:val="00586753"/>
    <w:rsid w:val="00586927"/>
    <w:rsid w:val="00586EC3"/>
    <w:rsid w:val="00587A7F"/>
    <w:rsid w:val="00587F8E"/>
    <w:rsid w:val="00590B22"/>
    <w:rsid w:val="005914A8"/>
    <w:rsid w:val="005915FA"/>
    <w:rsid w:val="00591799"/>
    <w:rsid w:val="00591D4D"/>
    <w:rsid w:val="00591FD3"/>
    <w:rsid w:val="0059206A"/>
    <w:rsid w:val="005926D2"/>
    <w:rsid w:val="00592944"/>
    <w:rsid w:val="0059481D"/>
    <w:rsid w:val="00594C5F"/>
    <w:rsid w:val="00594FE0"/>
    <w:rsid w:val="0059598B"/>
    <w:rsid w:val="00595CDF"/>
    <w:rsid w:val="00595E23"/>
    <w:rsid w:val="005963C0"/>
    <w:rsid w:val="00596A1B"/>
    <w:rsid w:val="0059713B"/>
    <w:rsid w:val="005972DA"/>
    <w:rsid w:val="005974E2"/>
    <w:rsid w:val="00597E40"/>
    <w:rsid w:val="005A0074"/>
    <w:rsid w:val="005A0386"/>
    <w:rsid w:val="005A0664"/>
    <w:rsid w:val="005A0C59"/>
    <w:rsid w:val="005A1030"/>
    <w:rsid w:val="005A13A5"/>
    <w:rsid w:val="005A17D7"/>
    <w:rsid w:val="005A1A77"/>
    <w:rsid w:val="005A1CA2"/>
    <w:rsid w:val="005A1D04"/>
    <w:rsid w:val="005A1D5B"/>
    <w:rsid w:val="005A1F96"/>
    <w:rsid w:val="005A247F"/>
    <w:rsid w:val="005A3243"/>
    <w:rsid w:val="005A3280"/>
    <w:rsid w:val="005A3BA6"/>
    <w:rsid w:val="005A40A0"/>
    <w:rsid w:val="005A423F"/>
    <w:rsid w:val="005A446C"/>
    <w:rsid w:val="005A47EC"/>
    <w:rsid w:val="005A4862"/>
    <w:rsid w:val="005A4A7F"/>
    <w:rsid w:val="005A4C31"/>
    <w:rsid w:val="005A54E8"/>
    <w:rsid w:val="005A5F75"/>
    <w:rsid w:val="005A648A"/>
    <w:rsid w:val="005A6B82"/>
    <w:rsid w:val="005A6BB3"/>
    <w:rsid w:val="005A6CCA"/>
    <w:rsid w:val="005A6CE8"/>
    <w:rsid w:val="005A74CB"/>
    <w:rsid w:val="005A7757"/>
    <w:rsid w:val="005B1231"/>
    <w:rsid w:val="005B1D2D"/>
    <w:rsid w:val="005B20C2"/>
    <w:rsid w:val="005B213C"/>
    <w:rsid w:val="005B247B"/>
    <w:rsid w:val="005B2C9E"/>
    <w:rsid w:val="005B31E6"/>
    <w:rsid w:val="005B36F9"/>
    <w:rsid w:val="005B428F"/>
    <w:rsid w:val="005B42E6"/>
    <w:rsid w:val="005B45C8"/>
    <w:rsid w:val="005B482B"/>
    <w:rsid w:val="005B4AAF"/>
    <w:rsid w:val="005B52DD"/>
    <w:rsid w:val="005B6181"/>
    <w:rsid w:val="005B6BED"/>
    <w:rsid w:val="005B731D"/>
    <w:rsid w:val="005B74CB"/>
    <w:rsid w:val="005B7C74"/>
    <w:rsid w:val="005C00C6"/>
    <w:rsid w:val="005C06D2"/>
    <w:rsid w:val="005C091B"/>
    <w:rsid w:val="005C0983"/>
    <w:rsid w:val="005C0ABA"/>
    <w:rsid w:val="005C0C0C"/>
    <w:rsid w:val="005C1380"/>
    <w:rsid w:val="005C17D5"/>
    <w:rsid w:val="005C1D21"/>
    <w:rsid w:val="005C283A"/>
    <w:rsid w:val="005C2C87"/>
    <w:rsid w:val="005C32FD"/>
    <w:rsid w:val="005C34CB"/>
    <w:rsid w:val="005C3806"/>
    <w:rsid w:val="005C3C2D"/>
    <w:rsid w:val="005C3C4F"/>
    <w:rsid w:val="005C3CAD"/>
    <w:rsid w:val="005C401D"/>
    <w:rsid w:val="005C4264"/>
    <w:rsid w:val="005C4404"/>
    <w:rsid w:val="005C4809"/>
    <w:rsid w:val="005C4EE2"/>
    <w:rsid w:val="005C4F92"/>
    <w:rsid w:val="005C608A"/>
    <w:rsid w:val="005C6200"/>
    <w:rsid w:val="005C65FD"/>
    <w:rsid w:val="005C6AC2"/>
    <w:rsid w:val="005C6B54"/>
    <w:rsid w:val="005C6CA4"/>
    <w:rsid w:val="005C6EA5"/>
    <w:rsid w:val="005C7303"/>
    <w:rsid w:val="005C7C6C"/>
    <w:rsid w:val="005C7F13"/>
    <w:rsid w:val="005C7F4C"/>
    <w:rsid w:val="005C7FB9"/>
    <w:rsid w:val="005D0146"/>
    <w:rsid w:val="005D0BD7"/>
    <w:rsid w:val="005D102D"/>
    <w:rsid w:val="005D1229"/>
    <w:rsid w:val="005D135C"/>
    <w:rsid w:val="005D1F62"/>
    <w:rsid w:val="005D2092"/>
    <w:rsid w:val="005D2BDF"/>
    <w:rsid w:val="005D34E2"/>
    <w:rsid w:val="005D3727"/>
    <w:rsid w:val="005D38FA"/>
    <w:rsid w:val="005D40C5"/>
    <w:rsid w:val="005D42E4"/>
    <w:rsid w:val="005D4382"/>
    <w:rsid w:val="005D4758"/>
    <w:rsid w:val="005D4924"/>
    <w:rsid w:val="005D558D"/>
    <w:rsid w:val="005D58CD"/>
    <w:rsid w:val="005D63D8"/>
    <w:rsid w:val="005D6708"/>
    <w:rsid w:val="005D71B0"/>
    <w:rsid w:val="005D7512"/>
    <w:rsid w:val="005E04CC"/>
    <w:rsid w:val="005E0841"/>
    <w:rsid w:val="005E0A98"/>
    <w:rsid w:val="005E19E2"/>
    <w:rsid w:val="005E1A3E"/>
    <w:rsid w:val="005E1D2C"/>
    <w:rsid w:val="005E243E"/>
    <w:rsid w:val="005E26D6"/>
    <w:rsid w:val="005E2826"/>
    <w:rsid w:val="005E293D"/>
    <w:rsid w:val="005E2A09"/>
    <w:rsid w:val="005E3DA3"/>
    <w:rsid w:val="005E3FA2"/>
    <w:rsid w:val="005E4129"/>
    <w:rsid w:val="005E42CA"/>
    <w:rsid w:val="005E4AAF"/>
    <w:rsid w:val="005E4FD7"/>
    <w:rsid w:val="005E510D"/>
    <w:rsid w:val="005E52D6"/>
    <w:rsid w:val="005E5CD8"/>
    <w:rsid w:val="005E5E3E"/>
    <w:rsid w:val="005E5E8E"/>
    <w:rsid w:val="005E6569"/>
    <w:rsid w:val="005E659D"/>
    <w:rsid w:val="005E7149"/>
    <w:rsid w:val="005E7209"/>
    <w:rsid w:val="005E7661"/>
    <w:rsid w:val="005F0141"/>
    <w:rsid w:val="005F0619"/>
    <w:rsid w:val="005F10E2"/>
    <w:rsid w:val="005F1189"/>
    <w:rsid w:val="005F1403"/>
    <w:rsid w:val="005F1F5B"/>
    <w:rsid w:val="005F24A5"/>
    <w:rsid w:val="005F2FE9"/>
    <w:rsid w:val="005F34CD"/>
    <w:rsid w:val="005F3547"/>
    <w:rsid w:val="005F35DE"/>
    <w:rsid w:val="005F3CDA"/>
    <w:rsid w:val="005F3DF6"/>
    <w:rsid w:val="005F454A"/>
    <w:rsid w:val="005F4B44"/>
    <w:rsid w:val="005F5208"/>
    <w:rsid w:val="005F5A53"/>
    <w:rsid w:val="005F681A"/>
    <w:rsid w:val="005F741D"/>
    <w:rsid w:val="005F757B"/>
    <w:rsid w:val="005F7E6A"/>
    <w:rsid w:val="00600998"/>
    <w:rsid w:val="00600BFA"/>
    <w:rsid w:val="00600F1F"/>
    <w:rsid w:val="00600F64"/>
    <w:rsid w:val="00601000"/>
    <w:rsid w:val="0060104C"/>
    <w:rsid w:val="00601093"/>
    <w:rsid w:val="0060111F"/>
    <w:rsid w:val="0060149C"/>
    <w:rsid w:val="006014C5"/>
    <w:rsid w:val="00601E9D"/>
    <w:rsid w:val="00601FD0"/>
    <w:rsid w:val="006020DF"/>
    <w:rsid w:val="006026DD"/>
    <w:rsid w:val="00602B06"/>
    <w:rsid w:val="00602BE7"/>
    <w:rsid w:val="00602DAD"/>
    <w:rsid w:val="006032CA"/>
    <w:rsid w:val="00603C84"/>
    <w:rsid w:val="00603D34"/>
    <w:rsid w:val="00603E3E"/>
    <w:rsid w:val="00604014"/>
    <w:rsid w:val="00604884"/>
    <w:rsid w:val="00604922"/>
    <w:rsid w:val="00604B34"/>
    <w:rsid w:val="00604C61"/>
    <w:rsid w:val="00604D84"/>
    <w:rsid w:val="00604E40"/>
    <w:rsid w:val="006050CF"/>
    <w:rsid w:val="0060511F"/>
    <w:rsid w:val="006054BE"/>
    <w:rsid w:val="006056CD"/>
    <w:rsid w:val="00605CFA"/>
    <w:rsid w:val="00605D3E"/>
    <w:rsid w:val="00605EB7"/>
    <w:rsid w:val="006074A3"/>
    <w:rsid w:val="0060779A"/>
    <w:rsid w:val="00607904"/>
    <w:rsid w:val="0061025F"/>
    <w:rsid w:val="0061028A"/>
    <w:rsid w:val="0061064B"/>
    <w:rsid w:val="00610A25"/>
    <w:rsid w:val="00611F8C"/>
    <w:rsid w:val="00611FCE"/>
    <w:rsid w:val="0061248A"/>
    <w:rsid w:val="0061284E"/>
    <w:rsid w:val="00612E7C"/>
    <w:rsid w:val="00612ECF"/>
    <w:rsid w:val="00614128"/>
    <w:rsid w:val="00614DCC"/>
    <w:rsid w:val="00615BD3"/>
    <w:rsid w:val="00615C8A"/>
    <w:rsid w:val="00615E44"/>
    <w:rsid w:val="0061610D"/>
    <w:rsid w:val="00616A5F"/>
    <w:rsid w:val="00616F44"/>
    <w:rsid w:val="0061719F"/>
    <w:rsid w:val="0061740E"/>
    <w:rsid w:val="006174F5"/>
    <w:rsid w:val="0061763C"/>
    <w:rsid w:val="006177DF"/>
    <w:rsid w:val="006201F9"/>
    <w:rsid w:val="00620AF4"/>
    <w:rsid w:val="00620F51"/>
    <w:rsid w:val="00621ECC"/>
    <w:rsid w:val="00622490"/>
    <w:rsid w:val="00622876"/>
    <w:rsid w:val="006230B1"/>
    <w:rsid w:val="0062317B"/>
    <w:rsid w:val="00623854"/>
    <w:rsid w:val="00623AB3"/>
    <w:rsid w:val="00624563"/>
    <w:rsid w:val="00625441"/>
    <w:rsid w:val="00625677"/>
    <w:rsid w:val="006258B4"/>
    <w:rsid w:val="00626431"/>
    <w:rsid w:val="00626436"/>
    <w:rsid w:val="00627627"/>
    <w:rsid w:val="006279B8"/>
    <w:rsid w:val="00627A07"/>
    <w:rsid w:val="00627B52"/>
    <w:rsid w:val="00627FAC"/>
    <w:rsid w:val="00630156"/>
    <w:rsid w:val="00630240"/>
    <w:rsid w:val="006309B0"/>
    <w:rsid w:val="00630D2C"/>
    <w:rsid w:val="0063178C"/>
    <w:rsid w:val="00631F63"/>
    <w:rsid w:val="0063217B"/>
    <w:rsid w:val="00632299"/>
    <w:rsid w:val="00632705"/>
    <w:rsid w:val="00632DDD"/>
    <w:rsid w:val="00632DFE"/>
    <w:rsid w:val="006338DD"/>
    <w:rsid w:val="00634156"/>
    <w:rsid w:val="006343C7"/>
    <w:rsid w:val="00634569"/>
    <w:rsid w:val="006347C5"/>
    <w:rsid w:val="006355B9"/>
    <w:rsid w:val="00635ADF"/>
    <w:rsid w:val="00635E11"/>
    <w:rsid w:val="00636055"/>
    <w:rsid w:val="0063642C"/>
    <w:rsid w:val="00636549"/>
    <w:rsid w:val="006365AE"/>
    <w:rsid w:val="00636D04"/>
    <w:rsid w:val="00636F31"/>
    <w:rsid w:val="0063729E"/>
    <w:rsid w:val="006375C9"/>
    <w:rsid w:val="00637998"/>
    <w:rsid w:val="00637FEE"/>
    <w:rsid w:val="00640172"/>
    <w:rsid w:val="00640EEF"/>
    <w:rsid w:val="00641145"/>
    <w:rsid w:val="0064129E"/>
    <w:rsid w:val="0064165C"/>
    <w:rsid w:val="006421B7"/>
    <w:rsid w:val="006423C0"/>
    <w:rsid w:val="00642A0A"/>
    <w:rsid w:val="00642C6E"/>
    <w:rsid w:val="0064327A"/>
    <w:rsid w:val="006436D3"/>
    <w:rsid w:val="00643939"/>
    <w:rsid w:val="00643AAC"/>
    <w:rsid w:val="00644739"/>
    <w:rsid w:val="00644C5D"/>
    <w:rsid w:val="00644F92"/>
    <w:rsid w:val="0064556E"/>
    <w:rsid w:val="00645C85"/>
    <w:rsid w:val="00646875"/>
    <w:rsid w:val="006477AD"/>
    <w:rsid w:val="00647A46"/>
    <w:rsid w:val="00650233"/>
    <w:rsid w:val="006516DD"/>
    <w:rsid w:val="00651914"/>
    <w:rsid w:val="00651A51"/>
    <w:rsid w:val="00651C59"/>
    <w:rsid w:val="00651F6C"/>
    <w:rsid w:val="00652298"/>
    <w:rsid w:val="006522F5"/>
    <w:rsid w:val="006524C7"/>
    <w:rsid w:val="006526C8"/>
    <w:rsid w:val="0065270C"/>
    <w:rsid w:val="00652910"/>
    <w:rsid w:val="00653572"/>
    <w:rsid w:val="00653BBA"/>
    <w:rsid w:val="00653FA7"/>
    <w:rsid w:val="0065403C"/>
    <w:rsid w:val="006541E8"/>
    <w:rsid w:val="0065482F"/>
    <w:rsid w:val="00654DE3"/>
    <w:rsid w:val="00654F2F"/>
    <w:rsid w:val="00655389"/>
    <w:rsid w:val="00655868"/>
    <w:rsid w:val="00655911"/>
    <w:rsid w:val="006559BC"/>
    <w:rsid w:val="00655DA1"/>
    <w:rsid w:val="006561CB"/>
    <w:rsid w:val="0065768F"/>
    <w:rsid w:val="006576AE"/>
    <w:rsid w:val="00657992"/>
    <w:rsid w:val="00657AE0"/>
    <w:rsid w:val="00657B15"/>
    <w:rsid w:val="00657B56"/>
    <w:rsid w:val="00657CAF"/>
    <w:rsid w:val="00660894"/>
    <w:rsid w:val="006619F6"/>
    <w:rsid w:val="00662F53"/>
    <w:rsid w:val="006631DB"/>
    <w:rsid w:val="006633BB"/>
    <w:rsid w:val="00663BC5"/>
    <w:rsid w:val="00664364"/>
    <w:rsid w:val="0066449C"/>
    <w:rsid w:val="00664543"/>
    <w:rsid w:val="00664CF0"/>
    <w:rsid w:val="00665BFE"/>
    <w:rsid w:val="0066664E"/>
    <w:rsid w:val="0066670B"/>
    <w:rsid w:val="0066694C"/>
    <w:rsid w:val="00666C1D"/>
    <w:rsid w:val="00666F14"/>
    <w:rsid w:val="00667222"/>
    <w:rsid w:val="006673D0"/>
    <w:rsid w:val="00667553"/>
    <w:rsid w:val="00667DB7"/>
    <w:rsid w:val="006700B9"/>
    <w:rsid w:val="006700BC"/>
    <w:rsid w:val="006706C3"/>
    <w:rsid w:val="00671298"/>
    <w:rsid w:val="0067280F"/>
    <w:rsid w:val="00672CE9"/>
    <w:rsid w:val="00672E71"/>
    <w:rsid w:val="006742CD"/>
    <w:rsid w:val="00674B1F"/>
    <w:rsid w:val="00674F97"/>
    <w:rsid w:val="006750E1"/>
    <w:rsid w:val="006753F7"/>
    <w:rsid w:val="006757B0"/>
    <w:rsid w:val="00675D20"/>
    <w:rsid w:val="00675E03"/>
    <w:rsid w:val="00676063"/>
    <w:rsid w:val="00676714"/>
    <w:rsid w:val="00676937"/>
    <w:rsid w:val="00676C45"/>
    <w:rsid w:val="00676E70"/>
    <w:rsid w:val="006771CE"/>
    <w:rsid w:val="006778CC"/>
    <w:rsid w:val="006779D3"/>
    <w:rsid w:val="00677DBA"/>
    <w:rsid w:val="00677ECC"/>
    <w:rsid w:val="00677F8A"/>
    <w:rsid w:val="00680321"/>
    <w:rsid w:val="00680652"/>
    <w:rsid w:val="00680726"/>
    <w:rsid w:val="00680DA1"/>
    <w:rsid w:val="006816C5"/>
    <w:rsid w:val="00681A7D"/>
    <w:rsid w:val="00681B47"/>
    <w:rsid w:val="0068214D"/>
    <w:rsid w:val="006825B2"/>
    <w:rsid w:val="006826C1"/>
    <w:rsid w:val="0068270B"/>
    <w:rsid w:val="0068378B"/>
    <w:rsid w:val="00683DEF"/>
    <w:rsid w:val="00684010"/>
    <w:rsid w:val="006840F4"/>
    <w:rsid w:val="006841F3"/>
    <w:rsid w:val="00684212"/>
    <w:rsid w:val="0068426D"/>
    <w:rsid w:val="0068437D"/>
    <w:rsid w:val="006849E8"/>
    <w:rsid w:val="00684C53"/>
    <w:rsid w:val="00684E54"/>
    <w:rsid w:val="00685B1F"/>
    <w:rsid w:val="00685DC5"/>
    <w:rsid w:val="00686449"/>
    <w:rsid w:val="00687719"/>
    <w:rsid w:val="00687843"/>
    <w:rsid w:val="00687B95"/>
    <w:rsid w:val="00687D1B"/>
    <w:rsid w:val="00687E76"/>
    <w:rsid w:val="00687EDE"/>
    <w:rsid w:val="00690440"/>
    <w:rsid w:val="00690D11"/>
    <w:rsid w:val="00691056"/>
    <w:rsid w:val="00692060"/>
    <w:rsid w:val="006922B3"/>
    <w:rsid w:val="006928C2"/>
    <w:rsid w:val="00692B98"/>
    <w:rsid w:val="00692C69"/>
    <w:rsid w:val="00693028"/>
    <w:rsid w:val="00693198"/>
    <w:rsid w:val="006935CA"/>
    <w:rsid w:val="006937C5"/>
    <w:rsid w:val="006939DF"/>
    <w:rsid w:val="006940D8"/>
    <w:rsid w:val="006941B1"/>
    <w:rsid w:val="006952CA"/>
    <w:rsid w:val="00695909"/>
    <w:rsid w:val="0069598C"/>
    <w:rsid w:val="006960B6"/>
    <w:rsid w:val="00696781"/>
    <w:rsid w:val="00697680"/>
    <w:rsid w:val="00697829"/>
    <w:rsid w:val="00697B7A"/>
    <w:rsid w:val="00697BC4"/>
    <w:rsid w:val="006A0088"/>
    <w:rsid w:val="006A127E"/>
    <w:rsid w:val="006A13C9"/>
    <w:rsid w:val="006A17C3"/>
    <w:rsid w:val="006A1A9F"/>
    <w:rsid w:val="006A20A4"/>
    <w:rsid w:val="006A22DA"/>
    <w:rsid w:val="006A2304"/>
    <w:rsid w:val="006A2503"/>
    <w:rsid w:val="006A2807"/>
    <w:rsid w:val="006A297B"/>
    <w:rsid w:val="006A2B6B"/>
    <w:rsid w:val="006A3030"/>
    <w:rsid w:val="006A30A1"/>
    <w:rsid w:val="006A357D"/>
    <w:rsid w:val="006A3721"/>
    <w:rsid w:val="006A38F3"/>
    <w:rsid w:val="006A3A3B"/>
    <w:rsid w:val="006A3D0D"/>
    <w:rsid w:val="006A47CA"/>
    <w:rsid w:val="006A49FA"/>
    <w:rsid w:val="006A4BC4"/>
    <w:rsid w:val="006A5446"/>
    <w:rsid w:val="006A5510"/>
    <w:rsid w:val="006A5818"/>
    <w:rsid w:val="006A5EAF"/>
    <w:rsid w:val="006A62B8"/>
    <w:rsid w:val="006A6ABB"/>
    <w:rsid w:val="006A6E67"/>
    <w:rsid w:val="006A7701"/>
    <w:rsid w:val="006A7A2E"/>
    <w:rsid w:val="006A7E4B"/>
    <w:rsid w:val="006B01A5"/>
    <w:rsid w:val="006B06BB"/>
    <w:rsid w:val="006B0C69"/>
    <w:rsid w:val="006B1DAF"/>
    <w:rsid w:val="006B2111"/>
    <w:rsid w:val="006B21B3"/>
    <w:rsid w:val="006B244E"/>
    <w:rsid w:val="006B2680"/>
    <w:rsid w:val="006B298C"/>
    <w:rsid w:val="006B2D81"/>
    <w:rsid w:val="006B2FBE"/>
    <w:rsid w:val="006B315C"/>
    <w:rsid w:val="006B32B0"/>
    <w:rsid w:val="006B352E"/>
    <w:rsid w:val="006B3591"/>
    <w:rsid w:val="006B3A04"/>
    <w:rsid w:val="006B427E"/>
    <w:rsid w:val="006B4384"/>
    <w:rsid w:val="006B43C8"/>
    <w:rsid w:val="006B455C"/>
    <w:rsid w:val="006B45A4"/>
    <w:rsid w:val="006B5058"/>
    <w:rsid w:val="006B50D8"/>
    <w:rsid w:val="006B5C27"/>
    <w:rsid w:val="006B5D2B"/>
    <w:rsid w:val="006B638D"/>
    <w:rsid w:val="006B66C5"/>
    <w:rsid w:val="006B6730"/>
    <w:rsid w:val="006B6B08"/>
    <w:rsid w:val="006B6FAC"/>
    <w:rsid w:val="006B774A"/>
    <w:rsid w:val="006B79B6"/>
    <w:rsid w:val="006B7A96"/>
    <w:rsid w:val="006C0228"/>
    <w:rsid w:val="006C0306"/>
    <w:rsid w:val="006C0C49"/>
    <w:rsid w:val="006C0EDB"/>
    <w:rsid w:val="006C0EF7"/>
    <w:rsid w:val="006C122D"/>
    <w:rsid w:val="006C1A1E"/>
    <w:rsid w:val="006C26C3"/>
    <w:rsid w:val="006C2A41"/>
    <w:rsid w:val="006C3416"/>
    <w:rsid w:val="006C40F4"/>
    <w:rsid w:val="006C4153"/>
    <w:rsid w:val="006C43FD"/>
    <w:rsid w:val="006C4480"/>
    <w:rsid w:val="006C4581"/>
    <w:rsid w:val="006C4C8D"/>
    <w:rsid w:val="006C5369"/>
    <w:rsid w:val="006C549D"/>
    <w:rsid w:val="006C55AF"/>
    <w:rsid w:val="006C58F1"/>
    <w:rsid w:val="006C5965"/>
    <w:rsid w:val="006C5B77"/>
    <w:rsid w:val="006C5E2B"/>
    <w:rsid w:val="006C6347"/>
    <w:rsid w:val="006C64B6"/>
    <w:rsid w:val="006C64F4"/>
    <w:rsid w:val="006C6DB5"/>
    <w:rsid w:val="006C6E4A"/>
    <w:rsid w:val="006C6E81"/>
    <w:rsid w:val="006C6FE2"/>
    <w:rsid w:val="006C72B8"/>
    <w:rsid w:val="006C760E"/>
    <w:rsid w:val="006D0131"/>
    <w:rsid w:val="006D04E4"/>
    <w:rsid w:val="006D0744"/>
    <w:rsid w:val="006D0EE8"/>
    <w:rsid w:val="006D10AB"/>
    <w:rsid w:val="006D14DD"/>
    <w:rsid w:val="006D19C8"/>
    <w:rsid w:val="006D22A8"/>
    <w:rsid w:val="006D26A9"/>
    <w:rsid w:val="006D2790"/>
    <w:rsid w:val="006D3566"/>
    <w:rsid w:val="006D4889"/>
    <w:rsid w:val="006D503A"/>
    <w:rsid w:val="006D5216"/>
    <w:rsid w:val="006D57FC"/>
    <w:rsid w:val="006D5A17"/>
    <w:rsid w:val="006D5BC9"/>
    <w:rsid w:val="006D5EC5"/>
    <w:rsid w:val="006D61D0"/>
    <w:rsid w:val="006D6486"/>
    <w:rsid w:val="006D686D"/>
    <w:rsid w:val="006D6BD3"/>
    <w:rsid w:val="006D6EE0"/>
    <w:rsid w:val="006D7A8E"/>
    <w:rsid w:val="006D7B0D"/>
    <w:rsid w:val="006D7EB5"/>
    <w:rsid w:val="006D7EDA"/>
    <w:rsid w:val="006E0DAF"/>
    <w:rsid w:val="006E0DC6"/>
    <w:rsid w:val="006E1103"/>
    <w:rsid w:val="006E1512"/>
    <w:rsid w:val="006E17DD"/>
    <w:rsid w:val="006E1977"/>
    <w:rsid w:val="006E1C2C"/>
    <w:rsid w:val="006E2013"/>
    <w:rsid w:val="006E2047"/>
    <w:rsid w:val="006E21A6"/>
    <w:rsid w:val="006E226D"/>
    <w:rsid w:val="006E31EC"/>
    <w:rsid w:val="006E34D6"/>
    <w:rsid w:val="006E35E1"/>
    <w:rsid w:val="006E3B81"/>
    <w:rsid w:val="006E3CCA"/>
    <w:rsid w:val="006E3F4A"/>
    <w:rsid w:val="006E403F"/>
    <w:rsid w:val="006E4404"/>
    <w:rsid w:val="006E4B04"/>
    <w:rsid w:val="006E4F54"/>
    <w:rsid w:val="006E54F2"/>
    <w:rsid w:val="006E54F9"/>
    <w:rsid w:val="006E5942"/>
    <w:rsid w:val="006E5E22"/>
    <w:rsid w:val="006E632C"/>
    <w:rsid w:val="006E6768"/>
    <w:rsid w:val="006E6AA3"/>
    <w:rsid w:val="006E6C89"/>
    <w:rsid w:val="006E6D8D"/>
    <w:rsid w:val="006E7173"/>
    <w:rsid w:val="006E755C"/>
    <w:rsid w:val="006F05F8"/>
    <w:rsid w:val="006F06B2"/>
    <w:rsid w:val="006F08C8"/>
    <w:rsid w:val="006F09B2"/>
    <w:rsid w:val="006F0A88"/>
    <w:rsid w:val="006F1039"/>
    <w:rsid w:val="006F18D2"/>
    <w:rsid w:val="006F269F"/>
    <w:rsid w:val="006F2B94"/>
    <w:rsid w:val="006F2DA2"/>
    <w:rsid w:val="006F306D"/>
    <w:rsid w:val="006F3E2D"/>
    <w:rsid w:val="006F404D"/>
    <w:rsid w:val="006F4410"/>
    <w:rsid w:val="006F468B"/>
    <w:rsid w:val="006F54FA"/>
    <w:rsid w:val="006F5587"/>
    <w:rsid w:val="006F57ED"/>
    <w:rsid w:val="006F5A03"/>
    <w:rsid w:val="006F7845"/>
    <w:rsid w:val="006F7856"/>
    <w:rsid w:val="007001DC"/>
    <w:rsid w:val="007003F1"/>
    <w:rsid w:val="00700686"/>
    <w:rsid w:val="007014EF"/>
    <w:rsid w:val="00701C22"/>
    <w:rsid w:val="0070254A"/>
    <w:rsid w:val="00702778"/>
    <w:rsid w:val="00702845"/>
    <w:rsid w:val="00702AE4"/>
    <w:rsid w:val="0070304F"/>
    <w:rsid w:val="0070342D"/>
    <w:rsid w:val="007038B4"/>
    <w:rsid w:val="00703B11"/>
    <w:rsid w:val="00703BC4"/>
    <w:rsid w:val="00703CF0"/>
    <w:rsid w:val="007045B6"/>
    <w:rsid w:val="00704C7F"/>
    <w:rsid w:val="00705015"/>
    <w:rsid w:val="007050DB"/>
    <w:rsid w:val="0070516A"/>
    <w:rsid w:val="007054E5"/>
    <w:rsid w:val="0070565C"/>
    <w:rsid w:val="007057EE"/>
    <w:rsid w:val="00705CB3"/>
    <w:rsid w:val="00706164"/>
    <w:rsid w:val="007065D0"/>
    <w:rsid w:val="00706FC6"/>
    <w:rsid w:val="0070785F"/>
    <w:rsid w:val="00707926"/>
    <w:rsid w:val="00707EBA"/>
    <w:rsid w:val="007100E5"/>
    <w:rsid w:val="0071030C"/>
    <w:rsid w:val="007103EF"/>
    <w:rsid w:val="00710769"/>
    <w:rsid w:val="00710A97"/>
    <w:rsid w:val="00710BE3"/>
    <w:rsid w:val="007112C7"/>
    <w:rsid w:val="007116A3"/>
    <w:rsid w:val="007119A1"/>
    <w:rsid w:val="0071206D"/>
    <w:rsid w:val="007124F0"/>
    <w:rsid w:val="00712874"/>
    <w:rsid w:val="00712980"/>
    <w:rsid w:val="00712CE8"/>
    <w:rsid w:val="00712F76"/>
    <w:rsid w:val="00713806"/>
    <w:rsid w:val="00713974"/>
    <w:rsid w:val="007139F2"/>
    <w:rsid w:val="0071407E"/>
    <w:rsid w:val="007145F1"/>
    <w:rsid w:val="00714FC9"/>
    <w:rsid w:val="007152F4"/>
    <w:rsid w:val="007153A1"/>
    <w:rsid w:val="0071599E"/>
    <w:rsid w:val="00715C62"/>
    <w:rsid w:val="00715D3D"/>
    <w:rsid w:val="00715E30"/>
    <w:rsid w:val="0071607B"/>
    <w:rsid w:val="00716150"/>
    <w:rsid w:val="007168F7"/>
    <w:rsid w:val="00716C7B"/>
    <w:rsid w:val="00717242"/>
    <w:rsid w:val="00717C1F"/>
    <w:rsid w:val="00717D23"/>
    <w:rsid w:val="00720DCD"/>
    <w:rsid w:val="0072104A"/>
    <w:rsid w:val="007210F1"/>
    <w:rsid w:val="007216D8"/>
    <w:rsid w:val="00721A17"/>
    <w:rsid w:val="00721CF4"/>
    <w:rsid w:val="00722167"/>
    <w:rsid w:val="007233EF"/>
    <w:rsid w:val="00723A0C"/>
    <w:rsid w:val="00723EC3"/>
    <w:rsid w:val="00724931"/>
    <w:rsid w:val="00725124"/>
    <w:rsid w:val="00725275"/>
    <w:rsid w:val="00725BD2"/>
    <w:rsid w:val="00725D25"/>
    <w:rsid w:val="00725E0E"/>
    <w:rsid w:val="00725E58"/>
    <w:rsid w:val="00726222"/>
    <w:rsid w:val="007268CE"/>
    <w:rsid w:val="00726F34"/>
    <w:rsid w:val="00727BA1"/>
    <w:rsid w:val="0073017D"/>
    <w:rsid w:val="0073068A"/>
    <w:rsid w:val="00730839"/>
    <w:rsid w:val="007309B1"/>
    <w:rsid w:val="007309B7"/>
    <w:rsid w:val="007309BA"/>
    <w:rsid w:val="007309C8"/>
    <w:rsid w:val="00730A22"/>
    <w:rsid w:val="00730AC8"/>
    <w:rsid w:val="00730C08"/>
    <w:rsid w:val="00730C13"/>
    <w:rsid w:val="00730C66"/>
    <w:rsid w:val="007311EB"/>
    <w:rsid w:val="007312C6"/>
    <w:rsid w:val="0073143A"/>
    <w:rsid w:val="0073143C"/>
    <w:rsid w:val="007318FC"/>
    <w:rsid w:val="00731A73"/>
    <w:rsid w:val="00731C73"/>
    <w:rsid w:val="00731E0E"/>
    <w:rsid w:val="00731EE3"/>
    <w:rsid w:val="0073248F"/>
    <w:rsid w:val="00732BC6"/>
    <w:rsid w:val="00732F76"/>
    <w:rsid w:val="007346BD"/>
    <w:rsid w:val="00734E7E"/>
    <w:rsid w:val="00734F93"/>
    <w:rsid w:val="00735001"/>
    <w:rsid w:val="00735045"/>
    <w:rsid w:val="007357EC"/>
    <w:rsid w:val="00735C01"/>
    <w:rsid w:val="00735D55"/>
    <w:rsid w:val="00735FE8"/>
    <w:rsid w:val="0073622F"/>
    <w:rsid w:val="0073625B"/>
    <w:rsid w:val="0073627B"/>
    <w:rsid w:val="0073635D"/>
    <w:rsid w:val="0073646F"/>
    <w:rsid w:val="007368A9"/>
    <w:rsid w:val="00737961"/>
    <w:rsid w:val="00737D41"/>
    <w:rsid w:val="00740156"/>
    <w:rsid w:val="007408C9"/>
    <w:rsid w:val="00740938"/>
    <w:rsid w:val="00742024"/>
    <w:rsid w:val="00742A3D"/>
    <w:rsid w:val="00742F9E"/>
    <w:rsid w:val="007432DD"/>
    <w:rsid w:val="007436E1"/>
    <w:rsid w:val="00743847"/>
    <w:rsid w:val="00743DEC"/>
    <w:rsid w:val="00744621"/>
    <w:rsid w:val="00744B63"/>
    <w:rsid w:val="007450E9"/>
    <w:rsid w:val="007450EB"/>
    <w:rsid w:val="00745104"/>
    <w:rsid w:val="0074610E"/>
    <w:rsid w:val="00746545"/>
    <w:rsid w:val="007468B7"/>
    <w:rsid w:val="00746CF0"/>
    <w:rsid w:val="00747E1A"/>
    <w:rsid w:val="007500AA"/>
    <w:rsid w:val="00750229"/>
    <w:rsid w:val="00750572"/>
    <w:rsid w:val="00750D02"/>
    <w:rsid w:val="00750D4F"/>
    <w:rsid w:val="00750E22"/>
    <w:rsid w:val="00751007"/>
    <w:rsid w:val="00751751"/>
    <w:rsid w:val="00751A51"/>
    <w:rsid w:val="00751B50"/>
    <w:rsid w:val="00751CB5"/>
    <w:rsid w:val="0075269B"/>
    <w:rsid w:val="00752B54"/>
    <w:rsid w:val="00752C1A"/>
    <w:rsid w:val="0075302E"/>
    <w:rsid w:val="00753156"/>
    <w:rsid w:val="007531E1"/>
    <w:rsid w:val="0075331E"/>
    <w:rsid w:val="0075357E"/>
    <w:rsid w:val="007539BF"/>
    <w:rsid w:val="00753A74"/>
    <w:rsid w:val="00753D8D"/>
    <w:rsid w:val="007540CC"/>
    <w:rsid w:val="007543E1"/>
    <w:rsid w:val="007547C7"/>
    <w:rsid w:val="0075490F"/>
    <w:rsid w:val="00754A21"/>
    <w:rsid w:val="00754D91"/>
    <w:rsid w:val="00755037"/>
    <w:rsid w:val="007550A7"/>
    <w:rsid w:val="0075536E"/>
    <w:rsid w:val="007556A8"/>
    <w:rsid w:val="00755945"/>
    <w:rsid w:val="00755973"/>
    <w:rsid w:val="00756229"/>
    <w:rsid w:val="007565BA"/>
    <w:rsid w:val="00757313"/>
    <w:rsid w:val="00757879"/>
    <w:rsid w:val="00761044"/>
    <w:rsid w:val="007611DA"/>
    <w:rsid w:val="007612A2"/>
    <w:rsid w:val="0076176D"/>
    <w:rsid w:val="00761B7B"/>
    <w:rsid w:val="007620F7"/>
    <w:rsid w:val="00762706"/>
    <w:rsid w:val="00762B84"/>
    <w:rsid w:val="00762F23"/>
    <w:rsid w:val="007637F7"/>
    <w:rsid w:val="007643F1"/>
    <w:rsid w:val="007645FF"/>
    <w:rsid w:val="00764B0C"/>
    <w:rsid w:val="007652B7"/>
    <w:rsid w:val="00765415"/>
    <w:rsid w:val="007658B6"/>
    <w:rsid w:val="00765B5C"/>
    <w:rsid w:val="00766115"/>
    <w:rsid w:val="007662D5"/>
    <w:rsid w:val="007668D9"/>
    <w:rsid w:val="00766936"/>
    <w:rsid w:val="00766AEA"/>
    <w:rsid w:val="00766EA2"/>
    <w:rsid w:val="0076713C"/>
    <w:rsid w:val="0076720F"/>
    <w:rsid w:val="00767333"/>
    <w:rsid w:val="007676AC"/>
    <w:rsid w:val="0076798F"/>
    <w:rsid w:val="00767F7E"/>
    <w:rsid w:val="00770AA5"/>
    <w:rsid w:val="007711BE"/>
    <w:rsid w:val="00771368"/>
    <w:rsid w:val="0077193A"/>
    <w:rsid w:val="007719C1"/>
    <w:rsid w:val="00771D2A"/>
    <w:rsid w:val="00771D33"/>
    <w:rsid w:val="00772560"/>
    <w:rsid w:val="007726E9"/>
    <w:rsid w:val="00772A68"/>
    <w:rsid w:val="0077333A"/>
    <w:rsid w:val="0077366B"/>
    <w:rsid w:val="0077413C"/>
    <w:rsid w:val="00774217"/>
    <w:rsid w:val="00774605"/>
    <w:rsid w:val="0077514C"/>
    <w:rsid w:val="007751CE"/>
    <w:rsid w:val="00775255"/>
    <w:rsid w:val="007753F5"/>
    <w:rsid w:val="007758D3"/>
    <w:rsid w:val="00775AAD"/>
    <w:rsid w:val="00775DD1"/>
    <w:rsid w:val="00775E6F"/>
    <w:rsid w:val="00776957"/>
    <w:rsid w:val="00776AC4"/>
    <w:rsid w:val="00776C8A"/>
    <w:rsid w:val="00776FD9"/>
    <w:rsid w:val="00777FB5"/>
    <w:rsid w:val="0078023B"/>
    <w:rsid w:val="00780C7B"/>
    <w:rsid w:val="00781A05"/>
    <w:rsid w:val="00781C13"/>
    <w:rsid w:val="00781D33"/>
    <w:rsid w:val="00781EBF"/>
    <w:rsid w:val="007822F6"/>
    <w:rsid w:val="00782C52"/>
    <w:rsid w:val="00783098"/>
    <w:rsid w:val="007834F4"/>
    <w:rsid w:val="0078353A"/>
    <w:rsid w:val="007837AE"/>
    <w:rsid w:val="0078390E"/>
    <w:rsid w:val="00784133"/>
    <w:rsid w:val="007844DC"/>
    <w:rsid w:val="00784879"/>
    <w:rsid w:val="00784DBE"/>
    <w:rsid w:val="0078562C"/>
    <w:rsid w:val="00786056"/>
    <w:rsid w:val="00786079"/>
    <w:rsid w:val="007860F8"/>
    <w:rsid w:val="007862CB"/>
    <w:rsid w:val="007863EF"/>
    <w:rsid w:val="007864F8"/>
    <w:rsid w:val="007867F4"/>
    <w:rsid w:val="007869C1"/>
    <w:rsid w:val="00786DD3"/>
    <w:rsid w:val="00786E79"/>
    <w:rsid w:val="00786ED6"/>
    <w:rsid w:val="00787406"/>
    <w:rsid w:val="00787485"/>
    <w:rsid w:val="00787C28"/>
    <w:rsid w:val="00790D76"/>
    <w:rsid w:val="00790E3E"/>
    <w:rsid w:val="00790F46"/>
    <w:rsid w:val="00791960"/>
    <w:rsid w:val="00791DFB"/>
    <w:rsid w:val="00791F71"/>
    <w:rsid w:val="00792158"/>
    <w:rsid w:val="007927DF"/>
    <w:rsid w:val="00792901"/>
    <w:rsid w:val="007934E7"/>
    <w:rsid w:val="00793E5C"/>
    <w:rsid w:val="00793F0B"/>
    <w:rsid w:val="007944AE"/>
    <w:rsid w:val="00794814"/>
    <w:rsid w:val="00794F76"/>
    <w:rsid w:val="00795692"/>
    <w:rsid w:val="00795B94"/>
    <w:rsid w:val="00795BC0"/>
    <w:rsid w:val="00795E83"/>
    <w:rsid w:val="007961C0"/>
    <w:rsid w:val="0079632D"/>
    <w:rsid w:val="007965F4"/>
    <w:rsid w:val="00796894"/>
    <w:rsid w:val="007968AC"/>
    <w:rsid w:val="007976FD"/>
    <w:rsid w:val="00797E2A"/>
    <w:rsid w:val="00797EA6"/>
    <w:rsid w:val="007A00E0"/>
    <w:rsid w:val="007A092D"/>
    <w:rsid w:val="007A0BFB"/>
    <w:rsid w:val="007A1037"/>
    <w:rsid w:val="007A103A"/>
    <w:rsid w:val="007A186E"/>
    <w:rsid w:val="007A1DBC"/>
    <w:rsid w:val="007A23E5"/>
    <w:rsid w:val="007A278D"/>
    <w:rsid w:val="007A2B5F"/>
    <w:rsid w:val="007A2B69"/>
    <w:rsid w:val="007A2C6F"/>
    <w:rsid w:val="007A373A"/>
    <w:rsid w:val="007A4386"/>
    <w:rsid w:val="007A525E"/>
    <w:rsid w:val="007A5606"/>
    <w:rsid w:val="007A5A09"/>
    <w:rsid w:val="007A5C8D"/>
    <w:rsid w:val="007A6011"/>
    <w:rsid w:val="007A649B"/>
    <w:rsid w:val="007A6797"/>
    <w:rsid w:val="007A6A6A"/>
    <w:rsid w:val="007A6A82"/>
    <w:rsid w:val="007A6AD2"/>
    <w:rsid w:val="007A6E5F"/>
    <w:rsid w:val="007A6FCF"/>
    <w:rsid w:val="007A784E"/>
    <w:rsid w:val="007B0184"/>
    <w:rsid w:val="007B064C"/>
    <w:rsid w:val="007B0C21"/>
    <w:rsid w:val="007B1242"/>
    <w:rsid w:val="007B1B89"/>
    <w:rsid w:val="007B206A"/>
    <w:rsid w:val="007B23CD"/>
    <w:rsid w:val="007B28C3"/>
    <w:rsid w:val="007B2D2A"/>
    <w:rsid w:val="007B2FC0"/>
    <w:rsid w:val="007B39A0"/>
    <w:rsid w:val="007B3C1A"/>
    <w:rsid w:val="007B3C9E"/>
    <w:rsid w:val="007B4512"/>
    <w:rsid w:val="007B4567"/>
    <w:rsid w:val="007B4B1F"/>
    <w:rsid w:val="007B4B92"/>
    <w:rsid w:val="007B4E91"/>
    <w:rsid w:val="007B50A0"/>
    <w:rsid w:val="007B5424"/>
    <w:rsid w:val="007B56D4"/>
    <w:rsid w:val="007B5916"/>
    <w:rsid w:val="007B61EE"/>
    <w:rsid w:val="007B634C"/>
    <w:rsid w:val="007B6C22"/>
    <w:rsid w:val="007B6E53"/>
    <w:rsid w:val="007B743F"/>
    <w:rsid w:val="007B74FF"/>
    <w:rsid w:val="007B7932"/>
    <w:rsid w:val="007C0255"/>
    <w:rsid w:val="007C0392"/>
    <w:rsid w:val="007C1281"/>
    <w:rsid w:val="007C14DD"/>
    <w:rsid w:val="007C1570"/>
    <w:rsid w:val="007C1CBD"/>
    <w:rsid w:val="007C25A3"/>
    <w:rsid w:val="007C2751"/>
    <w:rsid w:val="007C27A9"/>
    <w:rsid w:val="007C29AA"/>
    <w:rsid w:val="007C2E3B"/>
    <w:rsid w:val="007C31BE"/>
    <w:rsid w:val="007C3536"/>
    <w:rsid w:val="007C36DD"/>
    <w:rsid w:val="007C373B"/>
    <w:rsid w:val="007C38CB"/>
    <w:rsid w:val="007C3F7E"/>
    <w:rsid w:val="007C508B"/>
    <w:rsid w:val="007C5313"/>
    <w:rsid w:val="007C578E"/>
    <w:rsid w:val="007C58B1"/>
    <w:rsid w:val="007C5A35"/>
    <w:rsid w:val="007C62E9"/>
    <w:rsid w:val="007C638B"/>
    <w:rsid w:val="007C641E"/>
    <w:rsid w:val="007C6613"/>
    <w:rsid w:val="007C6666"/>
    <w:rsid w:val="007C679D"/>
    <w:rsid w:val="007C691B"/>
    <w:rsid w:val="007C6934"/>
    <w:rsid w:val="007C6DA4"/>
    <w:rsid w:val="007C6EF6"/>
    <w:rsid w:val="007C704B"/>
    <w:rsid w:val="007D0132"/>
    <w:rsid w:val="007D0179"/>
    <w:rsid w:val="007D07D1"/>
    <w:rsid w:val="007D09C8"/>
    <w:rsid w:val="007D0A8D"/>
    <w:rsid w:val="007D0F30"/>
    <w:rsid w:val="007D1508"/>
    <w:rsid w:val="007D16E6"/>
    <w:rsid w:val="007D1750"/>
    <w:rsid w:val="007D1B18"/>
    <w:rsid w:val="007D20C6"/>
    <w:rsid w:val="007D2FF7"/>
    <w:rsid w:val="007D3166"/>
    <w:rsid w:val="007D3794"/>
    <w:rsid w:val="007D38C7"/>
    <w:rsid w:val="007D4016"/>
    <w:rsid w:val="007D4118"/>
    <w:rsid w:val="007D5947"/>
    <w:rsid w:val="007D5C39"/>
    <w:rsid w:val="007D5E79"/>
    <w:rsid w:val="007D5EF4"/>
    <w:rsid w:val="007D5F1B"/>
    <w:rsid w:val="007D6227"/>
    <w:rsid w:val="007D723F"/>
    <w:rsid w:val="007D7718"/>
    <w:rsid w:val="007E048E"/>
    <w:rsid w:val="007E0581"/>
    <w:rsid w:val="007E0B3E"/>
    <w:rsid w:val="007E1B7F"/>
    <w:rsid w:val="007E222F"/>
    <w:rsid w:val="007E2274"/>
    <w:rsid w:val="007E2692"/>
    <w:rsid w:val="007E2A85"/>
    <w:rsid w:val="007E2DEB"/>
    <w:rsid w:val="007E390B"/>
    <w:rsid w:val="007E3CB5"/>
    <w:rsid w:val="007E4D1A"/>
    <w:rsid w:val="007E5087"/>
    <w:rsid w:val="007E51E4"/>
    <w:rsid w:val="007E5605"/>
    <w:rsid w:val="007E58A1"/>
    <w:rsid w:val="007E7A29"/>
    <w:rsid w:val="007E7AAE"/>
    <w:rsid w:val="007E7C28"/>
    <w:rsid w:val="007E7DFC"/>
    <w:rsid w:val="007F04BE"/>
    <w:rsid w:val="007F0A08"/>
    <w:rsid w:val="007F0A35"/>
    <w:rsid w:val="007F0F18"/>
    <w:rsid w:val="007F0F9C"/>
    <w:rsid w:val="007F1180"/>
    <w:rsid w:val="007F18D5"/>
    <w:rsid w:val="007F1911"/>
    <w:rsid w:val="007F1D35"/>
    <w:rsid w:val="007F1FBA"/>
    <w:rsid w:val="007F2349"/>
    <w:rsid w:val="007F245D"/>
    <w:rsid w:val="007F26EA"/>
    <w:rsid w:val="007F2754"/>
    <w:rsid w:val="007F2C4A"/>
    <w:rsid w:val="007F2FAF"/>
    <w:rsid w:val="007F3136"/>
    <w:rsid w:val="007F3179"/>
    <w:rsid w:val="007F3B60"/>
    <w:rsid w:val="007F3F2B"/>
    <w:rsid w:val="007F4E56"/>
    <w:rsid w:val="007F4F2E"/>
    <w:rsid w:val="007F507A"/>
    <w:rsid w:val="007F51D0"/>
    <w:rsid w:val="007F5255"/>
    <w:rsid w:val="007F5412"/>
    <w:rsid w:val="007F5B65"/>
    <w:rsid w:val="007F5C08"/>
    <w:rsid w:val="007F675E"/>
    <w:rsid w:val="007F6DAE"/>
    <w:rsid w:val="007F6F51"/>
    <w:rsid w:val="007F6F69"/>
    <w:rsid w:val="007F78D2"/>
    <w:rsid w:val="007F7F1B"/>
    <w:rsid w:val="00800374"/>
    <w:rsid w:val="00800556"/>
    <w:rsid w:val="00800DBD"/>
    <w:rsid w:val="00801275"/>
    <w:rsid w:val="0080160A"/>
    <w:rsid w:val="008017C2"/>
    <w:rsid w:val="00801A06"/>
    <w:rsid w:val="00801DF8"/>
    <w:rsid w:val="008022C0"/>
    <w:rsid w:val="00802793"/>
    <w:rsid w:val="00802AC2"/>
    <w:rsid w:val="00803125"/>
    <w:rsid w:val="008031A4"/>
    <w:rsid w:val="00803A37"/>
    <w:rsid w:val="00803C2B"/>
    <w:rsid w:val="00804127"/>
    <w:rsid w:val="008041A8"/>
    <w:rsid w:val="00804760"/>
    <w:rsid w:val="00804E03"/>
    <w:rsid w:val="00805154"/>
    <w:rsid w:val="0080559D"/>
    <w:rsid w:val="00805E0F"/>
    <w:rsid w:val="008063DB"/>
    <w:rsid w:val="0080655C"/>
    <w:rsid w:val="0080795A"/>
    <w:rsid w:val="00810567"/>
    <w:rsid w:val="00810D56"/>
    <w:rsid w:val="008115BE"/>
    <w:rsid w:val="00811EC2"/>
    <w:rsid w:val="00812719"/>
    <w:rsid w:val="00812C2C"/>
    <w:rsid w:val="00812DB4"/>
    <w:rsid w:val="00812E58"/>
    <w:rsid w:val="008130A3"/>
    <w:rsid w:val="008130BF"/>
    <w:rsid w:val="008132AB"/>
    <w:rsid w:val="008132B2"/>
    <w:rsid w:val="00813550"/>
    <w:rsid w:val="008135FC"/>
    <w:rsid w:val="00813B52"/>
    <w:rsid w:val="00813DE0"/>
    <w:rsid w:val="00813EE0"/>
    <w:rsid w:val="008144FF"/>
    <w:rsid w:val="00814AFD"/>
    <w:rsid w:val="0081570C"/>
    <w:rsid w:val="00815C6C"/>
    <w:rsid w:val="00815DDD"/>
    <w:rsid w:val="00816728"/>
    <w:rsid w:val="008168AE"/>
    <w:rsid w:val="00817AF2"/>
    <w:rsid w:val="00817DF7"/>
    <w:rsid w:val="008203F1"/>
    <w:rsid w:val="00820408"/>
    <w:rsid w:val="008208C1"/>
    <w:rsid w:val="00820927"/>
    <w:rsid w:val="00820DDA"/>
    <w:rsid w:val="0082145B"/>
    <w:rsid w:val="00821B3A"/>
    <w:rsid w:val="00821D62"/>
    <w:rsid w:val="00821DDE"/>
    <w:rsid w:val="00823008"/>
    <w:rsid w:val="008233A9"/>
    <w:rsid w:val="008233D4"/>
    <w:rsid w:val="008234EA"/>
    <w:rsid w:val="0082369B"/>
    <w:rsid w:val="0082430F"/>
    <w:rsid w:val="0082455C"/>
    <w:rsid w:val="00824599"/>
    <w:rsid w:val="0082466F"/>
    <w:rsid w:val="008250D5"/>
    <w:rsid w:val="00825158"/>
    <w:rsid w:val="00825C81"/>
    <w:rsid w:val="00825DB7"/>
    <w:rsid w:val="00825F2C"/>
    <w:rsid w:val="0082688D"/>
    <w:rsid w:val="00827122"/>
    <w:rsid w:val="00827213"/>
    <w:rsid w:val="0082739B"/>
    <w:rsid w:val="00827597"/>
    <w:rsid w:val="00827791"/>
    <w:rsid w:val="00830063"/>
    <w:rsid w:val="008309A8"/>
    <w:rsid w:val="008311EE"/>
    <w:rsid w:val="00831259"/>
    <w:rsid w:val="008319A9"/>
    <w:rsid w:val="00831D5F"/>
    <w:rsid w:val="00831DB6"/>
    <w:rsid w:val="00831E81"/>
    <w:rsid w:val="00832218"/>
    <w:rsid w:val="0083313C"/>
    <w:rsid w:val="008333D2"/>
    <w:rsid w:val="00833E4E"/>
    <w:rsid w:val="00833F84"/>
    <w:rsid w:val="0083429D"/>
    <w:rsid w:val="00834604"/>
    <w:rsid w:val="0083470C"/>
    <w:rsid w:val="00834843"/>
    <w:rsid w:val="00834FF6"/>
    <w:rsid w:val="008350B1"/>
    <w:rsid w:val="00835613"/>
    <w:rsid w:val="00835CE5"/>
    <w:rsid w:val="00835D30"/>
    <w:rsid w:val="00836BAA"/>
    <w:rsid w:val="00836C1F"/>
    <w:rsid w:val="00837346"/>
    <w:rsid w:val="00837352"/>
    <w:rsid w:val="008379A6"/>
    <w:rsid w:val="00837D74"/>
    <w:rsid w:val="00837D94"/>
    <w:rsid w:val="00840220"/>
    <w:rsid w:val="00840443"/>
    <w:rsid w:val="00840F3C"/>
    <w:rsid w:val="00841077"/>
    <w:rsid w:val="00841183"/>
    <w:rsid w:val="008412E4"/>
    <w:rsid w:val="00841AFB"/>
    <w:rsid w:val="00841D81"/>
    <w:rsid w:val="00841F12"/>
    <w:rsid w:val="008420EE"/>
    <w:rsid w:val="00842363"/>
    <w:rsid w:val="008425AA"/>
    <w:rsid w:val="00842947"/>
    <w:rsid w:val="00842EE1"/>
    <w:rsid w:val="008430A7"/>
    <w:rsid w:val="0084313D"/>
    <w:rsid w:val="00843315"/>
    <w:rsid w:val="008436C2"/>
    <w:rsid w:val="00843CAC"/>
    <w:rsid w:val="00843DE2"/>
    <w:rsid w:val="00844865"/>
    <w:rsid w:val="00844D21"/>
    <w:rsid w:val="008453CE"/>
    <w:rsid w:val="0084564F"/>
    <w:rsid w:val="0084591A"/>
    <w:rsid w:val="00845B5D"/>
    <w:rsid w:val="00845F3B"/>
    <w:rsid w:val="00846212"/>
    <w:rsid w:val="00846232"/>
    <w:rsid w:val="008463D3"/>
    <w:rsid w:val="00846552"/>
    <w:rsid w:val="0084679A"/>
    <w:rsid w:val="00847ABB"/>
    <w:rsid w:val="00847CDD"/>
    <w:rsid w:val="00847D88"/>
    <w:rsid w:val="008500A5"/>
    <w:rsid w:val="00850116"/>
    <w:rsid w:val="00850244"/>
    <w:rsid w:val="00850335"/>
    <w:rsid w:val="0085050D"/>
    <w:rsid w:val="00850B3F"/>
    <w:rsid w:val="00850D08"/>
    <w:rsid w:val="00850E2D"/>
    <w:rsid w:val="00851159"/>
    <w:rsid w:val="00851644"/>
    <w:rsid w:val="00851D92"/>
    <w:rsid w:val="00852573"/>
    <w:rsid w:val="00852D0E"/>
    <w:rsid w:val="00853A67"/>
    <w:rsid w:val="00853AFD"/>
    <w:rsid w:val="00853F58"/>
    <w:rsid w:val="0085400D"/>
    <w:rsid w:val="00854018"/>
    <w:rsid w:val="00854043"/>
    <w:rsid w:val="008545E7"/>
    <w:rsid w:val="00854C4C"/>
    <w:rsid w:val="00854E02"/>
    <w:rsid w:val="00855595"/>
    <w:rsid w:val="00855D7A"/>
    <w:rsid w:val="00855E3A"/>
    <w:rsid w:val="00855E91"/>
    <w:rsid w:val="00855FE5"/>
    <w:rsid w:val="00856847"/>
    <w:rsid w:val="00856D65"/>
    <w:rsid w:val="00857069"/>
    <w:rsid w:val="008571D7"/>
    <w:rsid w:val="008571E9"/>
    <w:rsid w:val="0085734A"/>
    <w:rsid w:val="008575C7"/>
    <w:rsid w:val="0085791A"/>
    <w:rsid w:val="008579AD"/>
    <w:rsid w:val="00857B38"/>
    <w:rsid w:val="00860826"/>
    <w:rsid w:val="00860B7A"/>
    <w:rsid w:val="00860D47"/>
    <w:rsid w:val="00860DBD"/>
    <w:rsid w:val="008621F1"/>
    <w:rsid w:val="00862333"/>
    <w:rsid w:val="00862780"/>
    <w:rsid w:val="008628EF"/>
    <w:rsid w:val="00863015"/>
    <w:rsid w:val="00863474"/>
    <w:rsid w:val="008634E1"/>
    <w:rsid w:val="008634FA"/>
    <w:rsid w:val="00863744"/>
    <w:rsid w:val="00863BA2"/>
    <w:rsid w:val="00863D07"/>
    <w:rsid w:val="00864621"/>
    <w:rsid w:val="00864B3D"/>
    <w:rsid w:val="00864C52"/>
    <w:rsid w:val="00864DB3"/>
    <w:rsid w:val="00864E9B"/>
    <w:rsid w:val="0086525E"/>
    <w:rsid w:val="00865417"/>
    <w:rsid w:val="00865502"/>
    <w:rsid w:val="00866222"/>
    <w:rsid w:val="008662C1"/>
    <w:rsid w:val="00866313"/>
    <w:rsid w:val="008668C0"/>
    <w:rsid w:val="00866A24"/>
    <w:rsid w:val="00866AF2"/>
    <w:rsid w:val="00866AFC"/>
    <w:rsid w:val="00866B60"/>
    <w:rsid w:val="00867AE5"/>
    <w:rsid w:val="00870372"/>
    <w:rsid w:val="008703F7"/>
    <w:rsid w:val="00870BCA"/>
    <w:rsid w:val="00870D8A"/>
    <w:rsid w:val="00871614"/>
    <w:rsid w:val="0087210A"/>
    <w:rsid w:val="00872535"/>
    <w:rsid w:val="008726F7"/>
    <w:rsid w:val="00872D5F"/>
    <w:rsid w:val="00873175"/>
    <w:rsid w:val="008732BE"/>
    <w:rsid w:val="00873430"/>
    <w:rsid w:val="0087348B"/>
    <w:rsid w:val="0087355D"/>
    <w:rsid w:val="0087364D"/>
    <w:rsid w:val="008740E7"/>
    <w:rsid w:val="00874E9C"/>
    <w:rsid w:val="00875A31"/>
    <w:rsid w:val="00875AA8"/>
    <w:rsid w:val="00875BE3"/>
    <w:rsid w:val="00875D4B"/>
    <w:rsid w:val="00875E12"/>
    <w:rsid w:val="008768D2"/>
    <w:rsid w:val="00877299"/>
    <w:rsid w:val="00877551"/>
    <w:rsid w:val="0087768F"/>
    <w:rsid w:val="008777C9"/>
    <w:rsid w:val="00877818"/>
    <w:rsid w:val="00877C33"/>
    <w:rsid w:val="008806A5"/>
    <w:rsid w:val="00880991"/>
    <w:rsid w:val="00880AAD"/>
    <w:rsid w:val="00880B8B"/>
    <w:rsid w:val="00880D97"/>
    <w:rsid w:val="00880E18"/>
    <w:rsid w:val="00880EF2"/>
    <w:rsid w:val="008811EB"/>
    <w:rsid w:val="008813E4"/>
    <w:rsid w:val="00881945"/>
    <w:rsid w:val="008819C8"/>
    <w:rsid w:val="00881BDC"/>
    <w:rsid w:val="00882D4D"/>
    <w:rsid w:val="00882DAE"/>
    <w:rsid w:val="00883AC1"/>
    <w:rsid w:val="0088423C"/>
    <w:rsid w:val="008844FB"/>
    <w:rsid w:val="00884680"/>
    <w:rsid w:val="008847AB"/>
    <w:rsid w:val="00884A3E"/>
    <w:rsid w:val="00884A66"/>
    <w:rsid w:val="00884A81"/>
    <w:rsid w:val="00884A97"/>
    <w:rsid w:val="00884C54"/>
    <w:rsid w:val="00884C69"/>
    <w:rsid w:val="00884CB2"/>
    <w:rsid w:val="00884F9A"/>
    <w:rsid w:val="00885012"/>
    <w:rsid w:val="0088581B"/>
    <w:rsid w:val="00885860"/>
    <w:rsid w:val="00885B1F"/>
    <w:rsid w:val="00886546"/>
    <w:rsid w:val="008866D8"/>
    <w:rsid w:val="00886AFC"/>
    <w:rsid w:val="008870E7"/>
    <w:rsid w:val="008870EC"/>
    <w:rsid w:val="008909AA"/>
    <w:rsid w:val="0089115E"/>
    <w:rsid w:val="0089179C"/>
    <w:rsid w:val="0089185A"/>
    <w:rsid w:val="0089207C"/>
    <w:rsid w:val="00893186"/>
    <w:rsid w:val="008939E2"/>
    <w:rsid w:val="008939F0"/>
    <w:rsid w:val="008940A2"/>
    <w:rsid w:val="00894853"/>
    <w:rsid w:val="00894AB4"/>
    <w:rsid w:val="00894ACE"/>
    <w:rsid w:val="008950D4"/>
    <w:rsid w:val="00895304"/>
    <w:rsid w:val="008955F1"/>
    <w:rsid w:val="008963EC"/>
    <w:rsid w:val="008963F7"/>
    <w:rsid w:val="00896B74"/>
    <w:rsid w:val="00897083"/>
    <w:rsid w:val="008976AD"/>
    <w:rsid w:val="008976C7"/>
    <w:rsid w:val="00897E37"/>
    <w:rsid w:val="00897F6A"/>
    <w:rsid w:val="00897F9C"/>
    <w:rsid w:val="008A039E"/>
    <w:rsid w:val="008A05E2"/>
    <w:rsid w:val="008A1154"/>
    <w:rsid w:val="008A17E9"/>
    <w:rsid w:val="008A21E7"/>
    <w:rsid w:val="008A2585"/>
    <w:rsid w:val="008A2815"/>
    <w:rsid w:val="008A2888"/>
    <w:rsid w:val="008A308F"/>
    <w:rsid w:val="008A3351"/>
    <w:rsid w:val="008A340A"/>
    <w:rsid w:val="008A3901"/>
    <w:rsid w:val="008A3D80"/>
    <w:rsid w:val="008A4484"/>
    <w:rsid w:val="008A4C6E"/>
    <w:rsid w:val="008A4CE3"/>
    <w:rsid w:val="008A4D82"/>
    <w:rsid w:val="008A5436"/>
    <w:rsid w:val="008A57E3"/>
    <w:rsid w:val="008A5F66"/>
    <w:rsid w:val="008A64C0"/>
    <w:rsid w:val="008A68BF"/>
    <w:rsid w:val="008B0371"/>
    <w:rsid w:val="008B100C"/>
    <w:rsid w:val="008B11DF"/>
    <w:rsid w:val="008B1237"/>
    <w:rsid w:val="008B1585"/>
    <w:rsid w:val="008B1651"/>
    <w:rsid w:val="008B1FC9"/>
    <w:rsid w:val="008B2860"/>
    <w:rsid w:val="008B2AA2"/>
    <w:rsid w:val="008B31E2"/>
    <w:rsid w:val="008B3641"/>
    <w:rsid w:val="008B381B"/>
    <w:rsid w:val="008B39D7"/>
    <w:rsid w:val="008B3E2F"/>
    <w:rsid w:val="008B48F6"/>
    <w:rsid w:val="008B4C26"/>
    <w:rsid w:val="008B4C50"/>
    <w:rsid w:val="008B4E62"/>
    <w:rsid w:val="008B4F5C"/>
    <w:rsid w:val="008B4FBF"/>
    <w:rsid w:val="008B630B"/>
    <w:rsid w:val="008B6A92"/>
    <w:rsid w:val="008B7FAA"/>
    <w:rsid w:val="008C080E"/>
    <w:rsid w:val="008C0F4B"/>
    <w:rsid w:val="008C1152"/>
    <w:rsid w:val="008C1BC9"/>
    <w:rsid w:val="008C1D26"/>
    <w:rsid w:val="008C2358"/>
    <w:rsid w:val="008C2629"/>
    <w:rsid w:val="008C279A"/>
    <w:rsid w:val="008C2C08"/>
    <w:rsid w:val="008C2CF8"/>
    <w:rsid w:val="008C30AD"/>
    <w:rsid w:val="008C504F"/>
    <w:rsid w:val="008C50B4"/>
    <w:rsid w:val="008C52DB"/>
    <w:rsid w:val="008C53BF"/>
    <w:rsid w:val="008C54ED"/>
    <w:rsid w:val="008C5912"/>
    <w:rsid w:val="008C6791"/>
    <w:rsid w:val="008C68D6"/>
    <w:rsid w:val="008C6B9D"/>
    <w:rsid w:val="008C70AC"/>
    <w:rsid w:val="008C73FA"/>
    <w:rsid w:val="008C762A"/>
    <w:rsid w:val="008C78E9"/>
    <w:rsid w:val="008D0101"/>
    <w:rsid w:val="008D0358"/>
    <w:rsid w:val="008D053F"/>
    <w:rsid w:val="008D077B"/>
    <w:rsid w:val="008D0F52"/>
    <w:rsid w:val="008D0F78"/>
    <w:rsid w:val="008D146E"/>
    <w:rsid w:val="008D1B05"/>
    <w:rsid w:val="008D1F48"/>
    <w:rsid w:val="008D219E"/>
    <w:rsid w:val="008D271F"/>
    <w:rsid w:val="008D28C9"/>
    <w:rsid w:val="008D28FA"/>
    <w:rsid w:val="008D2E86"/>
    <w:rsid w:val="008D3D51"/>
    <w:rsid w:val="008D50FE"/>
    <w:rsid w:val="008D5252"/>
    <w:rsid w:val="008D5259"/>
    <w:rsid w:val="008D5267"/>
    <w:rsid w:val="008D578C"/>
    <w:rsid w:val="008D5CAF"/>
    <w:rsid w:val="008D5F6E"/>
    <w:rsid w:val="008D6235"/>
    <w:rsid w:val="008D63A4"/>
    <w:rsid w:val="008D6EFC"/>
    <w:rsid w:val="008D769C"/>
    <w:rsid w:val="008D7F0D"/>
    <w:rsid w:val="008D7FC1"/>
    <w:rsid w:val="008E1181"/>
    <w:rsid w:val="008E1FFB"/>
    <w:rsid w:val="008E20E1"/>
    <w:rsid w:val="008E211B"/>
    <w:rsid w:val="008E2263"/>
    <w:rsid w:val="008E2972"/>
    <w:rsid w:val="008E2A62"/>
    <w:rsid w:val="008E2E62"/>
    <w:rsid w:val="008E3100"/>
    <w:rsid w:val="008E334F"/>
    <w:rsid w:val="008E37FA"/>
    <w:rsid w:val="008E3FD2"/>
    <w:rsid w:val="008E426A"/>
    <w:rsid w:val="008E4456"/>
    <w:rsid w:val="008E4808"/>
    <w:rsid w:val="008E516F"/>
    <w:rsid w:val="008E598B"/>
    <w:rsid w:val="008E64CF"/>
    <w:rsid w:val="008E6693"/>
    <w:rsid w:val="008E66A8"/>
    <w:rsid w:val="008E6A20"/>
    <w:rsid w:val="008E6D2B"/>
    <w:rsid w:val="008E6EC6"/>
    <w:rsid w:val="008E6FB9"/>
    <w:rsid w:val="008E74E1"/>
    <w:rsid w:val="008E77BE"/>
    <w:rsid w:val="008E78C7"/>
    <w:rsid w:val="008F0132"/>
    <w:rsid w:val="008F07B1"/>
    <w:rsid w:val="008F0DAF"/>
    <w:rsid w:val="008F0F75"/>
    <w:rsid w:val="008F1070"/>
    <w:rsid w:val="008F1AFB"/>
    <w:rsid w:val="008F2412"/>
    <w:rsid w:val="008F2B75"/>
    <w:rsid w:val="008F2F7C"/>
    <w:rsid w:val="008F37A5"/>
    <w:rsid w:val="008F38D4"/>
    <w:rsid w:val="008F407B"/>
    <w:rsid w:val="008F4083"/>
    <w:rsid w:val="008F4358"/>
    <w:rsid w:val="008F45D8"/>
    <w:rsid w:val="008F470A"/>
    <w:rsid w:val="008F5506"/>
    <w:rsid w:val="008F6248"/>
    <w:rsid w:val="008F6604"/>
    <w:rsid w:val="008F70AE"/>
    <w:rsid w:val="008F72B7"/>
    <w:rsid w:val="008F7644"/>
    <w:rsid w:val="008F78E3"/>
    <w:rsid w:val="008F7C14"/>
    <w:rsid w:val="008F7EA9"/>
    <w:rsid w:val="008F7EF7"/>
    <w:rsid w:val="009003FB"/>
    <w:rsid w:val="00900FEC"/>
    <w:rsid w:val="00901BCA"/>
    <w:rsid w:val="00901C50"/>
    <w:rsid w:val="009027F1"/>
    <w:rsid w:val="00902843"/>
    <w:rsid w:val="00902D43"/>
    <w:rsid w:val="00902DEC"/>
    <w:rsid w:val="0090333F"/>
    <w:rsid w:val="00903644"/>
    <w:rsid w:val="0090384D"/>
    <w:rsid w:val="00904EBC"/>
    <w:rsid w:val="009057E3"/>
    <w:rsid w:val="00906442"/>
    <w:rsid w:val="009065C6"/>
    <w:rsid w:val="00906CE3"/>
    <w:rsid w:val="009078D0"/>
    <w:rsid w:val="00907ABD"/>
    <w:rsid w:val="00907C88"/>
    <w:rsid w:val="00910BC9"/>
    <w:rsid w:val="00911213"/>
    <w:rsid w:val="00911611"/>
    <w:rsid w:val="00911B36"/>
    <w:rsid w:val="00912029"/>
    <w:rsid w:val="009128A1"/>
    <w:rsid w:val="00912AC2"/>
    <w:rsid w:val="00912BED"/>
    <w:rsid w:val="009135CB"/>
    <w:rsid w:val="00913A1C"/>
    <w:rsid w:val="00913D59"/>
    <w:rsid w:val="0091417A"/>
    <w:rsid w:val="00914EB8"/>
    <w:rsid w:val="009152E6"/>
    <w:rsid w:val="00915775"/>
    <w:rsid w:val="009159D2"/>
    <w:rsid w:val="00915C9A"/>
    <w:rsid w:val="00915DC3"/>
    <w:rsid w:val="0091626F"/>
    <w:rsid w:val="00916361"/>
    <w:rsid w:val="00916404"/>
    <w:rsid w:val="00916AFC"/>
    <w:rsid w:val="0091725A"/>
    <w:rsid w:val="00917582"/>
    <w:rsid w:val="00917C5B"/>
    <w:rsid w:val="00917D41"/>
    <w:rsid w:val="0092005B"/>
    <w:rsid w:val="009205FC"/>
    <w:rsid w:val="00920789"/>
    <w:rsid w:val="00920F36"/>
    <w:rsid w:val="00921395"/>
    <w:rsid w:val="0092275B"/>
    <w:rsid w:val="00922AB8"/>
    <w:rsid w:val="00922DF5"/>
    <w:rsid w:val="00922FC6"/>
    <w:rsid w:val="009233FC"/>
    <w:rsid w:val="00924059"/>
    <w:rsid w:val="00924495"/>
    <w:rsid w:val="00924C4B"/>
    <w:rsid w:val="00924FAA"/>
    <w:rsid w:val="0092510A"/>
    <w:rsid w:val="0092516C"/>
    <w:rsid w:val="009263A9"/>
    <w:rsid w:val="009265A7"/>
    <w:rsid w:val="00926F2B"/>
    <w:rsid w:val="00926FF3"/>
    <w:rsid w:val="00927BC6"/>
    <w:rsid w:val="00927C02"/>
    <w:rsid w:val="009303B5"/>
    <w:rsid w:val="00930689"/>
    <w:rsid w:val="009309B3"/>
    <w:rsid w:val="00930BBD"/>
    <w:rsid w:val="00931E77"/>
    <w:rsid w:val="00932344"/>
    <w:rsid w:val="00932EC1"/>
    <w:rsid w:val="00932EE7"/>
    <w:rsid w:val="009331D5"/>
    <w:rsid w:val="00933415"/>
    <w:rsid w:val="00933785"/>
    <w:rsid w:val="009337E8"/>
    <w:rsid w:val="00933F2F"/>
    <w:rsid w:val="009342EC"/>
    <w:rsid w:val="00934471"/>
    <w:rsid w:val="00934539"/>
    <w:rsid w:val="009351B6"/>
    <w:rsid w:val="009354E7"/>
    <w:rsid w:val="00935A62"/>
    <w:rsid w:val="00935A70"/>
    <w:rsid w:val="00935C2B"/>
    <w:rsid w:val="00935D36"/>
    <w:rsid w:val="00935E81"/>
    <w:rsid w:val="00935E8F"/>
    <w:rsid w:val="00936CBF"/>
    <w:rsid w:val="00937428"/>
    <w:rsid w:val="00937468"/>
    <w:rsid w:val="00937D5A"/>
    <w:rsid w:val="00937D74"/>
    <w:rsid w:val="00937D90"/>
    <w:rsid w:val="00937EE1"/>
    <w:rsid w:val="0094023F"/>
    <w:rsid w:val="00940606"/>
    <w:rsid w:val="00940A05"/>
    <w:rsid w:val="00940B51"/>
    <w:rsid w:val="00941004"/>
    <w:rsid w:val="0094217B"/>
    <w:rsid w:val="00942337"/>
    <w:rsid w:val="0094238F"/>
    <w:rsid w:val="00943643"/>
    <w:rsid w:val="00943755"/>
    <w:rsid w:val="00943AFC"/>
    <w:rsid w:val="00943CE9"/>
    <w:rsid w:val="00943FD0"/>
    <w:rsid w:val="0094443D"/>
    <w:rsid w:val="00944F78"/>
    <w:rsid w:val="00945D1D"/>
    <w:rsid w:val="0094603C"/>
    <w:rsid w:val="00946424"/>
    <w:rsid w:val="0094648B"/>
    <w:rsid w:val="00946B40"/>
    <w:rsid w:val="00947434"/>
    <w:rsid w:val="00947DCD"/>
    <w:rsid w:val="009516F6"/>
    <w:rsid w:val="00951B0C"/>
    <w:rsid w:val="00951B36"/>
    <w:rsid w:val="00952500"/>
    <w:rsid w:val="009528CF"/>
    <w:rsid w:val="00952965"/>
    <w:rsid w:val="00953024"/>
    <w:rsid w:val="009530FA"/>
    <w:rsid w:val="009534E7"/>
    <w:rsid w:val="009537D8"/>
    <w:rsid w:val="00953CFE"/>
    <w:rsid w:val="009541E8"/>
    <w:rsid w:val="0095555D"/>
    <w:rsid w:val="0095590D"/>
    <w:rsid w:val="00955EC4"/>
    <w:rsid w:val="00957231"/>
    <w:rsid w:val="0096012E"/>
    <w:rsid w:val="00960216"/>
    <w:rsid w:val="00960858"/>
    <w:rsid w:val="00960C2D"/>
    <w:rsid w:val="00960C80"/>
    <w:rsid w:val="00961826"/>
    <w:rsid w:val="00961956"/>
    <w:rsid w:val="00961B45"/>
    <w:rsid w:val="00961B57"/>
    <w:rsid w:val="0096290A"/>
    <w:rsid w:val="00962AC1"/>
    <w:rsid w:val="00962AFD"/>
    <w:rsid w:val="00962DCC"/>
    <w:rsid w:val="0096381B"/>
    <w:rsid w:val="009639FA"/>
    <w:rsid w:val="00963C81"/>
    <w:rsid w:val="009646A6"/>
    <w:rsid w:val="009648C0"/>
    <w:rsid w:val="00964A38"/>
    <w:rsid w:val="00964B51"/>
    <w:rsid w:val="0096569D"/>
    <w:rsid w:val="0096582D"/>
    <w:rsid w:val="00965A09"/>
    <w:rsid w:val="009660EC"/>
    <w:rsid w:val="00966571"/>
    <w:rsid w:val="009668D5"/>
    <w:rsid w:val="00966A2E"/>
    <w:rsid w:val="00966AE7"/>
    <w:rsid w:val="00966B92"/>
    <w:rsid w:val="00967857"/>
    <w:rsid w:val="00967908"/>
    <w:rsid w:val="00967BCD"/>
    <w:rsid w:val="00967DB8"/>
    <w:rsid w:val="00967DBB"/>
    <w:rsid w:val="00967DF3"/>
    <w:rsid w:val="0097030F"/>
    <w:rsid w:val="0097078B"/>
    <w:rsid w:val="00970BB6"/>
    <w:rsid w:val="00970C03"/>
    <w:rsid w:val="00970EBE"/>
    <w:rsid w:val="0097123C"/>
    <w:rsid w:val="009712D0"/>
    <w:rsid w:val="00972062"/>
    <w:rsid w:val="009722B6"/>
    <w:rsid w:val="009727B6"/>
    <w:rsid w:val="009727D7"/>
    <w:rsid w:val="009729FA"/>
    <w:rsid w:val="00972BE2"/>
    <w:rsid w:val="00972CE3"/>
    <w:rsid w:val="00972D0E"/>
    <w:rsid w:val="009733F1"/>
    <w:rsid w:val="00973AB5"/>
    <w:rsid w:val="009741FC"/>
    <w:rsid w:val="00974625"/>
    <w:rsid w:val="0097554E"/>
    <w:rsid w:val="009757C7"/>
    <w:rsid w:val="00975EEF"/>
    <w:rsid w:val="009760D7"/>
    <w:rsid w:val="00976403"/>
    <w:rsid w:val="0097703F"/>
    <w:rsid w:val="00977377"/>
    <w:rsid w:val="009775A2"/>
    <w:rsid w:val="0097760D"/>
    <w:rsid w:val="00977842"/>
    <w:rsid w:val="00977F20"/>
    <w:rsid w:val="00980B86"/>
    <w:rsid w:val="009810BB"/>
    <w:rsid w:val="00981D9C"/>
    <w:rsid w:val="00982882"/>
    <w:rsid w:val="009829C8"/>
    <w:rsid w:val="00982A55"/>
    <w:rsid w:val="0098346E"/>
    <w:rsid w:val="00983E64"/>
    <w:rsid w:val="00984A8F"/>
    <w:rsid w:val="009850E1"/>
    <w:rsid w:val="009859CF"/>
    <w:rsid w:val="00986444"/>
    <w:rsid w:val="009865B9"/>
    <w:rsid w:val="00986948"/>
    <w:rsid w:val="00986B6C"/>
    <w:rsid w:val="00986E3E"/>
    <w:rsid w:val="00987053"/>
    <w:rsid w:val="00987455"/>
    <w:rsid w:val="009874DB"/>
    <w:rsid w:val="00987AB7"/>
    <w:rsid w:val="00987CB0"/>
    <w:rsid w:val="00987E42"/>
    <w:rsid w:val="00987FD8"/>
    <w:rsid w:val="009903A4"/>
    <w:rsid w:val="009903E9"/>
    <w:rsid w:val="00990A24"/>
    <w:rsid w:val="00990C3F"/>
    <w:rsid w:val="00990D1C"/>
    <w:rsid w:val="00990FCA"/>
    <w:rsid w:val="009911DB"/>
    <w:rsid w:val="009914BA"/>
    <w:rsid w:val="00991D76"/>
    <w:rsid w:val="0099207D"/>
    <w:rsid w:val="0099266C"/>
    <w:rsid w:val="0099276B"/>
    <w:rsid w:val="00992F71"/>
    <w:rsid w:val="009937DD"/>
    <w:rsid w:val="00993C03"/>
    <w:rsid w:val="00993CB9"/>
    <w:rsid w:val="00993E58"/>
    <w:rsid w:val="0099406A"/>
    <w:rsid w:val="00994113"/>
    <w:rsid w:val="00994CDF"/>
    <w:rsid w:val="00994EB7"/>
    <w:rsid w:val="00995786"/>
    <w:rsid w:val="0099590F"/>
    <w:rsid w:val="00995DD7"/>
    <w:rsid w:val="009961B1"/>
    <w:rsid w:val="009962A1"/>
    <w:rsid w:val="00996360"/>
    <w:rsid w:val="009963AD"/>
    <w:rsid w:val="00996616"/>
    <w:rsid w:val="00996828"/>
    <w:rsid w:val="009968A6"/>
    <w:rsid w:val="00996DFF"/>
    <w:rsid w:val="00997017"/>
    <w:rsid w:val="00997802"/>
    <w:rsid w:val="009A0439"/>
    <w:rsid w:val="009A0D35"/>
    <w:rsid w:val="009A0FDC"/>
    <w:rsid w:val="009A1104"/>
    <w:rsid w:val="009A15A2"/>
    <w:rsid w:val="009A2341"/>
    <w:rsid w:val="009A2E35"/>
    <w:rsid w:val="009A31B3"/>
    <w:rsid w:val="009A35EF"/>
    <w:rsid w:val="009A3C4C"/>
    <w:rsid w:val="009A3C6F"/>
    <w:rsid w:val="009A3C9D"/>
    <w:rsid w:val="009A4268"/>
    <w:rsid w:val="009A43EC"/>
    <w:rsid w:val="009A5B09"/>
    <w:rsid w:val="009A60BF"/>
    <w:rsid w:val="009A6284"/>
    <w:rsid w:val="009A6564"/>
    <w:rsid w:val="009A679C"/>
    <w:rsid w:val="009A6BB9"/>
    <w:rsid w:val="009A7377"/>
    <w:rsid w:val="009A7440"/>
    <w:rsid w:val="009A7D45"/>
    <w:rsid w:val="009A7DFB"/>
    <w:rsid w:val="009A7E82"/>
    <w:rsid w:val="009B01C5"/>
    <w:rsid w:val="009B0279"/>
    <w:rsid w:val="009B0FC6"/>
    <w:rsid w:val="009B1243"/>
    <w:rsid w:val="009B270D"/>
    <w:rsid w:val="009B2920"/>
    <w:rsid w:val="009B31B1"/>
    <w:rsid w:val="009B3404"/>
    <w:rsid w:val="009B3AF3"/>
    <w:rsid w:val="009B3D95"/>
    <w:rsid w:val="009B40B4"/>
    <w:rsid w:val="009B455B"/>
    <w:rsid w:val="009B47D7"/>
    <w:rsid w:val="009B4A25"/>
    <w:rsid w:val="009B4EAE"/>
    <w:rsid w:val="009B5DC0"/>
    <w:rsid w:val="009B60A4"/>
    <w:rsid w:val="009B6106"/>
    <w:rsid w:val="009B64FE"/>
    <w:rsid w:val="009B730F"/>
    <w:rsid w:val="009B7798"/>
    <w:rsid w:val="009C0A1B"/>
    <w:rsid w:val="009C0D67"/>
    <w:rsid w:val="009C15DC"/>
    <w:rsid w:val="009C1BE2"/>
    <w:rsid w:val="009C23B0"/>
    <w:rsid w:val="009C2591"/>
    <w:rsid w:val="009C27FC"/>
    <w:rsid w:val="009C2A9E"/>
    <w:rsid w:val="009C3086"/>
    <w:rsid w:val="009C334C"/>
    <w:rsid w:val="009C346C"/>
    <w:rsid w:val="009C3495"/>
    <w:rsid w:val="009C3940"/>
    <w:rsid w:val="009C3AF7"/>
    <w:rsid w:val="009C416F"/>
    <w:rsid w:val="009C4736"/>
    <w:rsid w:val="009C48D3"/>
    <w:rsid w:val="009C4C77"/>
    <w:rsid w:val="009C50B6"/>
    <w:rsid w:val="009C54FB"/>
    <w:rsid w:val="009C5888"/>
    <w:rsid w:val="009C5A9C"/>
    <w:rsid w:val="009C65F9"/>
    <w:rsid w:val="009C6706"/>
    <w:rsid w:val="009C7314"/>
    <w:rsid w:val="009C74EC"/>
    <w:rsid w:val="009C7B92"/>
    <w:rsid w:val="009C7C0F"/>
    <w:rsid w:val="009D0505"/>
    <w:rsid w:val="009D0675"/>
    <w:rsid w:val="009D07A2"/>
    <w:rsid w:val="009D09AF"/>
    <w:rsid w:val="009D0BB1"/>
    <w:rsid w:val="009D1650"/>
    <w:rsid w:val="009D1724"/>
    <w:rsid w:val="009D1726"/>
    <w:rsid w:val="009D1C1C"/>
    <w:rsid w:val="009D20AE"/>
    <w:rsid w:val="009D2B10"/>
    <w:rsid w:val="009D2D3E"/>
    <w:rsid w:val="009D33A0"/>
    <w:rsid w:val="009D34A4"/>
    <w:rsid w:val="009D36A5"/>
    <w:rsid w:val="009D371C"/>
    <w:rsid w:val="009D4175"/>
    <w:rsid w:val="009D463F"/>
    <w:rsid w:val="009D4BF2"/>
    <w:rsid w:val="009D4E41"/>
    <w:rsid w:val="009D5304"/>
    <w:rsid w:val="009D5901"/>
    <w:rsid w:val="009D5E25"/>
    <w:rsid w:val="009D6153"/>
    <w:rsid w:val="009D61DC"/>
    <w:rsid w:val="009D638D"/>
    <w:rsid w:val="009D6821"/>
    <w:rsid w:val="009D69AD"/>
    <w:rsid w:val="009D6B87"/>
    <w:rsid w:val="009D6D20"/>
    <w:rsid w:val="009D7335"/>
    <w:rsid w:val="009E023A"/>
    <w:rsid w:val="009E034D"/>
    <w:rsid w:val="009E09C5"/>
    <w:rsid w:val="009E0DD9"/>
    <w:rsid w:val="009E1065"/>
    <w:rsid w:val="009E142A"/>
    <w:rsid w:val="009E17C1"/>
    <w:rsid w:val="009E30BA"/>
    <w:rsid w:val="009E3C8B"/>
    <w:rsid w:val="009E419F"/>
    <w:rsid w:val="009E4240"/>
    <w:rsid w:val="009E428A"/>
    <w:rsid w:val="009E4386"/>
    <w:rsid w:val="009E4AF4"/>
    <w:rsid w:val="009E4B2B"/>
    <w:rsid w:val="009E52B5"/>
    <w:rsid w:val="009E53EE"/>
    <w:rsid w:val="009E54F4"/>
    <w:rsid w:val="009E5E89"/>
    <w:rsid w:val="009E61CA"/>
    <w:rsid w:val="009E61D0"/>
    <w:rsid w:val="009E62E9"/>
    <w:rsid w:val="009E65B8"/>
    <w:rsid w:val="009E6603"/>
    <w:rsid w:val="009E6ADA"/>
    <w:rsid w:val="009E6CE6"/>
    <w:rsid w:val="009E6FB1"/>
    <w:rsid w:val="009E7060"/>
    <w:rsid w:val="009E719D"/>
    <w:rsid w:val="009E721A"/>
    <w:rsid w:val="009E7265"/>
    <w:rsid w:val="009E78B5"/>
    <w:rsid w:val="009E79C2"/>
    <w:rsid w:val="009F0173"/>
    <w:rsid w:val="009F09A0"/>
    <w:rsid w:val="009F0B19"/>
    <w:rsid w:val="009F0B75"/>
    <w:rsid w:val="009F0F61"/>
    <w:rsid w:val="009F10A3"/>
    <w:rsid w:val="009F20FB"/>
    <w:rsid w:val="009F2EA5"/>
    <w:rsid w:val="009F3142"/>
    <w:rsid w:val="009F3303"/>
    <w:rsid w:val="009F37A2"/>
    <w:rsid w:val="009F3A90"/>
    <w:rsid w:val="009F3D6E"/>
    <w:rsid w:val="009F3E7C"/>
    <w:rsid w:val="009F3FCF"/>
    <w:rsid w:val="009F433A"/>
    <w:rsid w:val="009F4391"/>
    <w:rsid w:val="009F4415"/>
    <w:rsid w:val="009F4535"/>
    <w:rsid w:val="009F4EE3"/>
    <w:rsid w:val="009F5053"/>
    <w:rsid w:val="009F51CD"/>
    <w:rsid w:val="009F52CB"/>
    <w:rsid w:val="009F5512"/>
    <w:rsid w:val="009F5553"/>
    <w:rsid w:val="009F5A7C"/>
    <w:rsid w:val="009F6242"/>
    <w:rsid w:val="009F64F8"/>
    <w:rsid w:val="009F6F2C"/>
    <w:rsid w:val="009F76FE"/>
    <w:rsid w:val="009F79E7"/>
    <w:rsid w:val="009F7CDF"/>
    <w:rsid w:val="009F7F7A"/>
    <w:rsid w:val="00A00C14"/>
    <w:rsid w:val="00A0108A"/>
    <w:rsid w:val="00A01AAB"/>
    <w:rsid w:val="00A02B30"/>
    <w:rsid w:val="00A03253"/>
    <w:rsid w:val="00A039AF"/>
    <w:rsid w:val="00A03F8B"/>
    <w:rsid w:val="00A0406B"/>
    <w:rsid w:val="00A04360"/>
    <w:rsid w:val="00A04371"/>
    <w:rsid w:val="00A0457C"/>
    <w:rsid w:val="00A04C85"/>
    <w:rsid w:val="00A04CA3"/>
    <w:rsid w:val="00A04DF9"/>
    <w:rsid w:val="00A054D7"/>
    <w:rsid w:val="00A057B7"/>
    <w:rsid w:val="00A05CE4"/>
    <w:rsid w:val="00A05F31"/>
    <w:rsid w:val="00A065A2"/>
    <w:rsid w:val="00A06A46"/>
    <w:rsid w:val="00A06C38"/>
    <w:rsid w:val="00A07558"/>
    <w:rsid w:val="00A07C9F"/>
    <w:rsid w:val="00A07E5A"/>
    <w:rsid w:val="00A10618"/>
    <w:rsid w:val="00A10629"/>
    <w:rsid w:val="00A10A5C"/>
    <w:rsid w:val="00A10B8F"/>
    <w:rsid w:val="00A10DCA"/>
    <w:rsid w:val="00A11F9E"/>
    <w:rsid w:val="00A122FA"/>
    <w:rsid w:val="00A12490"/>
    <w:rsid w:val="00A126FE"/>
    <w:rsid w:val="00A12BA0"/>
    <w:rsid w:val="00A1337A"/>
    <w:rsid w:val="00A1402B"/>
    <w:rsid w:val="00A1504C"/>
    <w:rsid w:val="00A15357"/>
    <w:rsid w:val="00A15876"/>
    <w:rsid w:val="00A15A38"/>
    <w:rsid w:val="00A15D5D"/>
    <w:rsid w:val="00A16011"/>
    <w:rsid w:val="00A161E0"/>
    <w:rsid w:val="00A167D7"/>
    <w:rsid w:val="00A168E4"/>
    <w:rsid w:val="00A16963"/>
    <w:rsid w:val="00A16C4F"/>
    <w:rsid w:val="00A16D9E"/>
    <w:rsid w:val="00A172CE"/>
    <w:rsid w:val="00A17594"/>
    <w:rsid w:val="00A17C46"/>
    <w:rsid w:val="00A20664"/>
    <w:rsid w:val="00A20840"/>
    <w:rsid w:val="00A208C2"/>
    <w:rsid w:val="00A2132D"/>
    <w:rsid w:val="00A21ADF"/>
    <w:rsid w:val="00A22127"/>
    <w:rsid w:val="00A22285"/>
    <w:rsid w:val="00A228FC"/>
    <w:rsid w:val="00A22A4D"/>
    <w:rsid w:val="00A23102"/>
    <w:rsid w:val="00A2345D"/>
    <w:rsid w:val="00A23A8F"/>
    <w:rsid w:val="00A23AF2"/>
    <w:rsid w:val="00A23B0A"/>
    <w:rsid w:val="00A2444C"/>
    <w:rsid w:val="00A24539"/>
    <w:rsid w:val="00A24E33"/>
    <w:rsid w:val="00A24F39"/>
    <w:rsid w:val="00A25100"/>
    <w:rsid w:val="00A25BDC"/>
    <w:rsid w:val="00A26302"/>
    <w:rsid w:val="00A2642E"/>
    <w:rsid w:val="00A264B2"/>
    <w:rsid w:val="00A265B6"/>
    <w:rsid w:val="00A26D3B"/>
    <w:rsid w:val="00A26FF3"/>
    <w:rsid w:val="00A27641"/>
    <w:rsid w:val="00A27B2A"/>
    <w:rsid w:val="00A27E1F"/>
    <w:rsid w:val="00A30077"/>
    <w:rsid w:val="00A306F8"/>
    <w:rsid w:val="00A3083D"/>
    <w:rsid w:val="00A30921"/>
    <w:rsid w:val="00A30CE5"/>
    <w:rsid w:val="00A312B3"/>
    <w:rsid w:val="00A3151A"/>
    <w:rsid w:val="00A315C9"/>
    <w:rsid w:val="00A31B02"/>
    <w:rsid w:val="00A31B07"/>
    <w:rsid w:val="00A320BE"/>
    <w:rsid w:val="00A32421"/>
    <w:rsid w:val="00A3249F"/>
    <w:rsid w:val="00A329E1"/>
    <w:rsid w:val="00A32C36"/>
    <w:rsid w:val="00A337E0"/>
    <w:rsid w:val="00A33D2F"/>
    <w:rsid w:val="00A340A0"/>
    <w:rsid w:val="00A340AD"/>
    <w:rsid w:val="00A34CD2"/>
    <w:rsid w:val="00A35267"/>
    <w:rsid w:val="00A3547F"/>
    <w:rsid w:val="00A3563A"/>
    <w:rsid w:val="00A358F5"/>
    <w:rsid w:val="00A35ACB"/>
    <w:rsid w:val="00A35CE3"/>
    <w:rsid w:val="00A35FF8"/>
    <w:rsid w:val="00A367B3"/>
    <w:rsid w:val="00A36D88"/>
    <w:rsid w:val="00A36FDD"/>
    <w:rsid w:val="00A373C4"/>
    <w:rsid w:val="00A376E4"/>
    <w:rsid w:val="00A37822"/>
    <w:rsid w:val="00A37B94"/>
    <w:rsid w:val="00A37F8E"/>
    <w:rsid w:val="00A4105D"/>
    <w:rsid w:val="00A419F3"/>
    <w:rsid w:val="00A4281C"/>
    <w:rsid w:val="00A428EA"/>
    <w:rsid w:val="00A42A22"/>
    <w:rsid w:val="00A42BBF"/>
    <w:rsid w:val="00A435E8"/>
    <w:rsid w:val="00A436BB"/>
    <w:rsid w:val="00A436D3"/>
    <w:rsid w:val="00A438FA"/>
    <w:rsid w:val="00A443B1"/>
    <w:rsid w:val="00A45F6B"/>
    <w:rsid w:val="00A46D8B"/>
    <w:rsid w:val="00A4743C"/>
    <w:rsid w:val="00A4756F"/>
    <w:rsid w:val="00A50176"/>
    <w:rsid w:val="00A505E1"/>
    <w:rsid w:val="00A50DBB"/>
    <w:rsid w:val="00A50EAC"/>
    <w:rsid w:val="00A50F5E"/>
    <w:rsid w:val="00A51680"/>
    <w:rsid w:val="00A51B19"/>
    <w:rsid w:val="00A52A3F"/>
    <w:rsid w:val="00A52ED4"/>
    <w:rsid w:val="00A52EE3"/>
    <w:rsid w:val="00A5328B"/>
    <w:rsid w:val="00A53E83"/>
    <w:rsid w:val="00A54C49"/>
    <w:rsid w:val="00A55107"/>
    <w:rsid w:val="00A5536E"/>
    <w:rsid w:val="00A556C7"/>
    <w:rsid w:val="00A559EB"/>
    <w:rsid w:val="00A55C63"/>
    <w:rsid w:val="00A55CC5"/>
    <w:rsid w:val="00A55DC9"/>
    <w:rsid w:val="00A56415"/>
    <w:rsid w:val="00A56891"/>
    <w:rsid w:val="00A56ADF"/>
    <w:rsid w:val="00A56D23"/>
    <w:rsid w:val="00A57049"/>
    <w:rsid w:val="00A5751E"/>
    <w:rsid w:val="00A60496"/>
    <w:rsid w:val="00A60A32"/>
    <w:rsid w:val="00A60B6E"/>
    <w:rsid w:val="00A61160"/>
    <w:rsid w:val="00A614AC"/>
    <w:rsid w:val="00A61C1C"/>
    <w:rsid w:val="00A61EF4"/>
    <w:rsid w:val="00A62829"/>
    <w:rsid w:val="00A62EAC"/>
    <w:rsid w:val="00A63073"/>
    <w:rsid w:val="00A630A7"/>
    <w:rsid w:val="00A63890"/>
    <w:rsid w:val="00A64094"/>
    <w:rsid w:val="00A642B8"/>
    <w:rsid w:val="00A642DB"/>
    <w:rsid w:val="00A64348"/>
    <w:rsid w:val="00A64654"/>
    <w:rsid w:val="00A649F2"/>
    <w:rsid w:val="00A64A37"/>
    <w:rsid w:val="00A64CAD"/>
    <w:rsid w:val="00A6505B"/>
    <w:rsid w:val="00A65060"/>
    <w:rsid w:val="00A6525C"/>
    <w:rsid w:val="00A65551"/>
    <w:rsid w:val="00A65A03"/>
    <w:rsid w:val="00A6639C"/>
    <w:rsid w:val="00A66ACB"/>
    <w:rsid w:val="00A66FFC"/>
    <w:rsid w:val="00A676A1"/>
    <w:rsid w:val="00A67A4F"/>
    <w:rsid w:val="00A702EE"/>
    <w:rsid w:val="00A705A5"/>
    <w:rsid w:val="00A70D16"/>
    <w:rsid w:val="00A70ED7"/>
    <w:rsid w:val="00A7113F"/>
    <w:rsid w:val="00A71C95"/>
    <w:rsid w:val="00A71E18"/>
    <w:rsid w:val="00A71FD5"/>
    <w:rsid w:val="00A720CF"/>
    <w:rsid w:val="00A72278"/>
    <w:rsid w:val="00A72B76"/>
    <w:rsid w:val="00A72BCC"/>
    <w:rsid w:val="00A73036"/>
    <w:rsid w:val="00A73888"/>
    <w:rsid w:val="00A7396A"/>
    <w:rsid w:val="00A73972"/>
    <w:rsid w:val="00A74077"/>
    <w:rsid w:val="00A74524"/>
    <w:rsid w:val="00A7479C"/>
    <w:rsid w:val="00A747DB"/>
    <w:rsid w:val="00A74CFC"/>
    <w:rsid w:val="00A75110"/>
    <w:rsid w:val="00A7534B"/>
    <w:rsid w:val="00A7626F"/>
    <w:rsid w:val="00A764DD"/>
    <w:rsid w:val="00A7673B"/>
    <w:rsid w:val="00A76E2B"/>
    <w:rsid w:val="00A7724E"/>
    <w:rsid w:val="00A77593"/>
    <w:rsid w:val="00A776EE"/>
    <w:rsid w:val="00A77BBE"/>
    <w:rsid w:val="00A77F8A"/>
    <w:rsid w:val="00A80185"/>
    <w:rsid w:val="00A804D4"/>
    <w:rsid w:val="00A80EF8"/>
    <w:rsid w:val="00A810C0"/>
    <w:rsid w:val="00A812F5"/>
    <w:rsid w:val="00A8135A"/>
    <w:rsid w:val="00A8189C"/>
    <w:rsid w:val="00A82415"/>
    <w:rsid w:val="00A82A3E"/>
    <w:rsid w:val="00A82AD6"/>
    <w:rsid w:val="00A830DD"/>
    <w:rsid w:val="00A83CEA"/>
    <w:rsid w:val="00A84291"/>
    <w:rsid w:val="00A84333"/>
    <w:rsid w:val="00A845ED"/>
    <w:rsid w:val="00A84658"/>
    <w:rsid w:val="00A84791"/>
    <w:rsid w:val="00A84CEC"/>
    <w:rsid w:val="00A85029"/>
    <w:rsid w:val="00A85232"/>
    <w:rsid w:val="00A85295"/>
    <w:rsid w:val="00A852CE"/>
    <w:rsid w:val="00A85757"/>
    <w:rsid w:val="00A86C30"/>
    <w:rsid w:val="00A87545"/>
    <w:rsid w:val="00A878CA"/>
    <w:rsid w:val="00A87D82"/>
    <w:rsid w:val="00A87FA8"/>
    <w:rsid w:val="00A90237"/>
    <w:rsid w:val="00A904C8"/>
    <w:rsid w:val="00A905B7"/>
    <w:rsid w:val="00A90B8D"/>
    <w:rsid w:val="00A90EFF"/>
    <w:rsid w:val="00A916BB"/>
    <w:rsid w:val="00A91AE9"/>
    <w:rsid w:val="00A91BD6"/>
    <w:rsid w:val="00A92088"/>
    <w:rsid w:val="00A920BA"/>
    <w:rsid w:val="00A9212B"/>
    <w:rsid w:val="00A9269C"/>
    <w:rsid w:val="00A927DA"/>
    <w:rsid w:val="00A93659"/>
    <w:rsid w:val="00A936BC"/>
    <w:rsid w:val="00A9381C"/>
    <w:rsid w:val="00A93AD5"/>
    <w:rsid w:val="00A93BB4"/>
    <w:rsid w:val="00A93C43"/>
    <w:rsid w:val="00A93D2E"/>
    <w:rsid w:val="00A93EC0"/>
    <w:rsid w:val="00A9426A"/>
    <w:rsid w:val="00A942CB"/>
    <w:rsid w:val="00A94413"/>
    <w:rsid w:val="00A946E8"/>
    <w:rsid w:val="00A94777"/>
    <w:rsid w:val="00A948F2"/>
    <w:rsid w:val="00A95555"/>
    <w:rsid w:val="00A95D84"/>
    <w:rsid w:val="00A95DEF"/>
    <w:rsid w:val="00A9600E"/>
    <w:rsid w:val="00A96CBD"/>
    <w:rsid w:val="00A96F3A"/>
    <w:rsid w:val="00A9713D"/>
    <w:rsid w:val="00A9719C"/>
    <w:rsid w:val="00A974CC"/>
    <w:rsid w:val="00AA0529"/>
    <w:rsid w:val="00AA065E"/>
    <w:rsid w:val="00AA0B82"/>
    <w:rsid w:val="00AA0D1A"/>
    <w:rsid w:val="00AA0DCD"/>
    <w:rsid w:val="00AA1413"/>
    <w:rsid w:val="00AA182E"/>
    <w:rsid w:val="00AA1F84"/>
    <w:rsid w:val="00AA2D15"/>
    <w:rsid w:val="00AA34A7"/>
    <w:rsid w:val="00AA3A48"/>
    <w:rsid w:val="00AA3C91"/>
    <w:rsid w:val="00AA4752"/>
    <w:rsid w:val="00AA4983"/>
    <w:rsid w:val="00AA4AA3"/>
    <w:rsid w:val="00AA4AF0"/>
    <w:rsid w:val="00AA4EEC"/>
    <w:rsid w:val="00AA4F61"/>
    <w:rsid w:val="00AA5263"/>
    <w:rsid w:val="00AA52EE"/>
    <w:rsid w:val="00AA5684"/>
    <w:rsid w:val="00AA57B6"/>
    <w:rsid w:val="00AA583B"/>
    <w:rsid w:val="00AA5AFF"/>
    <w:rsid w:val="00AA5F5B"/>
    <w:rsid w:val="00AA704F"/>
    <w:rsid w:val="00AA7BA4"/>
    <w:rsid w:val="00AB03F5"/>
    <w:rsid w:val="00AB0EBE"/>
    <w:rsid w:val="00AB14C1"/>
    <w:rsid w:val="00AB1BF9"/>
    <w:rsid w:val="00AB1C01"/>
    <w:rsid w:val="00AB1D71"/>
    <w:rsid w:val="00AB2277"/>
    <w:rsid w:val="00AB2880"/>
    <w:rsid w:val="00AB3FBC"/>
    <w:rsid w:val="00AB401C"/>
    <w:rsid w:val="00AB41EB"/>
    <w:rsid w:val="00AB4218"/>
    <w:rsid w:val="00AB4725"/>
    <w:rsid w:val="00AB4766"/>
    <w:rsid w:val="00AB497E"/>
    <w:rsid w:val="00AB4BA7"/>
    <w:rsid w:val="00AB50D6"/>
    <w:rsid w:val="00AB54C1"/>
    <w:rsid w:val="00AB5AB9"/>
    <w:rsid w:val="00AB60A8"/>
    <w:rsid w:val="00AB60D3"/>
    <w:rsid w:val="00AB621F"/>
    <w:rsid w:val="00AB625A"/>
    <w:rsid w:val="00AB63EE"/>
    <w:rsid w:val="00AB6697"/>
    <w:rsid w:val="00AB6B0D"/>
    <w:rsid w:val="00AB7841"/>
    <w:rsid w:val="00AB7CDB"/>
    <w:rsid w:val="00AB7F72"/>
    <w:rsid w:val="00AC037D"/>
    <w:rsid w:val="00AC18CC"/>
    <w:rsid w:val="00AC1B84"/>
    <w:rsid w:val="00AC202E"/>
    <w:rsid w:val="00AC2A1A"/>
    <w:rsid w:val="00AC2F6B"/>
    <w:rsid w:val="00AC337C"/>
    <w:rsid w:val="00AC3791"/>
    <w:rsid w:val="00AC3BC9"/>
    <w:rsid w:val="00AC46D4"/>
    <w:rsid w:val="00AC4ACF"/>
    <w:rsid w:val="00AC546D"/>
    <w:rsid w:val="00AC558E"/>
    <w:rsid w:val="00AC581E"/>
    <w:rsid w:val="00AC6DD0"/>
    <w:rsid w:val="00AC6F9B"/>
    <w:rsid w:val="00AC75FE"/>
    <w:rsid w:val="00AC7798"/>
    <w:rsid w:val="00AD0167"/>
    <w:rsid w:val="00AD07FF"/>
    <w:rsid w:val="00AD0FCB"/>
    <w:rsid w:val="00AD1046"/>
    <w:rsid w:val="00AD1392"/>
    <w:rsid w:val="00AD2026"/>
    <w:rsid w:val="00AD28AD"/>
    <w:rsid w:val="00AD2D14"/>
    <w:rsid w:val="00AD2E05"/>
    <w:rsid w:val="00AD2E1B"/>
    <w:rsid w:val="00AD3288"/>
    <w:rsid w:val="00AD3422"/>
    <w:rsid w:val="00AD4354"/>
    <w:rsid w:val="00AD574B"/>
    <w:rsid w:val="00AD577D"/>
    <w:rsid w:val="00AD5EBB"/>
    <w:rsid w:val="00AD6482"/>
    <w:rsid w:val="00AD6B6F"/>
    <w:rsid w:val="00AD7148"/>
    <w:rsid w:val="00AD7886"/>
    <w:rsid w:val="00AD7E8D"/>
    <w:rsid w:val="00AE04D6"/>
    <w:rsid w:val="00AE0586"/>
    <w:rsid w:val="00AE1595"/>
    <w:rsid w:val="00AE17E9"/>
    <w:rsid w:val="00AE1BF7"/>
    <w:rsid w:val="00AE2118"/>
    <w:rsid w:val="00AE2DD9"/>
    <w:rsid w:val="00AE345E"/>
    <w:rsid w:val="00AE3C1E"/>
    <w:rsid w:val="00AE3EF6"/>
    <w:rsid w:val="00AE444B"/>
    <w:rsid w:val="00AE44EF"/>
    <w:rsid w:val="00AE4973"/>
    <w:rsid w:val="00AE53BF"/>
    <w:rsid w:val="00AE54DC"/>
    <w:rsid w:val="00AE58F2"/>
    <w:rsid w:val="00AE5AAB"/>
    <w:rsid w:val="00AE5D43"/>
    <w:rsid w:val="00AE659E"/>
    <w:rsid w:val="00AE65DD"/>
    <w:rsid w:val="00AE6F1A"/>
    <w:rsid w:val="00AE7108"/>
    <w:rsid w:val="00AE7738"/>
    <w:rsid w:val="00AE7ABD"/>
    <w:rsid w:val="00AE7EC9"/>
    <w:rsid w:val="00AF0195"/>
    <w:rsid w:val="00AF054D"/>
    <w:rsid w:val="00AF07B0"/>
    <w:rsid w:val="00AF08FD"/>
    <w:rsid w:val="00AF0A81"/>
    <w:rsid w:val="00AF0D0A"/>
    <w:rsid w:val="00AF1166"/>
    <w:rsid w:val="00AF12D4"/>
    <w:rsid w:val="00AF1C47"/>
    <w:rsid w:val="00AF2C0B"/>
    <w:rsid w:val="00AF2CC8"/>
    <w:rsid w:val="00AF2ED6"/>
    <w:rsid w:val="00AF326B"/>
    <w:rsid w:val="00AF3625"/>
    <w:rsid w:val="00AF4527"/>
    <w:rsid w:val="00AF5A61"/>
    <w:rsid w:val="00AF62A9"/>
    <w:rsid w:val="00AF6953"/>
    <w:rsid w:val="00AF6B01"/>
    <w:rsid w:val="00AF6C4D"/>
    <w:rsid w:val="00AF706A"/>
    <w:rsid w:val="00AF72B6"/>
    <w:rsid w:val="00AF7B16"/>
    <w:rsid w:val="00B004C9"/>
    <w:rsid w:val="00B00EAE"/>
    <w:rsid w:val="00B0159C"/>
    <w:rsid w:val="00B01D5E"/>
    <w:rsid w:val="00B01D65"/>
    <w:rsid w:val="00B02516"/>
    <w:rsid w:val="00B0313C"/>
    <w:rsid w:val="00B033D2"/>
    <w:rsid w:val="00B03E2B"/>
    <w:rsid w:val="00B041F7"/>
    <w:rsid w:val="00B0450D"/>
    <w:rsid w:val="00B04572"/>
    <w:rsid w:val="00B04640"/>
    <w:rsid w:val="00B04834"/>
    <w:rsid w:val="00B04921"/>
    <w:rsid w:val="00B04C8A"/>
    <w:rsid w:val="00B05325"/>
    <w:rsid w:val="00B05525"/>
    <w:rsid w:val="00B0559E"/>
    <w:rsid w:val="00B05648"/>
    <w:rsid w:val="00B064D2"/>
    <w:rsid w:val="00B06A73"/>
    <w:rsid w:val="00B06B7F"/>
    <w:rsid w:val="00B06E51"/>
    <w:rsid w:val="00B073E2"/>
    <w:rsid w:val="00B0756F"/>
    <w:rsid w:val="00B075C8"/>
    <w:rsid w:val="00B075E2"/>
    <w:rsid w:val="00B07D59"/>
    <w:rsid w:val="00B104EE"/>
    <w:rsid w:val="00B112DE"/>
    <w:rsid w:val="00B113E9"/>
    <w:rsid w:val="00B115C7"/>
    <w:rsid w:val="00B119FF"/>
    <w:rsid w:val="00B11A24"/>
    <w:rsid w:val="00B11C3C"/>
    <w:rsid w:val="00B11DCE"/>
    <w:rsid w:val="00B12658"/>
    <w:rsid w:val="00B1270E"/>
    <w:rsid w:val="00B12AA7"/>
    <w:rsid w:val="00B12DDE"/>
    <w:rsid w:val="00B12F38"/>
    <w:rsid w:val="00B12F51"/>
    <w:rsid w:val="00B13868"/>
    <w:rsid w:val="00B143F8"/>
    <w:rsid w:val="00B147F8"/>
    <w:rsid w:val="00B14E6E"/>
    <w:rsid w:val="00B14F02"/>
    <w:rsid w:val="00B152C0"/>
    <w:rsid w:val="00B1533B"/>
    <w:rsid w:val="00B15E94"/>
    <w:rsid w:val="00B16078"/>
    <w:rsid w:val="00B1624F"/>
    <w:rsid w:val="00B1637D"/>
    <w:rsid w:val="00B163CA"/>
    <w:rsid w:val="00B163F0"/>
    <w:rsid w:val="00B1677A"/>
    <w:rsid w:val="00B169CA"/>
    <w:rsid w:val="00B16D7E"/>
    <w:rsid w:val="00B17D24"/>
    <w:rsid w:val="00B17F88"/>
    <w:rsid w:val="00B20273"/>
    <w:rsid w:val="00B2044F"/>
    <w:rsid w:val="00B204B8"/>
    <w:rsid w:val="00B20BD1"/>
    <w:rsid w:val="00B20CD8"/>
    <w:rsid w:val="00B21062"/>
    <w:rsid w:val="00B2118C"/>
    <w:rsid w:val="00B211A5"/>
    <w:rsid w:val="00B212B2"/>
    <w:rsid w:val="00B21382"/>
    <w:rsid w:val="00B2164F"/>
    <w:rsid w:val="00B21C0B"/>
    <w:rsid w:val="00B21D12"/>
    <w:rsid w:val="00B2222B"/>
    <w:rsid w:val="00B2396C"/>
    <w:rsid w:val="00B239D3"/>
    <w:rsid w:val="00B244BB"/>
    <w:rsid w:val="00B24A36"/>
    <w:rsid w:val="00B2506F"/>
    <w:rsid w:val="00B254A5"/>
    <w:rsid w:val="00B2551C"/>
    <w:rsid w:val="00B25885"/>
    <w:rsid w:val="00B25BE5"/>
    <w:rsid w:val="00B26080"/>
    <w:rsid w:val="00B26E8A"/>
    <w:rsid w:val="00B2727F"/>
    <w:rsid w:val="00B2744B"/>
    <w:rsid w:val="00B27BBF"/>
    <w:rsid w:val="00B27BF9"/>
    <w:rsid w:val="00B27E69"/>
    <w:rsid w:val="00B27FA2"/>
    <w:rsid w:val="00B30E43"/>
    <w:rsid w:val="00B30F7F"/>
    <w:rsid w:val="00B311D4"/>
    <w:rsid w:val="00B311F3"/>
    <w:rsid w:val="00B31D3D"/>
    <w:rsid w:val="00B31D5B"/>
    <w:rsid w:val="00B320E0"/>
    <w:rsid w:val="00B33BC4"/>
    <w:rsid w:val="00B33BFF"/>
    <w:rsid w:val="00B33D81"/>
    <w:rsid w:val="00B3417B"/>
    <w:rsid w:val="00B34207"/>
    <w:rsid w:val="00B347DC"/>
    <w:rsid w:val="00B34ECC"/>
    <w:rsid w:val="00B34FEC"/>
    <w:rsid w:val="00B3500A"/>
    <w:rsid w:val="00B3510B"/>
    <w:rsid w:val="00B353CA"/>
    <w:rsid w:val="00B356D1"/>
    <w:rsid w:val="00B35DEE"/>
    <w:rsid w:val="00B35F5B"/>
    <w:rsid w:val="00B363CB"/>
    <w:rsid w:val="00B36D6C"/>
    <w:rsid w:val="00B372DF"/>
    <w:rsid w:val="00B37534"/>
    <w:rsid w:val="00B37C75"/>
    <w:rsid w:val="00B4072A"/>
    <w:rsid w:val="00B40C3F"/>
    <w:rsid w:val="00B414E0"/>
    <w:rsid w:val="00B42767"/>
    <w:rsid w:val="00B42777"/>
    <w:rsid w:val="00B4287D"/>
    <w:rsid w:val="00B429D7"/>
    <w:rsid w:val="00B42A62"/>
    <w:rsid w:val="00B42BF9"/>
    <w:rsid w:val="00B42E76"/>
    <w:rsid w:val="00B43AED"/>
    <w:rsid w:val="00B43B3D"/>
    <w:rsid w:val="00B440DD"/>
    <w:rsid w:val="00B44251"/>
    <w:rsid w:val="00B44266"/>
    <w:rsid w:val="00B45043"/>
    <w:rsid w:val="00B4514D"/>
    <w:rsid w:val="00B4556B"/>
    <w:rsid w:val="00B45910"/>
    <w:rsid w:val="00B45C88"/>
    <w:rsid w:val="00B45F5F"/>
    <w:rsid w:val="00B46234"/>
    <w:rsid w:val="00B4638C"/>
    <w:rsid w:val="00B46B16"/>
    <w:rsid w:val="00B472DC"/>
    <w:rsid w:val="00B4731A"/>
    <w:rsid w:val="00B47CE7"/>
    <w:rsid w:val="00B5016A"/>
    <w:rsid w:val="00B5029E"/>
    <w:rsid w:val="00B50B61"/>
    <w:rsid w:val="00B51696"/>
    <w:rsid w:val="00B51755"/>
    <w:rsid w:val="00B51C50"/>
    <w:rsid w:val="00B51FA3"/>
    <w:rsid w:val="00B526E7"/>
    <w:rsid w:val="00B52A68"/>
    <w:rsid w:val="00B52C45"/>
    <w:rsid w:val="00B53159"/>
    <w:rsid w:val="00B53284"/>
    <w:rsid w:val="00B53508"/>
    <w:rsid w:val="00B535D9"/>
    <w:rsid w:val="00B53BDB"/>
    <w:rsid w:val="00B53DAC"/>
    <w:rsid w:val="00B555B1"/>
    <w:rsid w:val="00B55610"/>
    <w:rsid w:val="00B55DA8"/>
    <w:rsid w:val="00B56169"/>
    <w:rsid w:val="00B56354"/>
    <w:rsid w:val="00B564AA"/>
    <w:rsid w:val="00B57163"/>
    <w:rsid w:val="00B57A57"/>
    <w:rsid w:val="00B57AAF"/>
    <w:rsid w:val="00B57E57"/>
    <w:rsid w:val="00B6005B"/>
    <w:rsid w:val="00B6013D"/>
    <w:rsid w:val="00B60156"/>
    <w:rsid w:val="00B60498"/>
    <w:rsid w:val="00B60744"/>
    <w:rsid w:val="00B60A3E"/>
    <w:rsid w:val="00B60A6E"/>
    <w:rsid w:val="00B60C49"/>
    <w:rsid w:val="00B60EE6"/>
    <w:rsid w:val="00B61B6F"/>
    <w:rsid w:val="00B61C4F"/>
    <w:rsid w:val="00B62A90"/>
    <w:rsid w:val="00B62D42"/>
    <w:rsid w:val="00B6347F"/>
    <w:rsid w:val="00B63483"/>
    <w:rsid w:val="00B63578"/>
    <w:rsid w:val="00B63584"/>
    <w:rsid w:val="00B63784"/>
    <w:rsid w:val="00B63B92"/>
    <w:rsid w:val="00B64EC8"/>
    <w:rsid w:val="00B650FA"/>
    <w:rsid w:val="00B65ADB"/>
    <w:rsid w:val="00B66B3E"/>
    <w:rsid w:val="00B67385"/>
    <w:rsid w:val="00B67947"/>
    <w:rsid w:val="00B67CE3"/>
    <w:rsid w:val="00B703E7"/>
    <w:rsid w:val="00B7065F"/>
    <w:rsid w:val="00B71547"/>
    <w:rsid w:val="00B716A8"/>
    <w:rsid w:val="00B71DA8"/>
    <w:rsid w:val="00B71ED8"/>
    <w:rsid w:val="00B72620"/>
    <w:rsid w:val="00B7391D"/>
    <w:rsid w:val="00B73C12"/>
    <w:rsid w:val="00B73CB7"/>
    <w:rsid w:val="00B7400B"/>
    <w:rsid w:val="00B74444"/>
    <w:rsid w:val="00B74AD7"/>
    <w:rsid w:val="00B74BEA"/>
    <w:rsid w:val="00B7522F"/>
    <w:rsid w:val="00B75428"/>
    <w:rsid w:val="00B7552E"/>
    <w:rsid w:val="00B7566A"/>
    <w:rsid w:val="00B75956"/>
    <w:rsid w:val="00B771AC"/>
    <w:rsid w:val="00B8001C"/>
    <w:rsid w:val="00B808C2"/>
    <w:rsid w:val="00B80D6C"/>
    <w:rsid w:val="00B80EF9"/>
    <w:rsid w:val="00B810DB"/>
    <w:rsid w:val="00B8195D"/>
    <w:rsid w:val="00B82013"/>
    <w:rsid w:val="00B8203F"/>
    <w:rsid w:val="00B829B7"/>
    <w:rsid w:val="00B83354"/>
    <w:rsid w:val="00B83977"/>
    <w:rsid w:val="00B83DD8"/>
    <w:rsid w:val="00B83EAC"/>
    <w:rsid w:val="00B841C1"/>
    <w:rsid w:val="00B844AA"/>
    <w:rsid w:val="00B84681"/>
    <w:rsid w:val="00B84E09"/>
    <w:rsid w:val="00B84F16"/>
    <w:rsid w:val="00B852E4"/>
    <w:rsid w:val="00B85915"/>
    <w:rsid w:val="00B85F34"/>
    <w:rsid w:val="00B85FB9"/>
    <w:rsid w:val="00B875B6"/>
    <w:rsid w:val="00B87725"/>
    <w:rsid w:val="00B87771"/>
    <w:rsid w:val="00B8785A"/>
    <w:rsid w:val="00B87F8A"/>
    <w:rsid w:val="00B901B1"/>
    <w:rsid w:val="00B90CC1"/>
    <w:rsid w:val="00B90DE3"/>
    <w:rsid w:val="00B91226"/>
    <w:rsid w:val="00B91510"/>
    <w:rsid w:val="00B9161B"/>
    <w:rsid w:val="00B91D3C"/>
    <w:rsid w:val="00B91EF2"/>
    <w:rsid w:val="00B91FC5"/>
    <w:rsid w:val="00B9222A"/>
    <w:rsid w:val="00B9246E"/>
    <w:rsid w:val="00B9292B"/>
    <w:rsid w:val="00B92B17"/>
    <w:rsid w:val="00B93036"/>
    <w:rsid w:val="00B93390"/>
    <w:rsid w:val="00B93A25"/>
    <w:rsid w:val="00B93D76"/>
    <w:rsid w:val="00B94550"/>
    <w:rsid w:val="00B94F1E"/>
    <w:rsid w:val="00B95660"/>
    <w:rsid w:val="00B95719"/>
    <w:rsid w:val="00B95AE0"/>
    <w:rsid w:val="00B95ECE"/>
    <w:rsid w:val="00B96746"/>
    <w:rsid w:val="00B96A34"/>
    <w:rsid w:val="00B96BA1"/>
    <w:rsid w:val="00B97297"/>
    <w:rsid w:val="00B974E8"/>
    <w:rsid w:val="00B97786"/>
    <w:rsid w:val="00BA025A"/>
    <w:rsid w:val="00BA0A41"/>
    <w:rsid w:val="00BA0B3D"/>
    <w:rsid w:val="00BA10DE"/>
    <w:rsid w:val="00BA11D5"/>
    <w:rsid w:val="00BA162D"/>
    <w:rsid w:val="00BA1848"/>
    <w:rsid w:val="00BA1AB2"/>
    <w:rsid w:val="00BA1C61"/>
    <w:rsid w:val="00BA1E47"/>
    <w:rsid w:val="00BA2081"/>
    <w:rsid w:val="00BA20DF"/>
    <w:rsid w:val="00BA20EA"/>
    <w:rsid w:val="00BA21C7"/>
    <w:rsid w:val="00BA22A9"/>
    <w:rsid w:val="00BA268D"/>
    <w:rsid w:val="00BA2751"/>
    <w:rsid w:val="00BA2E21"/>
    <w:rsid w:val="00BA301F"/>
    <w:rsid w:val="00BA32B1"/>
    <w:rsid w:val="00BA39A5"/>
    <w:rsid w:val="00BA3EF3"/>
    <w:rsid w:val="00BA405F"/>
    <w:rsid w:val="00BA4344"/>
    <w:rsid w:val="00BA45CC"/>
    <w:rsid w:val="00BA48F5"/>
    <w:rsid w:val="00BA4E76"/>
    <w:rsid w:val="00BA4F43"/>
    <w:rsid w:val="00BA4FA8"/>
    <w:rsid w:val="00BA54A8"/>
    <w:rsid w:val="00BA59A4"/>
    <w:rsid w:val="00BA618E"/>
    <w:rsid w:val="00BA6329"/>
    <w:rsid w:val="00BA6E52"/>
    <w:rsid w:val="00BA7020"/>
    <w:rsid w:val="00BA716F"/>
    <w:rsid w:val="00BA7C60"/>
    <w:rsid w:val="00BA7DFB"/>
    <w:rsid w:val="00BA7EBB"/>
    <w:rsid w:val="00BB02C0"/>
    <w:rsid w:val="00BB042E"/>
    <w:rsid w:val="00BB08E3"/>
    <w:rsid w:val="00BB0A6E"/>
    <w:rsid w:val="00BB0C7E"/>
    <w:rsid w:val="00BB10D5"/>
    <w:rsid w:val="00BB126A"/>
    <w:rsid w:val="00BB127C"/>
    <w:rsid w:val="00BB149F"/>
    <w:rsid w:val="00BB15EF"/>
    <w:rsid w:val="00BB18BE"/>
    <w:rsid w:val="00BB1D74"/>
    <w:rsid w:val="00BB24B0"/>
    <w:rsid w:val="00BB2763"/>
    <w:rsid w:val="00BB28B5"/>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6D42"/>
    <w:rsid w:val="00BB6E2E"/>
    <w:rsid w:val="00BB7448"/>
    <w:rsid w:val="00BB7BFA"/>
    <w:rsid w:val="00BB7D20"/>
    <w:rsid w:val="00BC0012"/>
    <w:rsid w:val="00BC079B"/>
    <w:rsid w:val="00BC08D2"/>
    <w:rsid w:val="00BC0D0E"/>
    <w:rsid w:val="00BC1805"/>
    <w:rsid w:val="00BC1AE5"/>
    <w:rsid w:val="00BC1F74"/>
    <w:rsid w:val="00BC366F"/>
    <w:rsid w:val="00BC3966"/>
    <w:rsid w:val="00BC397F"/>
    <w:rsid w:val="00BC3CB7"/>
    <w:rsid w:val="00BC4149"/>
    <w:rsid w:val="00BC449A"/>
    <w:rsid w:val="00BC55FA"/>
    <w:rsid w:val="00BC5A28"/>
    <w:rsid w:val="00BC6BA6"/>
    <w:rsid w:val="00BC6D48"/>
    <w:rsid w:val="00BC768A"/>
    <w:rsid w:val="00BC775D"/>
    <w:rsid w:val="00BC7B34"/>
    <w:rsid w:val="00BD0347"/>
    <w:rsid w:val="00BD0779"/>
    <w:rsid w:val="00BD1101"/>
    <w:rsid w:val="00BD16C8"/>
    <w:rsid w:val="00BD1C78"/>
    <w:rsid w:val="00BD1D07"/>
    <w:rsid w:val="00BD22A8"/>
    <w:rsid w:val="00BD22AD"/>
    <w:rsid w:val="00BD2C0C"/>
    <w:rsid w:val="00BD2C39"/>
    <w:rsid w:val="00BD2D16"/>
    <w:rsid w:val="00BD30C0"/>
    <w:rsid w:val="00BD33C5"/>
    <w:rsid w:val="00BD34AB"/>
    <w:rsid w:val="00BD4126"/>
    <w:rsid w:val="00BD4523"/>
    <w:rsid w:val="00BD47C4"/>
    <w:rsid w:val="00BD52A7"/>
    <w:rsid w:val="00BD56DB"/>
    <w:rsid w:val="00BD61C5"/>
    <w:rsid w:val="00BD63A8"/>
    <w:rsid w:val="00BD65C4"/>
    <w:rsid w:val="00BD65E8"/>
    <w:rsid w:val="00BD67E7"/>
    <w:rsid w:val="00BD689C"/>
    <w:rsid w:val="00BD6AEA"/>
    <w:rsid w:val="00BD6F60"/>
    <w:rsid w:val="00BD72E8"/>
    <w:rsid w:val="00BD737F"/>
    <w:rsid w:val="00BE04DD"/>
    <w:rsid w:val="00BE0F34"/>
    <w:rsid w:val="00BE10FA"/>
    <w:rsid w:val="00BE12E8"/>
    <w:rsid w:val="00BE1547"/>
    <w:rsid w:val="00BE1767"/>
    <w:rsid w:val="00BE17A2"/>
    <w:rsid w:val="00BE18BC"/>
    <w:rsid w:val="00BE18EF"/>
    <w:rsid w:val="00BE2296"/>
    <w:rsid w:val="00BE22F9"/>
    <w:rsid w:val="00BE24BB"/>
    <w:rsid w:val="00BE2616"/>
    <w:rsid w:val="00BE2F45"/>
    <w:rsid w:val="00BE2FB5"/>
    <w:rsid w:val="00BE302D"/>
    <w:rsid w:val="00BE36AC"/>
    <w:rsid w:val="00BE396C"/>
    <w:rsid w:val="00BE39B8"/>
    <w:rsid w:val="00BE3F09"/>
    <w:rsid w:val="00BE4066"/>
    <w:rsid w:val="00BE41BF"/>
    <w:rsid w:val="00BE41C2"/>
    <w:rsid w:val="00BE448B"/>
    <w:rsid w:val="00BE4E78"/>
    <w:rsid w:val="00BE54DE"/>
    <w:rsid w:val="00BE56E3"/>
    <w:rsid w:val="00BE5E27"/>
    <w:rsid w:val="00BE5F24"/>
    <w:rsid w:val="00BE6699"/>
    <w:rsid w:val="00BE66EC"/>
    <w:rsid w:val="00BE6CBB"/>
    <w:rsid w:val="00BE6F95"/>
    <w:rsid w:val="00BE6FC0"/>
    <w:rsid w:val="00BE72E9"/>
    <w:rsid w:val="00BE7C09"/>
    <w:rsid w:val="00BF03B6"/>
    <w:rsid w:val="00BF094B"/>
    <w:rsid w:val="00BF0A35"/>
    <w:rsid w:val="00BF0D7C"/>
    <w:rsid w:val="00BF0FCC"/>
    <w:rsid w:val="00BF1526"/>
    <w:rsid w:val="00BF16BE"/>
    <w:rsid w:val="00BF1A8E"/>
    <w:rsid w:val="00BF1AC0"/>
    <w:rsid w:val="00BF2CE4"/>
    <w:rsid w:val="00BF2F91"/>
    <w:rsid w:val="00BF3127"/>
    <w:rsid w:val="00BF33F1"/>
    <w:rsid w:val="00BF3639"/>
    <w:rsid w:val="00BF3784"/>
    <w:rsid w:val="00BF3886"/>
    <w:rsid w:val="00BF428F"/>
    <w:rsid w:val="00BF47C5"/>
    <w:rsid w:val="00BF5225"/>
    <w:rsid w:val="00BF59E3"/>
    <w:rsid w:val="00BF627B"/>
    <w:rsid w:val="00BF6762"/>
    <w:rsid w:val="00BF700E"/>
    <w:rsid w:val="00BF71B5"/>
    <w:rsid w:val="00BF748B"/>
    <w:rsid w:val="00BF771E"/>
    <w:rsid w:val="00BF796D"/>
    <w:rsid w:val="00BF7A47"/>
    <w:rsid w:val="00C004A2"/>
    <w:rsid w:val="00C0054A"/>
    <w:rsid w:val="00C00646"/>
    <w:rsid w:val="00C00D39"/>
    <w:rsid w:val="00C0107A"/>
    <w:rsid w:val="00C01906"/>
    <w:rsid w:val="00C01A29"/>
    <w:rsid w:val="00C01CF3"/>
    <w:rsid w:val="00C0210C"/>
    <w:rsid w:val="00C0299A"/>
    <w:rsid w:val="00C02AC5"/>
    <w:rsid w:val="00C02AD9"/>
    <w:rsid w:val="00C03102"/>
    <w:rsid w:val="00C03A81"/>
    <w:rsid w:val="00C03F61"/>
    <w:rsid w:val="00C03FFB"/>
    <w:rsid w:val="00C049FA"/>
    <w:rsid w:val="00C04C24"/>
    <w:rsid w:val="00C0545D"/>
    <w:rsid w:val="00C0553B"/>
    <w:rsid w:val="00C05A4A"/>
    <w:rsid w:val="00C05D52"/>
    <w:rsid w:val="00C05F23"/>
    <w:rsid w:val="00C0683D"/>
    <w:rsid w:val="00C06E84"/>
    <w:rsid w:val="00C070F1"/>
    <w:rsid w:val="00C0720C"/>
    <w:rsid w:val="00C0755C"/>
    <w:rsid w:val="00C075FA"/>
    <w:rsid w:val="00C10212"/>
    <w:rsid w:val="00C10647"/>
    <w:rsid w:val="00C10888"/>
    <w:rsid w:val="00C10C16"/>
    <w:rsid w:val="00C11163"/>
    <w:rsid w:val="00C11523"/>
    <w:rsid w:val="00C118A8"/>
    <w:rsid w:val="00C11A43"/>
    <w:rsid w:val="00C11B5C"/>
    <w:rsid w:val="00C11EFC"/>
    <w:rsid w:val="00C128BE"/>
    <w:rsid w:val="00C12AE9"/>
    <w:rsid w:val="00C134AD"/>
    <w:rsid w:val="00C13A24"/>
    <w:rsid w:val="00C13BA9"/>
    <w:rsid w:val="00C14189"/>
    <w:rsid w:val="00C15418"/>
    <w:rsid w:val="00C155EB"/>
    <w:rsid w:val="00C15AA9"/>
    <w:rsid w:val="00C15E75"/>
    <w:rsid w:val="00C171DC"/>
    <w:rsid w:val="00C17422"/>
    <w:rsid w:val="00C17648"/>
    <w:rsid w:val="00C2004C"/>
    <w:rsid w:val="00C20FE3"/>
    <w:rsid w:val="00C21745"/>
    <w:rsid w:val="00C21E07"/>
    <w:rsid w:val="00C2214F"/>
    <w:rsid w:val="00C22334"/>
    <w:rsid w:val="00C23165"/>
    <w:rsid w:val="00C238FD"/>
    <w:rsid w:val="00C24234"/>
    <w:rsid w:val="00C24A95"/>
    <w:rsid w:val="00C2507F"/>
    <w:rsid w:val="00C250EA"/>
    <w:rsid w:val="00C253D6"/>
    <w:rsid w:val="00C25A6A"/>
    <w:rsid w:val="00C26155"/>
    <w:rsid w:val="00C26327"/>
    <w:rsid w:val="00C2657F"/>
    <w:rsid w:val="00C2669A"/>
    <w:rsid w:val="00C26C27"/>
    <w:rsid w:val="00C270E4"/>
    <w:rsid w:val="00C27512"/>
    <w:rsid w:val="00C277EA"/>
    <w:rsid w:val="00C27AC8"/>
    <w:rsid w:val="00C27EFF"/>
    <w:rsid w:val="00C30375"/>
    <w:rsid w:val="00C3080B"/>
    <w:rsid w:val="00C30890"/>
    <w:rsid w:val="00C30B69"/>
    <w:rsid w:val="00C30E0D"/>
    <w:rsid w:val="00C310C0"/>
    <w:rsid w:val="00C3188D"/>
    <w:rsid w:val="00C31AC5"/>
    <w:rsid w:val="00C31DEC"/>
    <w:rsid w:val="00C32366"/>
    <w:rsid w:val="00C328BF"/>
    <w:rsid w:val="00C3290A"/>
    <w:rsid w:val="00C33A48"/>
    <w:rsid w:val="00C3490F"/>
    <w:rsid w:val="00C34ED0"/>
    <w:rsid w:val="00C355BF"/>
    <w:rsid w:val="00C35FA0"/>
    <w:rsid w:val="00C363A3"/>
    <w:rsid w:val="00C367F9"/>
    <w:rsid w:val="00C37273"/>
    <w:rsid w:val="00C37F33"/>
    <w:rsid w:val="00C4083A"/>
    <w:rsid w:val="00C413F7"/>
    <w:rsid w:val="00C41FED"/>
    <w:rsid w:val="00C42240"/>
    <w:rsid w:val="00C43381"/>
    <w:rsid w:val="00C434AD"/>
    <w:rsid w:val="00C43EA1"/>
    <w:rsid w:val="00C448E6"/>
    <w:rsid w:val="00C44FE4"/>
    <w:rsid w:val="00C45661"/>
    <w:rsid w:val="00C45728"/>
    <w:rsid w:val="00C45A7E"/>
    <w:rsid w:val="00C45B56"/>
    <w:rsid w:val="00C46511"/>
    <w:rsid w:val="00C467AB"/>
    <w:rsid w:val="00C46BAF"/>
    <w:rsid w:val="00C46D6A"/>
    <w:rsid w:val="00C46F3D"/>
    <w:rsid w:val="00C46FA6"/>
    <w:rsid w:val="00C47D17"/>
    <w:rsid w:val="00C500A3"/>
    <w:rsid w:val="00C502B6"/>
    <w:rsid w:val="00C50E60"/>
    <w:rsid w:val="00C51099"/>
    <w:rsid w:val="00C514ED"/>
    <w:rsid w:val="00C5152C"/>
    <w:rsid w:val="00C51918"/>
    <w:rsid w:val="00C51C0A"/>
    <w:rsid w:val="00C51C28"/>
    <w:rsid w:val="00C51DB5"/>
    <w:rsid w:val="00C52E16"/>
    <w:rsid w:val="00C5321C"/>
    <w:rsid w:val="00C53871"/>
    <w:rsid w:val="00C54534"/>
    <w:rsid w:val="00C5491B"/>
    <w:rsid w:val="00C54E20"/>
    <w:rsid w:val="00C54F81"/>
    <w:rsid w:val="00C553B0"/>
    <w:rsid w:val="00C554FA"/>
    <w:rsid w:val="00C560C9"/>
    <w:rsid w:val="00C56283"/>
    <w:rsid w:val="00C567EB"/>
    <w:rsid w:val="00C56FBC"/>
    <w:rsid w:val="00C56FCF"/>
    <w:rsid w:val="00C60350"/>
    <w:rsid w:val="00C6075B"/>
    <w:rsid w:val="00C60B89"/>
    <w:rsid w:val="00C62190"/>
    <w:rsid w:val="00C6224B"/>
    <w:rsid w:val="00C62727"/>
    <w:rsid w:val="00C62E13"/>
    <w:rsid w:val="00C633BA"/>
    <w:rsid w:val="00C640F1"/>
    <w:rsid w:val="00C64E7A"/>
    <w:rsid w:val="00C65E74"/>
    <w:rsid w:val="00C66EFE"/>
    <w:rsid w:val="00C670B8"/>
    <w:rsid w:val="00C67DDB"/>
    <w:rsid w:val="00C70127"/>
    <w:rsid w:val="00C7030D"/>
    <w:rsid w:val="00C70529"/>
    <w:rsid w:val="00C706C7"/>
    <w:rsid w:val="00C70F01"/>
    <w:rsid w:val="00C71004"/>
    <w:rsid w:val="00C71240"/>
    <w:rsid w:val="00C71A56"/>
    <w:rsid w:val="00C71B5F"/>
    <w:rsid w:val="00C71E6A"/>
    <w:rsid w:val="00C72435"/>
    <w:rsid w:val="00C72B7F"/>
    <w:rsid w:val="00C73A88"/>
    <w:rsid w:val="00C73B22"/>
    <w:rsid w:val="00C73E82"/>
    <w:rsid w:val="00C73EF6"/>
    <w:rsid w:val="00C7418E"/>
    <w:rsid w:val="00C74322"/>
    <w:rsid w:val="00C7452E"/>
    <w:rsid w:val="00C745C6"/>
    <w:rsid w:val="00C74A96"/>
    <w:rsid w:val="00C75050"/>
    <w:rsid w:val="00C754F5"/>
    <w:rsid w:val="00C7592D"/>
    <w:rsid w:val="00C75AD0"/>
    <w:rsid w:val="00C75CDF"/>
    <w:rsid w:val="00C762DD"/>
    <w:rsid w:val="00C7656D"/>
    <w:rsid w:val="00C7699A"/>
    <w:rsid w:val="00C77681"/>
    <w:rsid w:val="00C77A9B"/>
    <w:rsid w:val="00C8046D"/>
    <w:rsid w:val="00C8063E"/>
    <w:rsid w:val="00C80CD9"/>
    <w:rsid w:val="00C81858"/>
    <w:rsid w:val="00C8204C"/>
    <w:rsid w:val="00C8245A"/>
    <w:rsid w:val="00C82641"/>
    <w:rsid w:val="00C82A81"/>
    <w:rsid w:val="00C8300B"/>
    <w:rsid w:val="00C83C28"/>
    <w:rsid w:val="00C84189"/>
    <w:rsid w:val="00C84ABA"/>
    <w:rsid w:val="00C85A6B"/>
    <w:rsid w:val="00C85DB4"/>
    <w:rsid w:val="00C86217"/>
    <w:rsid w:val="00C86269"/>
    <w:rsid w:val="00C865A3"/>
    <w:rsid w:val="00C86A70"/>
    <w:rsid w:val="00C87043"/>
    <w:rsid w:val="00C87163"/>
    <w:rsid w:val="00C878FB"/>
    <w:rsid w:val="00C8792A"/>
    <w:rsid w:val="00C87B42"/>
    <w:rsid w:val="00C87EF3"/>
    <w:rsid w:val="00C87F5E"/>
    <w:rsid w:val="00C90192"/>
    <w:rsid w:val="00C90666"/>
    <w:rsid w:val="00C90B5B"/>
    <w:rsid w:val="00C90DFB"/>
    <w:rsid w:val="00C92623"/>
    <w:rsid w:val="00C92C3A"/>
    <w:rsid w:val="00C936EA"/>
    <w:rsid w:val="00C93900"/>
    <w:rsid w:val="00C9394C"/>
    <w:rsid w:val="00C93ACC"/>
    <w:rsid w:val="00C93B29"/>
    <w:rsid w:val="00C93EBE"/>
    <w:rsid w:val="00C944BC"/>
    <w:rsid w:val="00C945EB"/>
    <w:rsid w:val="00C94843"/>
    <w:rsid w:val="00C948C5"/>
    <w:rsid w:val="00C951CE"/>
    <w:rsid w:val="00C95AEF"/>
    <w:rsid w:val="00C95D7D"/>
    <w:rsid w:val="00C95E5F"/>
    <w:rsid w:val="00C9603E"/>
    <w:rsid w:val="00C96075"/>
    <w:rsid w:val="00C96226"/>
    <w:rsid w:val="00C9656D"/>
    <w:rsid w:val="00C96665"/>
    <w:rsid w:val="00C96C7D"/>
    <w:rsid w:val="00C96E29"/>
    <w:rsid w:val="00C97163"/>
    <w:rsid w:val="00C9768B"/>
    <w:rsid w:val="00C97865"/>
    <w:rsid w:val="00C97C64"/>
    <w:rsid w:val="00CA04C7"/>
    <w:rsid w:val="00CA0B72"/>
    <w:rsid w:val="00CA0EC1"/>
    <w:rsid w:val="00CA149B"/>
    <w:rsid w:val="00CA15EB"/>
    <w:rsid w:val="00CA16DE"/>
    <w:rsid w:val="00CA174B"/>
    <w:rsid w:val="00CA19AC"/>
    <w:rsid w:val="00CA28C2"/>
    <w:rsid w:val="00CA28D5"/>
    <w:rsid w:val="00CA31B7"/>
    <w:rsid w:val="00CA38AE"/>
    <w:rsid w:val="00CA3900"/>
    <w:rsid w:val="00CA3B7A"/>
    <w:rsid w:val="00CA3C58"/>
    <w:rsid w:val="00CA3CE5"/>
    <w:rsid w:val="00CA3E87"/>
    <w:rsid w:val="00CA3EC2"/>
    <w:rsid w:val="00CA44D8"/>
    <w:rsid w:val="00CA4AB6"/>
    <w:rsid w:val="00CA4C5D"/>
    <w:rsid w:val="00CA4CEC"/>
    <w:rsid w:val="00CA4DEC"/>
    <w:rsid w:val="00CA5702"/>
    <w:rsid w:val="00CA61AF"/>
    <w:rsid w:val="00CA61B6"/>
    <w:rsid w:val="00CA63BF"/>
    <w:rsid w:val="00CA65AC"/>
    <w:rsid w:val="00CA6F53"/>
    <w:rsid w:val="00CA6FCE"/>
    <w:rsid w:val="00CA7F2A"/>
    <w:rsid w:val="00CB00D3"/>
    <w:rsid w:val="00CB0A2B"/>
    <w:rsid w:val="00CB0AD3"/>
    <w:rsid w:val="00CB0ADA"/>
    <w:rsid w:val="00CB0CD5"/>
    <w:rsid w:val="00CB0CFE"/>
    <w:rsid w:val="00CB1AA9"/>
    <w:rsid w:val="00CB2135"/>
    <w:rsid w:val="00CB2205"/>
    <w:rsid w:val="00CB2486"/>
    <w:rsid w:val="00CB2894"/>
    <w:rsid w:val="00CB28A1"/>
    <w:rsid w:val="00CB2ED6"/>
    <w:rsid w:val="00CB3D78"/>
    <w:rsid w:val="00CB40A4"/>
    <w:rsid w:val="00CB44CB"/>
    <w:rsid w:val="00CB4983"/>
    <w:rsid w:val="00CB4F26"/>
    <w:rsid w:val="00CB505B"/>
    <w:rsid w:val="00CB5249"/>
    <w:rsid w:val="00CB53C7"/>
    <w:rsid w:val="00CB546C"/>
    <w:rsid w:val="00CB55EB"/>
    <w:rsid w:val="00CB57D2"/>
    <w:rsid w:val="00CB5C49"/>
    <w:rsid w:val="00CB62BB"/>
    <w:rsid w:val="00CB63CB"/>
    <w:rsid w:val="00CB6B29"/>
    <w:rsid w:val="00CB6F84"/>
    <w:rsid w:val="00CB71E9"/>
    <w:rsid w:val="00CB7A69"/>
    <w:rsid w:val="00CB7DF0"/>
    <w:rsid w:val="00CC01F7"/>
    <w:rsid w:val="00CC1359"/>
    <w:rsid w:val="00CC1D56"/>
    <w:rsid w:val="00CC2259"/>
    <w:rsid w:val="00CC232A"/>
    <w:rsid w:val="00CC245F"/>
    <w:rsid w:val="00CC2572"/>
    <w:rsid w:val="00CC26CD"/>
    <w:rsid w:val="00CC280F"/>
    <w:rsid w:val="00CC29CB"/>
    <w:rsid w:val="00CC2B77"/>
    <w:rsid w:val="00CC2C33"/>
    <w:rsid w:val="00CC317B"/>
    <w:rsid w:val="00CC356E"/>
    <w:rsid w:val="00CC36ED"/>
    <w:rsid w:val="00CC389B"/>
    <w:rsid w:val="00CC3D11"/>
    <w:rsid w:val="00CC420F"/>
    <w:rsid w:val="00CC46D1"/>
    <w:rsid w:val="00CC5313"/>
    <w:rsid w:val="00CC6E20"/>
    <w:rsid w:val="00CC7C3E"/>
    <w:rsid w:val="00CC7E53"/>
    <w:rsid w:val="00CD0940"/>
    <w:rsid w:val="00CD1593"/>
    <w:rsid w:val="00CD17C4"/>
    <w:rsid w:val="00CD1AA3"/>
    <w:rsid w:val="00CD1BA0"/>
    <w:rsid w:val="00CD263F"/>
    <w:rsid w:val="00CD26C3"/>
    <w:rsid w:val="00CD2734"/>
    <w:rsid w:val="00CD2B66"/>
    <w:rsid w:val="00CD2F6E"/>
    <w:rsid w:val="00CD383E"/>
    <w:rsid w:val="00CD3BD3"/>
    <w:rsid w:val="00CD3C14"/>
    <w:rsid w:val="00CD44CF"/>
    <w:rsid w:val="00CD49D1"/>
    <w:rsid w:val="00CD4D2A"/>
    <w:rsid w:val="00CD507F"/>
    <w:rsid w:val="00CD508F"/>
    <w:rsid w:val="00CD56B5"/>
    <w:rsid w:val="00CD5803"/>
    <w:rsid w:val="00CD5A18"/>
    <w:rsid w:val="00CD5B33"/>
    <w:rsid w:val="00CD5C1D"/>
    <w:rsid w:val="00CD68CA"/>
    <w:rsid w:val="00CD6AFE"/>
    <w:rsid w:val="00CD6DB8"/>
    <w:rsid w:val="00CD6F18"/>
    <w:rsid w:val="00CD759D"/>
    <w:rsid w:val="00CD75AE"/>
    <w:rsid w:val="00CD772B"/>
    <w:rsid w:val="00CD7ED4"/>
    <w:rsid w:val="00CE0142"/>
    <w:rsid w:val="00CE01F1"/>
    <w:rsid w:val="00CE0517"/>
    <w:rsid w:val="00CE130E"/>
    <w:rsid w:val="00CE1EB1"/>
    <w:rsid w:val="00CE2BE0"/>
    <w:rsid w:val="00CE3845"/>
    <w:rsid w:val="00CE3A50"/>
    <w:rsid w:val="00CE462E"/>
    <w:rsid w:val="00CE4942"/>
    <w:rsid w:val="00CE4AB3"/>
    <w:rsid w:val="00CE4C75"/>
    <w:rsid w:val="00CE518F"/>
    <w:rsid w:val="00CE59C9"/>
    <w:rsid w:val="00CE5F8C"/>
    <w:rsid w:val="00CE64B5"/>
    <w:rsid w:val="00CE65BC"/>
    <w:rsid w:val="00CE680E"/>
    <w:rsid w:val="00CE7520"/>
    <w:rsid w:val="00CF00CD"/>
    <w:rsid w:val="00CF026D"/>
    <w:rsid w:val="00CF07C6"/>
    <w:rsid w:val="00CF0B00"/>
    <w:rsid w:val="00CF0C66"/>
    <w:rsid w:val="00CF0DC4"/>
    <w:rsid w:val="00CF1533"/>
    <w:rsid w:val="00CF1DD8"/>
    <w:rsid w:val="00CF23EB"/>
    <w:rsid w:val="00CF2414"/>
    <w:rsid w:val="00CF26A0"/>
    <w:rsid w:val="00CF319A"/>
    <w:rsid w:val="00CF3981"/>
    <w:rsid w:val="00CF3E5A"/>
    <w:rsid w:val="00CF44BB"/>
    <w:rsid w:val="00CF44F5"/>
    <w:rsid w:val="00CF4F0E"/>
    <w:rsid w:val="00CF51BE"/>
    <w:rsid w:val="00CF5243"/>
    <w:rsid w:val="00CF5345"/>
    <w:rsid w:val="00CF542C"/>
    <w:rsid w:val="00CF576B"/>
    <w:rsid w:val="00CF592D"/>
    <w:rsid w:val="00CF6377"/>
    <w:rsid w:val="00CF6825"/>
    <w:rsid w:val="00CF6BD1"/>
    <w:rsid w:val="00CF7204"/>
    <w:rsid w:val="00CF739A"/>
    <w:rsid w:val="00D00832"/>
    <w:rsid w:val="00D012D2"/>
    <w:rsid w:val="00D01566"/>
    <w:rsid w:val="00D01929"/>
    <w:rsid w:val="00D01963"/>
    <w:rsid w:val="00D01AFD"/>
    <w:rsid w:val="00D01B54"/>
    <w:rsid w:val="00D0250F"/>
    <w:rsid w:val="00D02AF7"/>
    <w:rsid w:val="00D02E3F"/>
    <w:rsid w:val="00D03D8D"/>
    <w:rsid w:val="00D03ECB"/>
    <w:rsid w:val="00D047D7"/>
    <w:rsid w:val="00D04B98"/>
    <w:rsid w:val="00D04DD3"/>
    <w:rsid w:val="00D05368"/>
    <w:rsid w:val="00D05A10"/>
    <w:rsid w:val="00D05F95"/>
    <w:rsid w:val="00D061BD"/>
    <w:rsid w:val="00D0675C"/>
    <w:rsid w:val="00D06F68"/>
    <w:rsid w:val="00D073AB"/>
    <w:rsid w:val="00D0775D"/>
    <w:rsid w:val="00D07B19"/>
    <w:rsid w:val="00D07C86"/>
    <w:rsid w:val="00D104CB"/>
    <w:rsid w:val="00D1082B"/>
    <w:rsid w:val="00D10D8F"/>
    <w:rsid w:val="00D10F9F"/>
    <w:rsid w:val="00D1122C"/>
    <w:rsid w:val="00D11C2D"/>
    <w:rsid w:val="00D12119"/>
    <w:rsid w:val="00D12403"/>
    <w:rsid w:val="00D1262A"/>
    <w:rsid w:val="00D1263D"/>
    <w:rsid w:val="00D12781"/>
    <w:rsid w:val="00D12995"/>
    <w:rsid w:val="00D12A34"/>
    <w:rsid w:val="00D12C88"/>
    <w:rsid w:val="00D12CD3"/>
    <w:rsid w:val="00D12D62"/>
    <w:rsid w:val="00D133E5"/>
    <w:rsid w:val="00D137E6"/>
    <w:rsid w:val="00D13B20"/>
    <w:rsid w:val="00D14004"/>
    <w:rsid w:val="00D141AF"/>
    <w:rsid w:val="00D141D2"/>
    <w:rsid w:val="00D14508"/>
    <w:rsid w:val="00D147DF"/>
    <w:rsid w:val="00D14AF9"/>
    <w:rsid w:val="00D14F51"/>
    <w:rsid w:val="00D153B4"/>
    <w:rsid w:val="00D15B13"/>
    <w:rsid w:val="00D164E1"/>
    <w:rsid w:val="00D16640"/>
    <w:rsid w:val="00D16910"/>
    <w:rsid w:val="00D16A1F"/>
    <w:rsid w:val="00D16A94"/>
    <w:rsid w:val="00D16BC4"/>
    <w:rsid w:val="00D170BD"/>
    <w:rsid w:val="00D1741B"/>
    <w:rsid w:val="00D17D53"/>
    <w:rsid w:val="00D20707"/>
    <w:rsid w:val="00D212F7"/>
    <w:rsid w:val="00D219FC"/>
    <w:rsid w:val="00D223BF"/>
    <w:rsid w:val="00D22871"/>
    <w:rsid w:val="00D23A89"/>
    <w:rsid w:val="00D23AA9"/>
    <w:rsid w:val="00D23F73"/>
    <w:rsid w:val="00D244EB"/>
    <w:rsid w:val="00D24899"/>
    <w:rsid w:val="00D24BEA"/>
    <w:rsid w:val="00D25074"/>
    <w:rsid w:val="00D253DF"/>
    <w:rsid w:val="00D26B7B"/>
    <w:rsid w:val="00D2733A"/>
    <w:rsid w:val="00D274A6"/>
    <w:rsid w:val="00D277C1"/>
    <w:rsid w:val="00D27D35"/>
    <w:rsid w:val="00D27D5A"/>
    <w:rsid w:val="00D27DBB"/>
    <w:rsid w:val="00D27FF5"/>
    <w:rsid w:val="00D30833"/>
    <w:rsid w:val="00D30940"/>
    <w:rsid w:val="00D312A0"/>
    <w:rsid w:val="00D312AB"/>
    <w:rsid w:val="00D317D7"/>
    <w:rsid w:val="00D31B48"/>
    <w:rsid w:val="00D31FFE"/>
    <w:rsid w:val="00D3283D"/>
    <w:rsid w:val="00D32841"/>
    <w:rsid w:val="00D3298E"/>
    <w:rsid w:val="00D32CED"/>
    <w:rsid w:val="00D335D7"/>
    <w:rsid w:val="00D335FA"/>
    <w:rsid w:val="00D33979"/>
    <w:rsid w:val="00D3451F"/>
    <w:rsid w:val="00D3459E"/>
    <w:rsid w:val="00D3491B"/>
    <w:rsid w:val="00D35013"/>
    <w:rsid w:val="00D35FFE"/>
    <w:rsid w:val="00D361FE"/>
    <w:rsid w:val="00D36C17"/>
    <w:rsid w:val="00D36D35"/>
    <w:rsid w:val="00D3790C"/>
    <w:rsid w:val="00D37D9F"/>
    <w:rsid w:val="00D40C3F"/>
    <w:rsid w:val="00D40EA3"/>
    <w:rsid w:val="00D41582"/>
    <w:rsid w:val="00D41B45"/>
    <w:rsid w:val="00D41D59"/>
    <w:rsid w:val="00D42FA9"/>
    <w:rsid w:val="00D431DD"/>
    <w:rsid w:val="00D43614"/>
    <w:rsid w:val="00D436F5"/>
    <w:rsid w:val="00D43875"/>
    <w:rsid w:val="00D43B9C"/>
    <w:rsid w:val="00D4402A"/>
    <w:rsid w:val="00D44088"/>
    <w:rsid w:val="00D441D6"/>
    <w:rsid w:val="00D44439"/>
    <w:rsid w:val="00D44A5B"/>
    <w:rsid w:val="00D44A69"/>
    <w:rsid w:val="00D459BA"/>
    <w:rsid w:val="00D46170"/>
    <w:rsid w:val="00D46964"/>
    <w:rsid w:val="00D46C21"/>
    <w:rsid w:val="00D47234"/>
    <w:rsid w:val="00D476A0"/>
    <w:rsid w:val="00D47CC2"/>
    <w:rsid w:val="00D50024"/>
    <w:rsid w:val="00D50771"/>
    <w:rsid w:val="00D50A3B"/>
    <w:rsid w:val="00D50BD3"/>
    <w:rsid w:val="00D50C57"/>
    <w:rsid w:val="00D50CA9"/>
    <w:rsid w:val="00D50FD6"/>
    <w:rsid w:val="00D5103A"/>
    <w:rsid w:val="00D510BE"/>
    <w:rsid w:val="00D51455"/>
    <w:rsid w:val="00D52833"/>
    <w:rsid w:val="00D52924"/>
    <w:rsid w:val="00D52A64"/>
    <w:rsid w:val="00D52BFA"/>
    <w:rsid w:val="00D52EEF"/>
    <w:rsid w:val="00D53695"/>
    <w:rsid w:val="00D53A2A"/>
    <w:rsid w:val="00D53D30"/>
    <w:rsid w:val="00D53E60"/>
    <w:rsid w:val="00D53F6B"/>
    <w:rsid w:val="00D542FC"/>
    <w:rsid w:val="00D54809"/>
    <w:rsid w:val="00D54918"/>
    <w:rsid w:val="00D54B3D"/>
    <w:rsid w:val="00D54B5D"/>
    <w:rsid w:val="00D54FD8"/>
    <w:rsid w:val="00D551FC"/>
    <w:rsid w:val="00D55BF7"/>
    <w:rsid w:val="00D55C6B"/>
    <w:rsid w:val="00D56BEA"/>
    <w:rsid w:val="00D56D90"/>
    <w:rsid w:val="00D572F2"/>
    <w:rsid w:val="00D57550"/>
    <w:rsid w:val="00D60232"/>
    <w:rsid w:val="00D60D50"/>
    <w:rsid w:val="00D61095"/>
    <w:rsid w:val="00D610B2"/>
    <w:rsid w:val="00D615D4"/>
    <w:rsid w:val="00D618E2"/>
    <w:rsid w:val="00D61A9A"/>
    <w:rsid w:val="00D61D6A"/>
    <w:rsid w:val="00D61F71"/>
    <w:rsid w:val="00D61FEA"/>
    <w:rsid w:val="00D622E9"/>
    <w:rsid w:val="00D6242D"/>
    <w:rsid w:val="00D6255D"/>
    <w:rsid w:val="00D62B8D"/>
    <w:rsid w:val="00D62E41"/>
    <w:rsid w:val="00D62F80"/>
    <w:rsid w:val="00D634F3"/>
    <w:rsid w:val="00D637B4"/>
    <w:rsid w:val="00D63A61"/>
    <w:rsid w:val="00D63C47"/>
    <w:rsid w:val="00D63FC8"/>
    <w:rsid w:val="00D63FE6"/>
    <w:rsid w:val="00D64087"/>
    <w:rsid w:val="00D6423E"/>
    <w:rsid w:val="00D643B6"/>
    <w:rsid w:val="00D65346"/>
    <w:rsid w:val="00D65428"/>
    <w:rsid w:val="00D65C18"/>
    <w:rsid w:val="00D65C1B"/>
    <w:rsid w:val="00D65C5E"/>
    <w:rsid w:val="00D65CA3"/>
    <w:rsid w:val="00D65CEF"/>
    <w:rsid w:val="00D66453"/>
    <w:rsid w:val="00D66519"/>
    <w:rsid w:val="00D667B4"/>
    <w:rsid w:val="00D66900"/>
    <w:rsid w:val="00D679F5"/>
    <w:rsid w:val="00D67C7A"/>
    <w:rsid w:val="00D67E3E"/>
    <w:rsid w:val="00D67F30"/>
    <w:rsid w:val="00D7010C"/>
    <w:rsid w:val="00D70328"/>
    <w:rsid w:val="00D70387"/>
    <w:rsid w:val="00D7111F"/>
    <w:rsid w:val="00D719CE"/>
    <w:rsid w:val="00D7217C"/>
    <w:rsid w:val="00D7217D"/>
    <w:rsid w:val="00D7233F"/>
    <w:rsid w:val="00D731C5"/>
    <w:rsid w:val="00D731DA"/>
    <w:rsid w:val="00D732EF"/>
    <w:rsid w:val="00D73386"/>
    <w:rsid w:val="00D73396"/>
    <w:rsid w:val="00D73739"/>
    <w:rsid w:val="00D73886"/>
    <w:rsid w:val="00D73ABD"/>
    <w:rsid w:val="00D73B54"/>
    <w:rsid w:val="00D73E9E"/>
    <w:rsid w:val="00D73F75"/>
    <w:rsid w:val="00D7495B"/>
    <w:rsid w:val="00D756F6"/>
    <w:rsid w:val="00D763FC"/>
    <w:rsid w:val="00D7680C"/>
    <w:rsid w:val="00D769B6"/>
    <w:rsid w:val="00D76CF9"/>
    <w:rsid w:val="00D774F1"/>
    <w:rsid w:val="00D77A07"/>
    <w:rsid w:val="00D77B47"/>
    <w:rsid w:val="00D77E1F"/>
    <w:rsid w:val="00D800B5"/>
    <w:rsid w:val="00D80752"/>
    <w:rsid w:val="00D80D4D"/>
    <w:rsid w:val="00D815E6"/>
    <w:rsid w:val="00D818D5"/>
    <w:rsid w:val="00D8204F"/>
    <w:rsid w:val="00D82396"/>
    <w:rsid w:val="00D82C36"/>
    <w:rsid w:val="00D82FF1"/>
    <w:rsid w:val="00D83618"/>
    <w:rsid w:val="00D83BBE"/>
    <w:rsid w:val="00D83EB2"/>
    <w:rsid w:val="00D84383"/>
    <w:rsid w:val="00D845F8"/>
    <w:rsid w:val="00D84A3B"/>
    <w:rsid w:val="00D851E7"/>
    <w:rsid w:val="00D8563F"/>
    <w:rsid w:val="00D861BE"/>
    <w:rsid w:val="00D86A32"/>
    <w:rsid w:val="00D86B8E"/>
    <w:rsid w:val="00D86FE9"/>
    <w:rsid w:val="00D87477"/>
    <w:rsid w:val="00D8775B"/>
    <w:rsid w:val="00D877B7"/>
    <w:rsid w:val="00D87A6E"/>
    <w:rsid w:val="00D87EA3"/>
    <w:rsid w:val="00D87EE0"/>
    <w:rsid w:val="00D87F6B"/>
    <w:rsid w:val="00D90075"/>
    <w:rsid w:val="00D904F8"/>
    <w:rsid w:val="00D90C5D"/>
    <w:rsid w:val="00D90F56"/>
    <w:rsid w:val="00D9163D"/>
    <w:rsid w:val="00D921EE"/>
    <w:rsid w:val="00D925AE"/>
    <w:rsid w:val="00D9274A"/>
    <w:rsid w:val="00D932A5"/>
    <w:rsid w:val="00D936A2"/>
    <w:rsid w:val="00D941F4"/>
    <w:rsid w:val="00D94428"/>
    <w:rsid w:val="00D944A1"/>
    <w:rsid w:val="00D9507A"/>
    <w:rsid w:val="00D9542B"/>
    <w:rsid w:val="00D95F42"/>
    <w:rsid w:val="00D961D3"/>
    <w:rsid w:val="00D965EA"/>
    <w:rsid w:val="00D969C1"/>
    <w:rsid w:val="00D96A41"/>
    <w:rsid w:val="00D97472"/>
    <w:rsid w:val="00D97642"/>
    <w:rsid w:val="00DA02D8"/>
    <w:rsid w:val="00DA03BF"/>
    <w:rsid w:val="00DA0674"/>
    <w:rsid w:val="00DA07FF"/>
    <w:rsid w:val="00DA0A27"/>
    <w:rsid w:val="00DA1029"/>
    <w:rsid w:val="00DA14FE"/>
    <w:rsid w:val="00DA2144"/>
    <w:rsid w:val="00DA2363"/>
    <w:rsid w:val="00DA252F"/>
    <w:rsid w:val="00DA2E80"/>
    <w:rsid w:val="00DA2EF4"/>
    <w:rsid w:val="00DA30AC"/>
    <w:rsid w:val="00DA319E"/>
    <w:rsid w:val="00DA3252"/>
    <w:rsid w:val="00DA3E5A"/>
    <w:rsid w:val="00DA43F3"/>
    <w:rsid w:val="00DA44C9"/>
    <w:rsid w:val="00DA5145"/>
    <w:rsid w:val="00DA5243"/>
    <w:rsid w:val="00DA52D3"/>
    <w:rsid w:val="00DA5A06"/>
    <w:rsid w:val="00DA5C1F"/>
    <w:rsid w:val="00DA6727"/>
    <w:rsid w:val="00DA68C8"/>
    <w:rsid w:val="00DB0647"/>
    <w:rsid w:val="00DB195C"/>
    <w:rsid w:val="00DB1F9F"/>
    <w:rsid w:val="00DB2061"/>
    <w:rsid w:val="00DB2BF8"/>
    <w:rsid w:val="00DB2D0E"/>
    <w:rsid w:val="00DB2F13"/>
    <w:rsid w:val="00DB361A"/>
    <w:rsid w:val="00DB438D"/>
    <w:rsid w:val="00DB448F"/>
    <w:rsid w:val="00DB46AF"/>
    <w:rsid w:val="00DB5136"/>
    <w:rsid w:val="00DB555D"/>
    <w:rsid w:val="00DB5DB2"/>
    <w:rsid w:val="00DB5ED6"/>
    <w:rsid w:val="00DB5FC1"/>
    <w:rsid w:val="00DB67AE"/>
    <w:rsid w:val="00DB71A9"/>
    <w:rsid w:val="00DB771D"/>
    <w:rsid w:val="00DB7D7F"/>
    <w:rsid w:val="00DB7EA1"/>
    <w:rsid w:val="00DC014B"/>
    <w:rsid w:val="00DC0167"/>
    <w:rsid w:val="00DC01D3"/>
    <w:rsid w:val="00DC02DE"/>
    <w:rsid w:val="00DC04D8"/>
    <w:rsid w:val="00DC094D"/>
    <w:rsid w:val="00DC097B"/>
    <w:rsid w:val="00DC09C3"/>
    <w:rsid w:val="00DC0D09"/>
    <w:rsid w:val="00DC0F45"/>
    <w:rsid w:val="00DC1304"/>
    <w:rsid w:val="00DC20EE"/>
    <w:rsid w:val="00DC311A"/>
    <w:rsid w:val="00DC3278"/>
    <w:rsid w:val="00DC3BFA"/>
    <w:rsid w:val="00DC4283"/>
    <w:rsid w:val="00DC45AF"/>
    <w:rsid w:val="00DC4AB2"/>
    <w:rsid w:val="00DC4FCF"/>
    <w:rsid w:val="00DC55C7"/>
    <w:rsid w:val="00DC5CCD"/>
    <w:rsid w:val="00DC64D0"/>
    <w:rsid w:val="00DC64FA"/>
    <w:rsid w:val="00DC684A"/>
    <w:rsid w:val="00DC6D32"/>
    <w:rsid w:val="00DC70C6"/>
    <w:rsid w:val="00DC7852"/>
    <w:rsid w:val="00DC79DE"/>
    <w:rsid w:val="00DD03FF"/>
    <w:rsid w:val="00DD0951"/>
    <w:rsid w:val="00DD0D5E"/>
    <w:rsid w:val="00DD11A1"/>
    <w:rsid w:val="00DD1942"/>
    <w:rsid w:val="00DD1E81"/>
    <w:rsid w:val="00DD1F0D"/>
    <w:rsid w:val="00DD2501"/>
    <w:rsid w:val="00DD2601"/>
    <w:rsid w:val="00DD36A9"/>
    <w:rsid w:val="00DD3956"/>
    <w:rsid w:val="00DD3981"/>
    <w:rsid w:val="00DD47E1"/>
    <w:rsid w:val="00DD5320"/>
    <w:rsid w:val="00DD5352"/>
    <w:rsid w:val="00DD537E"/>
    <w:rsid w:val="00DD54EB"/>
    <w:rsid w:val="00DD6073"/>
    <w:rsid w:val="00DD61B5"/>
    <w:rsid w:val="00DD62C1"/>
    <w:rsid w:val="00DD668A"/>
    <w:rsid w:val="00DD6C35"/>
    <w:rsid w:val="00DD76F8"/>
    <w:rsid w:val="00DE069A"/>
    <w:rsid w:val="00DE09C9"/>
    <w:rsid w:val="00DE0BFA"/>
    <w:rsid w:val="00DE0E85"/>
    <w:rsid w:val="00DE1382"/>
    <w:rsid w:val="00DE15D4"/>
    <w:rsid w:val="00DE1636"/>
    <w:rsid w:val="00DE2C9B"/>
    <w:rsid w:val="00DE2F6E"/>
    <w:rsid w:val="00DE345B"/>
    <w:rsid w:val="00DE4234"/>
    <w:rsid w:val="00DE431A"/>
    <w:rsid w:val="00DE4368"/>
    <w:rsid w:val="00DE4375"/>
    <w:rsid w:val="00DE4F88"/>
    <w:rsid w:val="00DE559E"/>
    <w:rsid w:val="00DE575E"/>
    <w:rsid w:val="00DE5BCE"/>
    <w:rsid w:val="00DE5D12"/>
    <w:rsid w:val="00DE6006"/>
    <w:rsid w:val="00DE60A4"/>
    <w:rsid w:val="00DE6105"/>
    <w:rsid w:val="00DE61FB"/>
    <w:rsid w:val="00DE6442"/>
    <w:rsid w:val="00DE6567"/>
    <w:rsid w:val="00DE67C1"/>
    <w:rsid w:val="00DE689A"/>
    <w:rsid w:val="00DE6946"/>
    <w:rsid w:val="00DE705F"/>
    <w:rsid w:val="00DE714E"/>
    <w:rsid w:val="00DE75B9"/>
    <w:rsid w:val="00DE7CC8"/>
    <w:rsid w:val="00DE7D73"/>
    <w:rsid w:val="00DF0AA4"/>
    <w:rsid w:val="00DF0DD4"/>
    <w:rsid w:val="00DF1102"/>
    <w:rsid w:val="00DF130A"/>
    <w:rsid w:val="00DF1469"/>
    <w:rsid w:val="00DF180B"/>
    <w:rsid w:val="00DF1889"/>
    <w:rsid w:val="00DF1F7B"/>
    <w:rsid w:val="00DF20DE"/>
    <w:rsid w:val="00DF25D2"/>
    <w:rsid w:val="00DF3475"/>
    <w:rsid w:val="00DF3B6D"/>
    <w:rsid w:val="00DF3BFE"/>
    <w:rsid w:val="00DF3C43"/>
    <w:rsid w:val="00DF438C"/>
    <w:rsid w:val="00DF4898"/>
    <w:rsid w:val="00DF49B6"/>
    <w:rsid w:val="00DF4BB3"/>
    <w:rsid w:val="00DF4F17"/>
    <w:rsid w:val="00DF501A"/>
    <w:rsid w:val="00DF5106"/>
    <w:rsid w:val="00DF5383"/>
    <w:rsid w:val="00DF5A1E"/>
    <w:rsid w:val="00DF5AD7"/>
    <w:rsid w:val="00DF5C4F"/>
    <w:rsid w:val="00DF61CD"/>
    <w:rsid w:val="00DF6393"/>
    <w:rsid w:val="00DF655F"/>
    <w:rsid w:val="00DF6722"/>
    <w:rsid w:val="00DF73FF"/>
    <w:rsid w:val="00E00399"/>
    <w:rsid w:val="00E00792"/>
    <w:rsid w:val="00E00A4B"/>
    <w:rsid w:val="00E00CC3"/>
    <w:rsid w:val="00E00F0D"/>
    <w:rsid w:val="00E019B7"/>
    <w:rsid w:val="00E020B7"/>
    <w:rsid w:val="00E023CF"/>
    <w:rsid w:val="00E0290C"/>
    <w:rsid w:val="00E02A6D"/>
    <w:rsid w:val="00E02D70"/>
    <w:rsid w:val="00E02E86"/>
    <w:rsid w:val="00E030C8"/>
    <w:rsid w:val="00E03BB2"/>
    <w:rsid w:val="00E0412F"/>
    <w:rsid w:val="00E04924"/>
    <w:rsid w:val="00E04AC4"/>
    <w:rsid w:val="00E04E9B"/>
    <w:rsid w:val="00E0523C"/>
    <w:rsid w:val="00E06376"/>
    <w:rsid w:val="00E06442"/>
    <w:rsid w:val="00E06CD7"/>
    <w:rsid w:val="00E07003"/>
    <w:rsid w:val="00E076E5"/>
    <w:rsid w:val="00E07876"/>
    <w:rsid w:val="00E079D9"/>
    <w:rsid w:val="00E07AF4"/>
    <w:rsid w:val="00E07CB8"/>
    <w:rsid w:val="00E10241"/>
    <w:rsid w:val="00E10C06"/>
    <w:rsid w:val="00E10D60"/>
    <w:rsid w:val="00E111BE"/>
    <w:rsid w:val="00E11675"/>
    <w:rsid w:val="00E12D3D"/>
    <w:rsid w:val="00E12E75"/>
    <w:rsid w:val="00E13BB3"/>
    <w:rsid w:val="00E14311"/>
    <w:rsid w:val="00E147E9"/>
    <w:rsid w:val="00E14D03"/>
    <w:rsid w:val="00E14E08"/>
    <w:rsid w:val="00E150C1"/>
    <w:rsid w:val="00E1559D"/>
    <w:rsid w:val="00E159A7"/>
    <w:rsid w:val="00E160E2"/>
    <w:rsid w:val="00E16223"/>
    <w:rsid w:val="00E16238"/>
    <w:rsid w:val="00E163B9"/>
    <w:rsid w:val="00E163D7"/>
    <w:rsid w:val="00E16D56"/>
    <w:rsid w:val="00E16D7F"/>
    <w:rsid w:val="00E17887"/>
    <w:rsid w:val="00E17CAA"/>
    <w:rsid w:val="00E2082A"/>
    <w:rsid w:val="00E212D2"/>
    <w:rsid w:val="00E214C2"/>
    <w:rsid w:val="00E21510"/>
    <w:rsid w:val="00E21EF3"/>
    <w:rsid w:val="00E22080"/>
    <w:rsid w:val="00E22809"/>
    <w:rsid w:val="00E23121"/>
    <w:rsid w:val="00E234D5"/>
    <w:rsid w:val="00E236B7"/>
    <w:rsid w:val="00E24B66"/>
    <w:rsid w:val="00E258B3"/>
    <w:rsid w:val="00E2639F"/>
    <w:rsid w:val="00E2768B"/>
    <w:rsid w:val="00E279EE"/>
    <w:rsid w:val="00E30181"/>
    <w:rsid w:val="00E30447"/>
    <w:rsid w:val="00E3081E"/>
    <w:rsid w:val="00E3089F"/>
    <w:rsid w:val="00E30E3D"/>
    <w:rsid w:val="00E30EB4"/>
    <w:rsid w:val="00E31294"/>
    <w:rsid w:val="00E31B47"/>
    <w:rsid w:val="00E31D6C"/>
    <w:rsid w:val="00E323CF"/>
    <w:rsid w:val="00E32D84"/>
    <w:rsid w:val="00E32DBC"/>
    <w:rsid w:val="00E33B19"/>
    <w:rsid w:val="00E349C1"/>
    <w:rsid w:val="00E34B81"/>
    <w:rsid w:val="00E34F73"/>
    <w:rsid w:val="00E351D7"/>
    <w:rsid w:val="00E35FC9"/>
    <w:rsid w:val="00E36B2C"/>
    <w:rsid w:val="00E36D1D"/>
    <w:rsid w:val="00E36F84"/>
    <w:rsid w:val="00E37AE4"/>
    <w:rsid w:val="00E4013C"/>
    <w:rsid w:val="00E40368"/>
    <w:rsid w:val="00E40DD9"/>
    <w:rsid w:val="00E40E29"/>
    <w:rsid w:val="00E40EC7"/>
    <w:rsid w:val="00E4138C"/>
    <w:rsid w:val="00E41975"/>
    <w:rsid w:val="00E419AC"/>
    <w:rsid w:val="00E41B31"/>
    <w:rsid w:val="00E41D79"/>
    <w:rsid w:val="00E42017"/>
    <w:rsid w:val="00E42155"/>
    <w:rsid w:val="00E423A1"/>
    <w:rsid w:val="00E42FA4"/>
    <w:rsid w:val="00E43DC4"/>
    <w:rsid w:val="00E447DA"/>
    <w:rsid w:val="00E44C97"/>
    <w:rsid w:val="00E458B3"/>
    <w:rsid w:val="00E462BF"/>
    <w:rsid w:val="00E462DB"/>
    <w:rsid w:val="00E463C1"/>
    <w:rsid w:val="00E47042"/>
    <w:rsid w:val="00E4729A"/>
    <w:rsid w:val="00E47A6A"/>
    <w:rsid w:val="00E47D5F"/>
    <w:rsid w:val="00E47F64"/>
    <w:rsid w:val="00E50702"/>
    <w:rsid w:val="00E508F9"/>
    <w:rsid w:val="00E50D18"/>
    <w:rsid w:val="00E50E18"/>
    <w:rsid w:val="00E51220"/>
    <w:rsid w:val="00E51B3A"/>
    <w:rsid w:val="00E521FF"/>
    <w:rsid w:val="00E5233D"/>
    <w:rsid w:val="00E526D6"/>
    <w:rsid w:val="00E52B9F"/>
    <w:rsid w:val="00E52C61"/>
    <w:rsid w:val="00E52DB5"/>
    <w:rsid w:val="00E534E1"/>
    <w:rsid w:val="00E53750"/>
    <w:rsid w:val="00E53EFA"/>
    <w:rsid w:val="00E5408D"/>
    <w:rsid w:val="00E5443A"/>
    <w:rsid w:val="00E54CEB"/>
    <w:rsid w:val="00E55325"/>
    <w:rsid w:val="00E557E2"/>
    <w:rsid w:val="00E56077"/>
    <w:rsid w:val="00E56238"/>
    <w:rsid w:val="00E56517"/>
    <w:rsid w:val="00E56588"/>
    <w:rsid w:val="00E5661B"/>
    <w:rsid w:val="00E56782"/>
    <w:rsid w:val="00E56B02"/>
    <w:rsid w:val="00E56D39"/>
    <w:rsid w:val="00E56F4A"/>
    <w:rsid w:val="00E576D9"/>
    <w:rsid w:val="00E57AAB"/>
    <w:rsid w:val="00E57AC3"/>
    <w:rsid w:val="00E60AB6"/>
    <w:rsid w:val="00E60F19"/>
    <w:rsid w:val="00E6158B"/>
    <w:rsid w:val="00E61D5E"/>
    <w:rsid w:val="00E621B9"/>
    <w:rsid w:val="00E62252"/>
    <w:rsid w:val="00E623EA"/>
    <w:rsid w:val="00E6251B"/>
    <w:rsid w:val="00E6269E"/>
    <w:rsid w:val="00E628AE"/>
    <w:rsid w:val="00E62E29"/>
    <w:rsid w:val="00E62E5A"/>
    <w:rsid w:val="00E63046"/>
    <w:rsid w:val="00E6337E"/>
    <w:rsid w:val="00E63D95"/>
    <w:rsid w:val="00E64786"/>
    <w:rsid w:val="00E648AF"/>
    <w:rsid w:val="00E64C40"/>
    <w:rsid w:val="00E64D39"/>
    <w:rsid w:val="00E64EDA"/>
    <w:rsid w:val="00E65143"/>
    <w:rsid w:val="00E655BE"/>
    <w:rsid w:val="00E6696E"/>
    <w:rsid w:val="00E66F9B"/>
    <w:rsid w:val="00E675B3"/>
    <w:rsid w:val="00E6778D"/>
    <w:rsid w:val="00E67A90"/>
    <w:rsid w:val="00E706CB"/>
    <w:rsid w:val="00E706F9"/>
    <w:rsid w:val="00E70874"/>
    <w:rsid w:val="00E70D50"/>
    <w:rsid w:val="00E70E70"/>
    <w:rsid w:val="00E70F92"/>
    <w:rsid w:val="00E7234C"/>
    <w:rsid w:val="00E724B1"/>
    <w:rsid w:val="00E72673"/>
    <w:rsid w:val="00E72878"/>
    <w:rsid w:val="00E7312D"/>
    <w:rsid w:val="00E74666"/>
    <w:rsid w:val="00E74BCC"/>
    <w:rsid w:val="00E75086"/>
    <w:rsid w:val="00E752CD"/>
    <w:rsid w:val="00E758DF"/>
    <w:rsid w:val="00E75CA7"/>
    <w:rsid w:val="00E75F6D"/>
    <w:rsid w:val="00E763E4"/>
    <w:rsid w:val="00E76732"/>
    <w:rsid w:val="00E7690F"/>
    <w:rsid w:val="00E76A03"/>
    <w:rsid w:val="00E76C76"/>
    <w:rsid w:val="00E779FF"/>
    <w:rsid w:val="00E80761"/>
    <w:rsid w:val="00E80932"/>
    <w:rsid w:val="00E80A3C"/>
    <w:rsid w:val="00E80AA1"/>
    <w:rsid w:val="00E80AD6"/>
    <w:rsid w:val="00E80B35"/>
    <w:rsid w:val="00E80E83"/>
    <w:rsid w:val="00E81023"/>
    <w:rsid w:val="00E81160"/>
    <w:rsid w:val="00E813BD"/>
    <w:rsid w:val="00E820AC"/>
    <w:rsid w:val="00E82247"/>
    <w:rsid w:val="00E82451"/>
    <w:rsid w:val="00E83727"/>
    <w:rsid w:val="00E83763"/>
    <w:rsid w:val="00E83A61"/>
    <w:rsid w:val="00E83C7E"/>
    <w:rsid w:val="00E83D09"/>
    <w:rsid w:val="00E842D1"/>
    <w:rsid w:val="00E843FA"/>
    <w:rsid w:val="00E84741"/>
    <w:rsid w:val="00E84835"/>
    <w:rsid w:val="00E852D6"/>
    <w:rsid w:val="00E85DF7"/>
    <w:rsid w:val="00E867EA"/>
    <w:rsid w:val="00E86E80"/>
    <w:rsid w:val="00E877B7"/>
    <w:rsid w:val="00E87D3D"/>
    <w:rsid w:val="00E87E9B"/>
    <w:rsid w:val="00E904C7"/>
    <w:rsid w:val="00E90FF3"/>
    <w:rsid w:val="00E9132B"/>
    <w:rsid w:val="00E916D5"/>
    <w:rsid w:val="00E91EA7"/>
    <w:rsid w:val="00E91FBF"/>
    <w:rsid w:val="00E922AF"/>
    <w:rsid w:val="00E9254D"/>
    <w:rsid w:val="00E925A4"/>
    <w:rsid w:val="00E92B5A"/>
    <w:rsid w:val="00E93338"/>
    <w:rsid w:val="00E93AAB"/>
    <w:rsid w:val="00E94099"/>
    <w:rsid w:val="00E94180"/>
    <w:rsid w:val="00E94565"/>
    <w:rsid w:val="00E9487B"/>
    <w:rsid w:val="00E9527F"/>
    <w:rsid w:val="00E95A20"/>
    <w:rsid w:val="00E95AA4"/>
    <w:rsid w:val="00E95B49"/>
    <w:rsid w:val="00E95C4A"/>
    <w:rsid w:val="00E95CE8"/>
    <w:rsid w:val="00E95EEF"/>
    <w:rsid w:val="00E96754"/>
    <w:rsid w:val="00E96983"/>
    <w:rsid w:val="00E96B5A"/>
    <w:rsid w:val="00E96D25"/>
    <w:rsid w:val="00E9705D"/>
    <w:rsid w:val="00E9743F"/>
    <w:rsid w:val="00E9777D"/>
    <w:rsid w:val="00E97AF9"/>
    <w:rsid w:val="00EA0CC9"/>
    <w:rsid w:val="00EA11EA"/>
    <w:rsid w:val="00EA182D"/>
    <w:rsid w:val="00EA1DB5"/>
    <w:rsid w:val="00EA2828"/>
    <w:rsid w:val="00EA2B14"/>
    <w:rsid w:val="00EA2F0F"/>
    <w:rsid w:val="00EA3035"/>
    <w:rsid w:val="00EA325F"/>
    <w:rsid w:val="00EA32C8"/>
    <w:rsid w:val="00EA33BC"/>
    <w:rsid w:val="00EA33BF"/>
    <w:rsid w:val="00EA4019"/>
    <w:rsid w:val="00EA4ABF"/>
    <w:rsid w:val="00EA4EBA"/>
    <w:rsid w:val="00EA52E8"/>
    <w:rsid w:val="00EA5458"/>
    <w:rsid w:val="00EA5DFE"/>
    <w:rsid w:val="00EA6729"/>
    <w:rsid w:val="00EA76FC"/>
    <w:rsid w:val="00EB043B"/>
    <w:rsid w:val="00EB1735"/>
    <w:rsid w:val="00EB177B"/>
    <w:rsid w:val="00EB1815"/>
    <w:rsid w:val="00EB20BC"/>
    <w:rsid w:val="00EB247D"/>
    <w:rsid w:val="00EB2B56"/>
    <w:rsid w:val="00EB3126"/>
    <w:rsid w:val="00EB3675"/>
    <w:rsid w:val="00EB38F1"/>
    <w:rsid w:val="00EB3DBB"/>
    <w:rsid w:val="00EB4851"/>
    <w:rsid w:val="00EB54D5"/>
    <w:rsid w:val="00EB568D"/>
    <w:rsid w:val="00EB56A1"/>
    <w:rsid w:val="00EB6C9F"/>
    <w:rsid w:val="00EB6F92"/>
    <w:rsid w:val="00EB7195"/>
    <w:rsid w:val="00EB7223"/>
    <w:rsid w:val="00EB735A"/>
    <w:rsid w:val="00EC0582"/>
    <w:rsid w:val="00EC14F2"/>
    <w:rsid w:val="00EC1618"/>
    <w:rsid w:val="00EC1788"/>
    <w:rsid w:val="00EC1D57"/>
    <w:rsid w:val="00EC1F28"/>
    <w:rsid w:val="00EC23E5"/>
    <w:rsid w:val="00EC2667"/>
    <w:rsid w:val="00EC3036"/>
    <w:rsid w:val="00EC303E"/>
    <w:rsid w:val="00EC3B28"/>
    <w:rsid w:val="00EC3C17"/>
    <w:rsid w:val="00EC3C72"/>
    <w:rsid w:val="00EC4178"/>
    <w:rsid w:val="00EC4366"/>
    <w:rsid w:val="00EC45C3"/>
    <w:rsid w:val="00EC47FA"/>
    <w:rsid w:val="00EC4D73"/>
    <w:rsid w:val="00EC51CB"/>
    <w:rsid w:val="00EC51FF"/>
    <w:rsid w:val="00EC529B"/>
    <w:rsid w:val="00EC59A5"/>
    <w:rsid w:val="00EC59C3"/>
    <w:rsid w:val="00EC6183"/>
    <w:rsid w:val="00EC61D3"/>
    <w:rsid w:val="00EC6738"/>
    <w:rsid w:val="00EC7245"/>
    <w:rsid w:val="00EC7884"/>
    <w:rsid w:val="00EC7FED"/>
    <w:rsid w:val="00ED0763"/>
    <w:rsid w:val="00ED0D14"/>
    <w:rsid w:val="00ED0E12"/>
    <w:rsid w:val="00ED164D"/>
    <w:rsid w:val="00ED2367"/>
    <w:rsid w:val="00ED2A3D"/>
    <w:rsid w:val="00ED2BBB"/>
    <w:rsid w:val="00ED2E70"/>
    <w:rsid w:val="00ED2E99"/>
    <w:rsid w:val="00ED3C94"/>
    <w:rsid w:val="00ED4215"/>
    <w:rsid w:val="00ED437A"/>
    <w:rsid w:val="00ED51EA"/>
    <w:rsid w:val="00ED5312"/>
    <w:rsid w:val="00ED5EF9"/>
    <w:rsid w:val="00ED663C"/>
    <w:rsid w:val="00ED6E92"/>
    <w:rsid w:val="00ED720D"/>
    <w:rsid w:val="00ED7FAE"/>
    <w:rsid w:val="00ED7FE1"/>
    <w:rsid w:val="00EE0538"/>
    <w:rsid w:val="00EE055F"/>
    <w:rsid w:val="00EE0748"/>
    <w:rsid w:val="00EE1050"/>
    <w:rsid w:val="00EE11C1"/>
    <w:rsid w:val="00EE17B0"/>
    <w:rsid w:val="00EE19AE"/>
    <w:rsid w:val="00EE265C"/>
    <w:rsid w:val="00EE299C"/>
    <w:rsid w:val="00EE35D1"/>
    <w:rsid w:val="00EE370A"/>
    <w:rsid w:val="00EE3730"/>
    <w:rsid w:val="00EE3E78"/>
    <w:rsid w:val="00EE5063"/>
    <w:rsid w:val="00EE52DD"/>
    <w:rsid w:val="00EE5A20"/>
    <w:rsid w:val="00EE7387"/>
    <w:rsid w:val="00EE7FED"/>
    <w:rsid w:val="00EF0273"/>
    <w:rsid w:val="00EF0CB4"/>
    <w:rsid w:val="00EF15B1"/>
    <w:rsid w:val="00EF164C"/>
    <w:rsid w:val="00EF216F"/>
    <w:rsid w:val="00EF2CAB"/>
    <w:rsid w:val="00EF365A"/>
    <w:rsid w:val="00EF36EE"/>
    <w:rsid w:val="00EF373C"/>
    <w:rsid w:val="00EF39B8"/>
    <w:rsid w:val="00EF3A41"/>
    <w:rsid w:val="00EF3E61"/>
    <w:rsid w:val="00EF3EE6"/>
    <w:rsid w:val="00EF460B"/>
    <w:rsid w:val="00EF4EED"/>
    <w:rsid w:val="00EF531A"/>
    <w:rsid w:val="00EF57F1"/>
    <w:rsid w:val="00EF5A8B"/>
    <w:rsid w:val="00EF5C9A"/>
    <w:rsid w:val="00EF67BB"/>
    <w:rsid w:val="00EF6BDE"/>
    <w:rsid w:val="00EF6EEC"/>
    <w:rsid w:val="00EF71D7"/>
    <w:rsid w:val="00EF7280"/>
    <w:rsid w:val="00EF77C6"/>
    <w:rsid w:val="00EF79CF"/>
    <w:rsid w:val="00EF7BAC"/>
    <w:rsid w:val="00EF7D6C"/>
    <w:rsid w:val="00EF7FA9"/>
    <w:rsid w:val="00F000CE"/>
    <w:rsid w:val="00F00674"/>
    <w:rsid w:val="00F00D41"/>
    <w:rsid w:val="00F01706"/>
    <w:rsid w:val="00F0202A"/>
    <w:rsid w:val="00F0262E"/>
    <w:rsid w:val="00F0289D"/>
    <w:rsid w:val="00F02C63"/>
    <w:rsid w:val="00F02E3E"/>
    <w:rsid w:val="00F0346F"/>
    <w:rsid w:val="00F034B9"/>
    <w:rsid w:val="00F03740"/>
    <w:rsid w:val="00F03ED9"/>
    <w:rsid w:val="00F04033"/>
    <w:rsid w:val="00F04344"/>
    <w:rsid w:val="00F046B1"/>
    <w:rsid w:val="00F0564D"/>
    <w:rsid w:val="00F0592A"/>
    <w:rsid w:val="00F05BD0"/>
    <w:rsid w:val="00F05C6E"/>
    <w:rsid w:val="00F06642"/>
    <w:rsid w:val="00F068E8"/>
    <w:rsid w:val="00F06A54"/>
    <w:rsid w:val="00F0747C"/>
    <w:rsid w:val="00F07C25"/>
    <w:rsid w:val="00F07DC9"/>
    <w:rsid w:val="00F102C5"/>
    <w:rsid w:val="00F1063F"/>
    <w:rsid w:val="00F10D00"/>
    <w:rsid w:val="00F111AC"/>
    <w:rsid w:val="00F11479"/>
    <w:rsid w:val="00F12205"/>
    <w:rsid w:val="00F137E7"/>
    <w:rsid w:val="00F139CC"/>
    <w:rsid w:val="00F13A38"/>
    <w:rsid w:val="00F13BB1"/>
    <w:rsid w:val="00F13BFF"/>
    <w:rsid w:val="00F13E01"/>
    <w:rsid w:val="00F1406A"/>
    <w:rsid w:val="00F14224"/>
    <w:rsid w:val="00F145B4"/>
    <w:rsid w:val="00F146DB"/>
    <w:rsid w:val="00F14C8A"/>
    <w:rsid w:val="00F14D40"/>
    <w:rsid w:val="00F14D79"/>
    <w:rsid w:val="00F14EE8"/>
    <w:rsid w:val="00F155E6"/>
    <w:rsid w:val="00F1583F"/>
    <w:rsid w:val="00F15D53"/>
    <w:rsid w:val="00F1625B"/>
    <w:rsid w:val="00F16315"/>
    <w:rsid w:val="00F163DE"/>
    <w:rsid w:val="00F166BE"/>
    <w:rsid w:val="00F176D3"/>
    <w:rsid w:val="00F17774"/>
    <w:rsid w:val="00F17A66"/>
    <w:rsid w:val="00F20654"/>
    <w:rsid w:val="00F206F2"/>
    <w:rsid w:val="00F2082F"/>
    <w:rsid w:val="00F216F2"/>
    <w:rsid w:val="00F217A2"/>
    <w:rsid w:val="00F235D5"/>
    <w:rsid w:val="00F23681"/>
    <w:rsid w:val="00F23916"/>
    <w:rsid w:val="00F241B0"/>
    <w:rsid w:val="00F244E5"/>
    <w:rsid w:val="00F244EE"/>
    <w:rsid w:val="00F249B2"/>
    <w:rsid w:val="00F24D84"/>
    <w:rsid w:val="00F25285"/>
    <w:rsid w:val="00F25592"/>
    <w:rsid w:val="00F25ABF"/>
    <w:rsid w:val="00F25F10"/>
    <w:rsid w:val="00F261DC"/>
    <w:rsid w:val="00F2699C"/>
    <w:rsid w:val="00F26E4A"/>
    <w:rsid w:val="00F273CE"/>
    <w:rsid w:val="00F27749"/>
    <w:rsid w:val="00F2774A"/>
    <w:rsid w:val="00F278CF"/>
    <w:rsid w:val="00F27C14"/>
    <w:rsid w:val="00F30650"/>
    <w:rsid w:val="00F310BA"/>
    <w:rsid w:val="00F312D4"/>
    <w:rsid w:val="00F31A01"/>
    <w:rsid w:val="00F31C87"/>
    <w:rsid w:val="00F31F06"/>
    <w:rsid w:val="00F32225"/>
    <w:rsid w:val="00F3248C"/>
    <w:rsid w:val="00F32647"/>
    <w:rsid w:val="00F32761"/>
    <w:rsid w:val="00F3278A"/>
    <w:rsid w:val="00F3291A"/>
    <w:rsid w:val="00F33625"/>
    <w:rsid w:val="00F33CAE"/>
    <w:rsid w:val="00F33CDD"/>
    <w:rsid w:val="00F33FDE"/>
    <w:rsid w:val="00F34099"/>
    <w:rsid w:val="00F34651"/>
    <w:rsid w:val="00F34EFA"/>
    <w:rsid w:val="00F3512D"/>
    <w:rsid w:val="00F35E4C"/>
    <w:rsid w:val="00F365DC"/>
    <w:rsid w:val="00F36606"/>
    <w:rsid w:val="00F36705"/>
    <w:rsid w:val="00F36B6B"/>
    <w:rsid w:val="00F370B7"/>
    <w:rsid w:val="00F37287"/>
    <w:rsid w:val="00F37479"/>
    <w:rsid w:val="00F40002"/>
    <w:rsid w:val="00F400FE"/>
    <w:rsid w:val="00F40102"/>
    <w:rsid w:val="00F4085D"/>
    <w:rsid w:val="00F41A29"/>
    <w:rsid w:val="00F41E0E"/>
    <w:rsid w:val="00F4239E"/>
    <w:rsid w:val="00F42825"/>
    <w:rsid w:val="00F428C3"/>
    <w:rsid w:val="00F429EB"/>
    <w:rsid w:val="00F434FF"/>
    <w:rsid w:val="00F43539"/>
    <w:rsid w:val="00F43B4A"/>
    <w:rsid w:val="00F44E6A"/>
    <w:rsid w:val="00F45128"/>
    <w:rsid w:val="00F457F5"/>
    <w:rsid w:val="00F45BD8"/>
    <w:rsid w:val="00F45D35"/>
    <w:rsid w:val="00F46040"/>
    <w:rsid w:val="00F460A2"/>
    <w:rsid w:val="00F46251"/>
    <w:rsid w:val="00F462BA"/>
    <w:rsid w:val="00F46ACE"/>
    <w:rsid w:val="00F47373"/>
    <w:rsid w:val="00F4758F"/>
    <w:rsid w:val="00F475DD"/>
    <w:rsid w:val="00F478CA"/>
    <w:rsid w:val="00F47BAC"/>
    <w:rsid w:val="00F47DCA"/>
    <w:rsid w:val="00F509E4"/>
    <w:rsid w:val="00F50B8D"/>
    <w:rsid w:val="00F514F7"/>
    <w:rsid w:val="00F517D2"/>
    <w:rsid w:val="00F5230F"/>
    <w:rsid w:val="00F52AA1"/>
    <w:rsid w:val="00F52B55"/>
    <w:rsid w:val="00F53093"/>
    <w:rsid w:val="00F53663"/>
    <w:rsid w:val="00F53686"/>
    <w:rsid w:val="00F53839"/>
    <w:rsid w:val="00F53A9E"/>
    <w:rsid w:val="00F53C3C"/>
    <w:rsid w:val="00F53F27"/>
    <w:rsid w:val="00F5471E"/>
    <w:rsid w:val="00F550C9"/>
    <w:rsid w:val="00F55207"/>
    <w:rsid w:val="00F55517"/>
    <w:rsid w:val="00F556F2"/>
    <w:rsid w:val="00F55824"/>
    <w:rsid w:val="00F55AC3"/>
    <w:rsid w:val="00F55D40"/>
    <w:rsid w:val="00F55E8C"/>
    <w:rsid w:val="00F55FF7"/>
    <w:rsid w:val="00F5615A"/>
    <w:rsid w:val="00F5631C"/>
    <w:rsid w:val="00F564C3"/>
    <w:rsid w:val="00F564C8"/>
    <w:rsid w:val="00F569FC"/>
    <w:rsid w:val="00F56A63"/>
    <w:rsid w:val="00F56ACB"/>
    <w:rsid w:val="00F56B0E"/>
    <w:rsid w:val="00F56BEA"/>
    <w:rsid w:val="00F56F8C"/>
    <w:rsid w:val="00F57279"/>
    <w:rsid w:val="00F57418"/>
    <w:rsid w:val="00F57920"/>
    <w:rsid w:val="00F57DC8"/>
    <w:rsid w:val="00F57F85"/>
    <w:rsid w:val="00F60066"/>
    <w:rsid w:val="00F602C4"/>
    <w:rsid w:val="00F60A57"/>
    <w:rsid w:val="00F60DEE"/>
    <w:rsid w:val="00F60FBC"/>
    <w:rsid w:val="00F61244"/>
    <w:rsid w:val="00F614D3"/>
    <w:rsid w:val="00F61595"/>
    <w:rsid w:val="00F61652"/>
    <w:rsid w:val="00F617A1"/>
    <w:rsid w:val="00F62776"/>
    <w:rsid w:val="00F629BD"/>
    <w:rsid w:val="00F63236"/>
    <w:rsid w:val="00F63D03"/>
    <w:rsid w:val="00F63F14"/>
    <w:rsid w:val="00F64C2C"/>
    <w:rsid w:val="00F64D2D"/>
    <w:rsid w:val="00F651DC"/>
    <w:rsid w:val="00F655B8"/>
    <w:rsid w:val="00F65D9C"/>
    <w:rsid w:val="00F6691E"/>
    <w:rsid w:val="00F6697B"/>
    <w:rsid w:val="00F66A88"/>
    <w:rsid w:val="00F66F11"/>
    <w:rsid w:val="00F6708F"/>
    <w:rsid w:val="00F705F5"/>
    <w:rsid w:val="00F7075C"/>
    <w:rsid w:val="00F708B1"/>
    <w:rsid w:val="00F708D7"/>
    <w:rsid w:val="00F70EAE"/>
    <w:rsid w:val="00F70F0D"/>
    <w:rsid w:val="00F72267"/>
    <w:rsid w:val="00F730EA"/>
    <w:rsid w:val="00F73555"/>
    <w:rsid w:val="00F73716"/>
    <w:rsid w:val="00F738A2"/>
    <w:rsid w:val="00F73B62"/>
    <w:rsid w:val="00F74027"/>
    <w:rsid w:val="00F7413C"/>
    <w:rsid w:val="00F74A6F"/>
    <w:rsid w:val="00F74CC4"/>
    <w:rsid w:val="00F74EF7"/>
    <w:rsid w:val="00F75396"/>
    <w:rsid w:val="00F7546A"/>
    <w:rsid w:val="00F758EE"/>
    <w:rsid w:val="00F75CDE"/>
    <w:rsid w:val="00F76065"/>
    <w:rsid w:val="00F76113"/>
    <w:rsid w:val="00F761E9"/>
    <w:rsid w:val="00F7680F"/>
    <w:rsid w:val="00F7714B"/>
    <w:rsid w:val="00F7758F"/>
    <w:rsid w:val="00F7777B"/>
    <w:rsid w:val="00F77A80"/>
    <w:rsid w:val="00F77B49"/>
    <w:rsid w:val="00F77FA0"/>
    <w:rsid w:val="00F802AB"/>
    <w:rsid w:val="00F80382"/>
    <w:rsid w:val="00F8050E"/>
    <w:rsid w:val="00F809C2"/>
    <w:rsid w:val="00F80DA7"/>
    <w:rsid w:val="00F815ED"/>
    <w:rsid w:val="00F816AE"/>
    <w:rsid w:val="00F818AF"/>
    <w:rsid w:val="00F820D1"/>
    <w:rsid w:val="00F8258F"/>
    <w:rsid w:val="00F82687"/>
    <w:rsid w:val="00F82FA7"/>
    <w:rsid w:val="00F830B2"/>
    <w:rsid w:val="00F8374C"/>
    <w:rsid w:val="00F8380B"/>
    <w:rsid w:val="00F83AD2"/>
    <w:rsid w:val="00F83B6F"/>
    <w:rsid w:val="00F83CAD"/>
    <w:rsid w:val="00F84127"/>
    <w:rsid w:val="00F843B8"/>
    <w:rsid w:val="00F843CC"/>
    <w:rsid w:val="00F84502"/>
    <w:rsid w:val="00F84B6E"/>
    <w:rsid w:val="00F84E9C"/>
    <w:rsid w:val="00F84F94"/>
    <w:rsid w:val="00F85007"/>
    <w:rsid w:val="00F85233"/>
    <w:rsid w:val="00F8597A"/>
    <w:rsid w:val="00F86180"/>
    <w:rsid w:val="00F86E5D"/>
    <w:rsid w:val="00F8715A"/>
    <w:rsid w:val="00F87198"/>
    <w:rsid w:val="00F8745D"/>
    <w:rsid w:val="00F87595"/>
    <w:rsid w:val="00F875FF"/>
    <w:rsid w:val="00F87B1F"/>
    <w:rsid w:val="00F87E55"/>
    <w:rsid w:val="00F909B0"/>
    <w:rsid w:val="00F90D01"/>
    <w:rsid w:val="00F9130A"/>
    <w:rsid w:val="00F91A6F"/>
    <w:rsid w:val="00F92198"/>
    <w:rsid w:val="00F92721"/>
    <w:rsid w:val="00F92BF2"/>
    <w:rsid w:val="00F92C31"/>
    <w:rsid w:val="00F92DAF"/>
    <w:rsid w:val="00F9301A"/>
    <w:rsid w:val="00F937E1"/>
    <w:rsid w:val="00F93B8B"/>
    <w:rsid w:val="00F93C93"/>
    <w:rsid w:val="00F93CB4"/>
    <w:rsid w:val="00F94917"/>
    <w:rsid w:val="00F94DFD"/>
    <w:rsid w:val="00F94E26"/>
    <w:rsid w:val="00F9521D"/>
    <w:rsid w:val="00F956A4"/>
    <w:rsid w:val="00F96368"/>
    <w:rsid w:val="00F96899"/>
    <w:rsid w:val="00F96C55"/>
    <w:rsid w:val="00F9750F"/>
    <w:rsid w:val="00F975CB"/>
    <w:rsid w:val="00F97C5E"/>
    <w:rsid w:val="00FA0700"/>
    <w:rsid w:val="00FA0A2F"/>
    <w:rsid w:val="00FA0A9B"/>
    <w:rsid w:val="00FA0ACE"/>
    <w:rsid w:val="00FA168C"/>
    <w:rsid w:val="00FA23A7"/>
    <w:rsid w:val="00FA259E"/>
    <w:rsid w:val="00FA2BF8"/>
    <w:rsid w:val="00FA311A"/>
    <w:rsid w:val="00FA31FA"/>
    <w:rsid w:val="00FA33D9"/>
    <w:rsid w:val="00FA36FB"/>
    <w:rsid w:val="00FA39B8"/>
    <w:rsid w:val="00FA3C21"/>
    <w:rsid w:val="00FA4037"/>
    <w:rsid w:val="00FA4098"/>
    <w:rsid w:val="00FA450C"/>
    <w:rsid w:val="00FA4ACE"/>
    <w:rsid w:val="00FA4E4C"/>
    <w:rsid w:val="00FA5440"/>
    <w:rsid w:val="00FA5B72"/>
    <w:rsid w:val="00FA5CFD"/>
    <w:rsid w:val="00FA5E6F"/>
    <w:rsid w:val="00FA62B3"/>
    <w:rsid w:val="00FA6969"/>
    <w:rsid w:val="00FA7108"/>
    <w:rsid w:val="00FA7347"/>
    <w:rsid w:val="00FA7C43"/>
    <w:rsid w:val="00FB01F1"/>
    <w:rsid w:val="00FB043F"/>
    <w:rsid w:val="00FB051C"/>
    <w:rsid w:val="00FB0684"/>
    <w:rsid w:val="00FB0B6B"/>
    <w:rsid w:val="00FB0B9D"/>
    <w:rsid w:val="00FB0BAD"/>
    <w:rsid w:val="00FB1269"/>
    <w:rsid w:val="00FB284E"/>
    <w:rsid w:val="00FB2A57"/>
    <w:rsid w:val="00FB2C03"/>
    <w:rsid w:val="00FB3491"/>
    <w:rsid w:val="00FB360C"/>
    <w:rsid w:val="00FB3A88"/>
    <w:rsid w:val="00FB3B65"/>
    <w:rsid w:val="00FB3C40"/>
    <w:rsid w:val="00FB3C72"/>
    <w:rsid w:val="00FB401E"/>
    <w:rsid w:val="00FB439E"/>
    <w:rsid w:val="00FB4DF0"/>
    <w:rsid w:val="00FB5285"/>
    <w:rsid w:val="00FB5634"/>
    <w:rsid w:val="00FB5D7D"/>
    <w:rsid w:val="00FB5DB2"/>
    <w:rsid w:val="00FB615C"/>
    <w:rsid w:val="00FB67F0"/>
    <w:rsid w:val="00FB71AA"/>
    <w:rsid w:val="00FB7698"/>
    <w:rsid w:val="00FB7B47"/>
    <w:rsid w:val="00FB7DC0"/>
    <w:rsid w:val="00FC00A1"/>
    <w:rsid w:val="00FC037F"/>
    <w:rsid w:val="00FC0833"/>
    <w:rsid w:val="00FC0E9B"/>
    <w:rsid w:val="00FC10A6"/>
    <w:rsid w:val="00FC1495"/>
    <w:rsid w:val="00FC15A3"/>
    <w:rsid w:val="00FC217C"/>
    <w:rsid w:val="00FC22C2"/>
    <w:rsid w:val="00FC2426"/>
    <w:rsid w:val="00FC29A1"/>
    <w:rsid w:val="00FC2D57"/>
    <w:rsid w:val="00FC3003"/>
    <w:rsid w:val="00FC3458"/>
    <w:rsid w:val="00FC36C0"/>
    <w:rsid w:val="00FC3D2E"/>
    <w:rsid w:val="00FC4A41"/>
    <w:rsid w:val="00FC4A48"/>
    <w:rsid w:val="00FC4F30"/>
    <w:rsid w:val="00FC5872"/>
    <w:rsid w:val="00FC5A76"/>
    <w:rsid w:val="00FC6891"/>
    <w:rsid w:val="00FC6EEB"/>
    <w:rsid w:val="00FC7265"/>
    <w:rsid w:val="00FC7928"/>
    <w:rsid w:val="00FC7CC1"/>
    <w:rsid w:val="00FD0109"/>
    <w:rsid w:val="00FD0589"/>
    <w:rsid w:val="00FD081C"/>
    <w:rsid w:val="00FD09A6"/>
    <w:rsid w:val="00FD14B3"/>
    <w:rsid w:val="00FD1729"/>
    <w:rsid w:val="00FD182A"/>
    <w:rsid w:val="00FD1939"/>
    <w:rsid w:val="00FD1964"/>
    <w:rsid w:val="00FD1B6B"/>
    <w:rsid w:val="00FD3D9C"/>
    <w:rsid w:val="00FD41B3"/>
    <w:rsid w:val="00FD4CAC"/>
    <w:rsid w:val="00FD4CE1"/>
    <w:rsid w:val="00FD4F4B"/>
    <w:rsid w:val="00FD502F"/>
    <w:rsid w:val="00FD5054"/>
    <w:rsid w:val="00FD5810"/>
    <w:rsid w:val="00FD58B9"/>
    <w:rsid w:val="00FD59F6"/>
    <w:rsid w:val="00FD5B62"/>
    <w:rsid w:val="00FD625A"/>
    <w:rsid w:val="00FD6268"/>
    <w:rsid w:val="00FD649D"/>
    <w:rsid w:val="00FD65E7"/>
    <w:rsid w:val="00FD6967"/>
    <w:rsid w:val="00FD69F9"/>
    <w:rsid w:val="00FD6A91"/>
    <w:rsid w:val="00FD6E1E"/>
    <w:rsid w:val="00FD70EE"/>
    <w:rsid w:val="00FD71B1"/>
    <w:rsid w:val="00FD7321"/>
    <w:rsid w:val="00FE13C7"/>
    <w:rsid w:val="00FE15AE"/>
    <w:rsid w:val="00FE1836"/>
    <w:rsid w:val="00FE19C6"/>
    <w:rsid w:val="00FE1B07"/>
    <w:rsid w:val="00FE1BB5"/>
    <w:rsid w:val="00FE1C6B"/>
    <w:rsid w:val="00FE22C5"/>
    <w:rsid w:val="00FE3126"/>
    <w:rsid w:val="00FE3193"/>
    <w:rsid w:val="00FE3502"/>
    <w:rsid w:val="00FE3EFD"/>
    <w:rsid w:val="00FE3F33"/>
    <w:rsid w:val="00FE44BF"/>
    <w:rsid w:val="00FE454A"/>
    <w:rsid w:val="00FE4598"/>
    <w:rsid w:val="00FE4658"/>
    <w:rsid w:val="00FE465A"/>
    <w:rsid w:val="00FE4833"/>
    <w:rsid w:val="00FE4C07"/>
    <w:rsid w:val="00FE4D31"/>
    <w:rsid w:val="00FE4FCC"/>
    <w:rsid w:val="00FE506D"/>
    <w:rsid w:val="00FE5793"/>
    <w:rsid w:val="00FE57FC"/>
    <w:rsid w:val="00FE6374"/>
    <w:rsid w:val="00FE65AF"/>
    <w:rsid w:val="00FE66C4"/>
    <w:rsid w:val="00FE6793"/>
    <w:rsid w:val="00FE699A"/>
    <w:rsid w:val="00FE69AE"/>
    <w:rsid w:val="00FE7040"/>
    <w:rsid w:val="00FE7A43"/>
    <w:rsid w:val="00FE7E45"/>
    <w:rsid w:val="00FE7F7F"/>
    <w:rsid w:val="00FE7FC1"/>
    <w:rsid w:val="00FF0F07"/>
    <w:rsid w:val="00FF11FC"/>
    <w:rsid w:val="00FF1A19"/>
    <w:rsid w:val="00FF1FBA"/>
    <w:rsid w:val="00FF23B1"/>
    <w:rsid w:val="00FF2559"/>
    <w:rsid w:val="00FF259F"/>
    <w:rsid w:val="00FF25F9"/>
    <w:rsid w:val="00FF27BD"/>
    <w:rsid w:val="00FF2A08"/>
    <w:rsid w:val="00FF2A2E"/>
    <w:rsid w:val="00FF3693"/>
    <w:rsid w:val="00FF4A56"/>
    <w:rsid w:val="00FF547D"/>
    <w:rsid w:val="00FF589C"/>
    <w:rsid w:val="00FF594B"/>
    <w:rsid w:val="00FF6169"/>
    <w:rsid w:val="00FF62F4"/>
    <w:rsid w:val="00FF658D"/>
    <w:rsid w:val="00FF6CB0"/>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CDA383"/>
  <w15:chartTrackingRefBased/>
  <w15:docId w15:val="{79998DC2-CFC2-4D1B-AE37-BDEE5A47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05B"/>
    <w:pPr>
      <w:bidi/>
      <w:spacing w:line="360" w:lineRule="auto"/>
      <w:jc w:val="both"/>
    </w:pPr>
    <w:rPr>
      <w:rFonts w:ascii="Times New Roman" w:hAnsi="Times New Roman" w:cs="Narkisim"/>
      <w:sz w:val="24"/>
      <w:szCs w:val="24"/>
    </w:rPr>
  </w:style>
  <w:style w:type="paragraph" w:styleId="Heading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Normal"/>
    <w:next w:val="Normal"/>
    <w:link w:val="Heading1Char2"/>
    <w:autoRedefine/>
    <w:qFormat/>
    <w:rsid w:val="00FA5440"/>
    <w:pPr>
      <w:widowControl w:val="0"/>
      <w:numPr>
        <w:numId w:val="147"/>
      </w:numPr>
      <w:spacing w:before="240" w:after="240" w:line="276" w:lineRule="auto"/>
      <w:ind w:left="425" w:right="567"/>
      <w:jc w:val="left"/>
      <w:outlineLvl w:val="0"/>
    </w:pPr>
    <w:rPr>
      <w:rFonts w:ascii="David" w:hAnsi="David" w:cs="David"/>
      <w:b/>
      <w:bCs/>
      <w:caps/>
      <w:spacing w:val="15"/>
      <w:sz w:val="28"/>
      <w:szCs w:val="28"/>
      <w:lang w:val="x-none" w:eastAsia="x-none"/>
    </w:rPr>
  </w:style>
  <w:style w:type="paragraph" w:styleId="Heading2">
    <w:name w:val="heading 2"/>
    <w:aliases w:val="Heading 2 תו,Reset numbering,Heading Contents,h2,H21,H22,H211,H23,H212,H221,H2111,H24,H25,H213,H222,H2112,H231,H2121,H2211,H21111,h21,H241,H26,H214,H223,H2113,H232,H2122,H2212,H21112,h22,H242,H251,H2131,H2221,H21121,H2311,H21211,H22111"/>
    <w:basedOn w:val="Normal"/>
    <w:next w:val="Normal"/>
    <w:link w:val="Heading2Char2"/>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Heading3">
    <w:name w:val="heading 3"/>
    <w:aliases w:val="כותרת 3 תו תו תו,כותרת 31,Heading 3 תו1,כותרת 3 תו תו,h3,HHHeading,l3,Level 3 Head,H3,t?tulo 3,Kop 3V,3heading,Level 1 - 1 Char,Level 1 - 1 Char Char,Level 1 - 1 Char Char Char Char Char,Level 1 - 1 Char Char Char,Level 1 - 1,list 3"/>
    <w:basedOn w:val="Normal"/>
    <w:next w:val="Normal"/>
    <w:link w:val="Heading3Char2"/>
    <w:uiPriority w:val="9"/>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Heading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Normal"/>
    <w:next w:val="Normal"/>
    <w:link w:val="Heading4Char2"/>
    <w:autoRedefine/>
    <w:unhideWhenUsed/>
    <w:qFormat/>
    <w:rsid w:val="00092F17"/>
    <w:pPr>
      <w:keepNext/>
      <w:overflowPunct w:val="0"/>
      <w:autoSpaceDE w:val="0"/>
      <w:autoSpaceDN w:val="0"/>
      <w:adjustRightInd w:val="0"/>
      <w:spacing w:before="240" w:after="240" w:line="276" w:lineRule="auto"/>
      <w:ind w:left="360" w:right="709"/>
      <w:textAlignment w:val="baseline"/>
      <w:outlineLvl w:val="3"/>
    </w:pPr>
    <w:rPr>
      <w:rFonts w:ascii="David" w:hAnsi="David" w:cs="David"/>
      <w:b/>
      <w:bCs/>
      <w:caps/>
      <w:noProof/>
      <w:spacing w:val="10"/>
      <w:sz w:val="28"/>
      <w:szCs w:val="32"/>
      <w:u w:val="single"/>
      <w:lang w:val="x-none" w:eastAsia="x-none"/>
    </w:rPr>
  </w:style>
  <w:style w:type="paragraph" w:styleId="Heading5">
    <w:name w:val="heading 5"/>
    <w:aliases w:val="Heading 5 תו,blue,כותרת 51,blue תו תו,Normal 20 B,Contrat 5,H5,Heading5_Titre5,h5,H51,H52,H53,H54,H55,H56,H57,H58,H59,H510,H511,H512,H513,H514,H515,H516,H517,H518,H519,H520,H521,H522,H523,H524,H525,H526,H527,H528,H529,H530,H531,H532"/>
    <w:basedOn w:val="Normal"/>
    <w:next w:val="Normal"/>
    <w:link w:val="Heading5Char2"/>
    <w:autoRedefine/>
    <w:uiPriority w:val="9"/>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Heading6">
    <w:name w:val="heading 6"/>
    <w:aliases w:val="Heading 6_0"/>
    <w:basedOn w:val="Normal"/>
    <w:next w:val="Normal"/>
    <w:link w:val="Heading6Char2"/>
    <w:unhideWhenUsed/>
    <w:qFormat/>
    <w:rsid w:val="00987CB0"/>
    <w:pPr>
      <w:widowControl w:val="0"/>
      <w:numPr>
        <w:ilvl w:val="5"/>
        <w:numId w:val="3"/>
      </w:numPr>
      <w:bidi w:val="0"/>
      <w:ind w:right="454"/>
      <w:outlineLvl w:val="5"/>
    </w:pPr>
    <w:rPr>
      <w:b/>
      <w:bCs/>
      <w:caps/>
      <w:spacing w:val="10"/>
      <w:lang w:val="x-none" w:eastAsia="x-none"/>
    </w:rPr>
  </w:style>
  <w:style w:type="paragraph" w:styleId="Heading7">
    <w:name w:val="heading 7"/>
    <w:aliases w:val="Heading 7_0"/>
    <w:basedOn w:val="Normal"/>
    <w:next w:val="Normal"/>
    <w:link w:val="Heading7Char2"/>
    <w:uiPriority w:val="9"/>
    <w:unhideWhenUsed/>
    <w:qFormat/>
    <w:rsid w:val="00855D7A"/>
    <w:pPr>
      <w:widowControl w:val="0"/>
      <w:numPr>
        <w:ilvl w:val="6"/>
        <w:numId w:val="3"/>
      </w:numPr>
      <w:bidi w:val="0"/>
      <w:spacing w:before="300"/>
      <w:outlineLvl w:val="6"/>
    </w:pPr>
    <w:rPr>
      <w:b/>
      <w:bCs/>
      <w:caps/>
      <w:spacing w:val="10"/>
      <w:lang w:val="x-none" w:eastAsia="x-none"/>
    </w:rPr>
  </w:style>
  <w:style w:type="paragraph" w:styleId="Heading8">
    <w:name w:val="heading 8"/>
    <w:aliases w:val="Heading 8_0"/>
    <w:basedOn w:val="Normal"/>
    <w:next w:val="Normal"/>
    <w:link w:val="Heading8Char2"/>
    <w:uiPriority w:val="9"/>
    <w:unhideWhenUsed/>
    <w:qFormat/>
    <w:rsid w:val="00855D7A"/>
    <w:pPr>
      <w:numPr>
        <w:ilvl w:val="7"/>
        <w:numId w:val="3"/>
      </w:numPr>
      <w:bidi w:val="0"/>
      <w:spacing w:before="300"/>
      <w:outlineLvl w:val="7"/>
    </w:pPr>
    <w:rPr>
      <w:bCs/>
      <w:caps/>
      <w:spacing w:val="10"/>
      <w:sz w:val="18"/>
      <w:lang w:val="x-none" w:eastAsia="x-none"/>
    </w:rPr>
  </w:style>
  <w:style w:type="paragraph" w:styleId="Heading9">
    <w:name w:val="heading 9"/>
    <w:aliases w:val="Appendix2,פרטיכל,Heading 9_0"/>
    <w:basedOn w:val="Normal"/>
    <w:next w:val="Normal"/>
    <w:link w:val="Heading9Char2"/>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 תו תו תו Char,Section Heading Char,H1 Char,Header1 Char,גוטמן Char,H2 Char1,סעיף 1 Char,תו תו תו תו תו תו Char,h1 Char,כותרת 1Heading 1 Char,H2 Char Char1,H2 Char Char Char,כותרת 1 תו1 תו תו תו תו תו Char,????? 1 ??1 Char"/>
    <w:link w:val="Heading1"/>
    <w:rsid w:val="00FA5440"/>
    <w:rPr>
      <w:rFonts w:ascii="David" w:hAnsi="David" w:cs="David"/>
      <w:b/>
      <w:bCs/>
      <w:caps/>
      <w:spacing w:val="15"/>
      <w:sz w:val="28"/>
      <w:szCs w:val="28"/>
      <w:lang w:val="x-none" w:eastAsia="x-none"/>
    </w:rPr>
  </w:style>
  <w:style w:type="paragraph" w:styleId="Quote">
    <w:name w:val="Quote"/>
    <w:basedOn w:val="Normal"/>
    <w:next w:val="Normal"/>
    <w:link w:val="QuoteChar1"/>
    <w:uiPriority w:val="29"/>
    <w:qFormat/>
    <w:rsid w:val="003A1D7A"/>
    <w:pPr>
      <w:widowControl w:val="0"/>
      <w:ind w:left="567" w:right="567"/>
    </w:pPr>
    <w:rPr>
      <w:rFonts w:cs="Times New Roman"/>
      <w:i/>
      <w:iCs/>
      <w:lang w:val="x-none" w:eastAsia="x-none"/>
    </w:rPr>
  </w:style>
  <w:style w:type="character" w:customStyle="1" w:styleId="QuoteChar1">
    <w:name w:val="Quote Char1"/>
    <w:link w:val="Quote"/>
    <w:uiPriority w:val="29"/>
    <w:rsid w:val="003A1D7A"/>
    <w:rPr>
      <w:rFonts w:ascii="Times New Roman" w:hAnsi="Times New Roman" w:cs="David"/>
      <w:i/>
      <w:iCs/>
      <w:sz w:val="24"/>
      <w:szCs w:val="24"/>
    </w:rPr>
  </w:style>
  <w:style w:type="character" w:customStyle="1" w:styleId="Heading2Char2">
    <w:name w:val="Heading 2 Char2"/>
    <w:aliases w:val="Heading 2 תו Char,Reset numbering Char,Heading Contents Char,h2 Char,H21 Char,H22 Char,H211 Char,H23 Char,H212 Char,H221 Char,H2111 Char,H24 Char,H25 Char,H213 Char,H222 Char,H2112 Char,H231 Char,H2121 Char,H2211 Char,H21111 Char"/>
    <w:link w:val="Heading2"/>
    <w:rsid w:val="00A373C4"/>
    <w:rPr>
      <w:rFonts w:ascii="Times New Roman" w:hAnsi="Times New Roman" w:cs="Narkisim"/>
      <w:b/>
      <w:bCs/>
      <w:caps/>
      <w:spacing w:val="15"/>
      <w:sz w:val="36"/>
      <w:szCs w:val="36"/>
      <w:lang w:val="x-none" w:eastAsia="x-none"/>
    </w:rPr>
  </w:style>
  <w:style w:type="character" w:customStyle="1" w:styleId="Heading3Char2">
    <w:name w:val="Heading 3 Char2"/>
    <w:aliases w:val="כותרת 3 תו תו תו Char,כותרת 31 Char,Heading 3 תו1 Char,כותרת 3 תו תו Char1,h3 Char,HHHeading Char,l3 Char,Level 3 Head Char,H3 Char,t?tulo 3 Char,Kop 3V Char,3heading Char,Level 1 - 1 Char Char1,Level 1 - 1 Char Char Char1,list 3 Char"/>
    <w:link w:val="Heading3"/>
    <w:uiPriority w:val="9"/>
    <w:rsid w:val="00A373C4"/>
    <w:rPr>
      <w:rFonts w:ascii="Times New Roman" w:hAnsi="Times New Roman" w:cs="Narkisim"/>
      <w:bCs/>
      <w:caps/>
      <w:spacing w:val="15"/>
      <w:sz w:val="28"/>
      <w:szCs w:val="32"/>
      <w:lang w:val="x-none" w:eastAsia="x-none"/>
    </w:rPr>
  </w:style>
  <w:style w:type="character" w:customStyle="1" w:styleId="Heading4Char2">
    <w:name w:val="Heading 4 Char2"/>
    <w:aliases w:val="כותרת 4 תו תו תו תו Char,כותרת 41 Char,Heading 4 תו1 Char,כותרת 4 תו תו תו1 Char,Heading 4 תו Char,Heading 4 תו תו תו תו Char1,Heading 4 תו תו תו תו תו תו Char,א4 Char,Char Char3 Char,H4 Char,4heading Char,l4 Char,H41 Char,4heading1 Char"/>
    <w:link w:val="Heading4"/>
    <w:rsid w:val="00092F17"/>
    <w:rPr>
      <w:rFonts w:ascii="David" w:hAnsi="David" w:cs="David"/>
      <w:b/>
      <w:bCs/>
      <w:caps/>
      <w:noProof/>
      <w:spacing w:val="10"/>
      <w:sz w:val="28"/>
      <w:szCs w:val="32"/>
      <w:u w:val="single"/>
      <w:lang w:val="x-none" w:eastAsia="x-none"/>
    </w:rPr>
  </w:style>
  <w:style w:type="character" w:customStyle="1" w:styleId="Heading5Char2">
    <w:name w:val="Heading 5 Char2"/>
    <w:aliases w:val="Heading 5 תו Char,blue Char,כותרת 51 Char,blue תו תו Char,Normal 20 B Char,Contrat 5 Char,H5 Char,Heading5_Titre5 Char,h5 Char,H51 Char,H52 Char,H53 Char,H54 Char,H55 Char,H56 Char,H57 Char,H58 Char,H59 Char,H510 Char,H511 Char,H512 Char"/>
    <w:link w:val="Heading5"/>
    <w:uiPriority w:val="9"/>
    <w:rsid w:val="00BE302D"/>
    <w:rPr>
      <w:rFonts w:ascii="David" w:eastAsia="Times New Roman" w:hAnsi="David" w:cs="David"/>
      <w:b/>
      <w:bCs/>
      <w:caps/>
      <w:spacing w:val="10"/>
      <w:sz w:val="28"/>
      <w:szCs w:val="28"/>
      <w:lang w:val="x-none" w:eastAsia="he-IL"/>
    </w:rPr>
  </w:style>
  <w:style w:type="character" w:customStyle="1" w:styleId="Heading6Char2">
    <w:name w:val="Heading 6 Char2"/>
    <w:aliases w:val="Heading 6_0 Char"/>
    <w:link w:val="Heading6"/>
    <w:rsid w:val="00987CB0"/>
    <w:rPr>
      <w:rFonts w:ascii="Times New Roman" w:hAnsi="Times New Roman" w:cs="Narkisim"/>
      <w:b/>
      <w:bCs/>
      <w:caps/>
      <w:spacing w:val="10"/>
      <w:sz w:val="24"/>
      <w:szCs w:val="24"/>
      <w:lang w:val="x-none" w:eastAsia="x-none"/>
    </w:rPr>
  </w:style>
  <w:style w:type="character" w:customStyle="1" w:styleId="Heading7Char2">
    <w:name w:val="Heading 7 Char2"/>
    <w:aliases w:val="Heading 7_0 Char"/>
    <w:link w:val="Heading7"/>
    <w:uiPriority w:val="9"/>
    <w:rsid w:val="00855D7A"/>
    <w:rPr>
      <w:rFonts w:ascii="Times New Roman" w:hAnsi="Times New Roman" w:cs="Narkisim"/>
      <w:b/>
      <w:bCs/>
      <w:caps/>
      <w:spacing w:val="10"/>
      <w:sz w:val="24"/>
      <w:szCs w:val="24"/>
      <w:lang w:val="x-none" w:eastAsia="x-none"/>
    </w:rPr>
  </w:style>
  <w:style w:type="character" w:customStyle="1" w:styleId="Heading8Char2">
    <w:name w:val="Heading 8 Char2"/>
    <w:aliases w:val="Heading 8_0 Char"/>
    <w:link w:val="Heading8"/>
    <w:uiPriority w:val="9"/>
    <w:rsid w:val="00855D7A"/>
    <w:rPr>
      <w:rFonts w:ascii="Times New Roman" w:hAnsi="Times New Roman" w:cs="Narkisim"/>
      <w:bCs/>
      <w:caps/>
      <w:spacing w:val="10"/>
      <w:sz w:val="18"/>
      <w:szCs w:val="24"/>
      <w:lang w:val="x-none" w:eastAsia="x-none"/>
    </w:rPr>
  </w:style>
  <w:style w:type="character" w:customStyle="1" w:styleId="Heading9Char2">
    <w:name w:val="Heading 9 Char2"/>
    <w:aliases w:val="Appendix2 Char,פרטיכל Char,Heading 9_0 Char"/>
    <w:link w:val="Heading9"/>
    <w:rsid w:val="00014182"/>
    <w:rPr>
      <w:rFonts w:ascii="Times New Roman" w:hAnsi="Times New Roman" w:cs="Times New Roman"/>
      <w:i/>
      <w:caps/>
      <w:spacing w:val="10"/>
      <w:sz w:val="18"/>
      <w:szCs w:val="18"/>
      <w:lang w:val="x-none" w:eastAsia="x-none"/>
    </w:rPr>
  </w:style>
  <w:style w:type="paragraph" w:styleId="Caption">
    <w:name w:val="caption"/>
    <w:basedOn w:val="Normal"/>
    <w:next w:val="Normal"/>
    <w:unhideWhenUsed/>
    <w:qFormat/>
    <w:rsid w:val="00014182"/>
    <w:pPr>
      <w:bidi w:val="0"/>
    </w:pPr>
    <w:rPr>
      <w:b/>
      <w:bCs/>
      <w:color w:val="365F91"/>
      <w:sz w:val="16"/>
      <w:szCs w:val="16"/>
    </w:rPr>
  </w:style>
  <w:style w:type="paragraph" w:styleId="TOCHeading">
    <w:name w:val="TOC Heading"/>
    <w:basedOn w:val="Heading1"/>
    <w:next w:val="Normal"/>
    <w:uiPriority w:val="39"/>
    <w:unhideWhenUsed/>
    <w:qFormat/>
    <w:rsid w:val="00014182"/>
    <w:pPr>
      <w:bidi w:val="0"/>
      <w:outlineLvl w:val="9"/>
    </w:pPr>
    <w:rPr>
      <w:lang w:bidi="en-US"/>
    </w:rPr>
  </w:style>
  <w:style w:type="paragraph" w:styleId="TOC3">
    <w:name w:val="toc 3"/>
    <w:basedOn w:val="Normal"/>
    <w:next w:val="Normal"/>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Normal"/>
    <w:next w:val="Normal"/>
    <w:autoRedefine/>
    <w:uiPriority w:val="39"/>
    <w:unhideWhenUsed/>
    <w:qFormat/>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Normal"/>
    <w:next w:val="Normal"/>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Normal"/>
    <w:next w:val="Normal"/>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Normal"/>
    <w:next w:val="Normal"/>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Normal"/>
    <w:next w:val="Normal"/>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Normal"/>
    <w:next w:val="Normal"/>
    <w:autoRedefine/>
    <w:uiPriority w:val="39"/>
    <w:unhideWhenUsed/>
    <w:qFormat/>
    <w:rsid w:val="00600BFA"/>
    <w:pPr>
      <w:widowControl w:val="0"/>
      <w:spacing w:before="100" w:after="100" w:line="240" w:lineRule="auto"/>
      <w:ind w:left="720"/>
    </w:pPr>
  </w:style>
  <w:style w:type="paragraph" w:styleId="ListParagraph">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
    <w:basedOn w:val="Normal"/>
    <w:link w:val="ListParagraphChar"/>
    <w:uiPriority w:val="34"/>
    <w:qFormat/>
    <w:rsid w:val="00FE3193"/>
    <w:pPr>
      <w:ind w:left="720"/>
      <w:contextualSpacing/>
    </w:pPr>
    <w:rPr>
      <w:rFonts w:cs="Times New Roman"/>
      <w:lang w:val="x-none" w:eastAsia="x-none"/>
    </w:rPr>
  </w:style>
  <w:style w:type="paragraph" w:customStyle="1" w:styleId="a8">
    <w:name w:val="טקסט בסיסי תו"/>
    <w:link w:val="34"/>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4">
    <w:name w:val="טקסט בסיסי תו תו3"/>
    <w:link w:val="a8"/>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9">
    <w:name w:val="טקסט בסיסי תו תו"/>
    <w:rsid w:val="009B270D"/>
    <w:rPr>
      <w:rFonts w:cs="Narkisim"/>
      <w:sz w:val="24"/>
      <w:szCs w:val="24"/>
      <w:lang w:val="en-US" w:eastAsia="en-US" w:bidi="he-IL"/>
    </w:rPr>
  </w:style>
  <w:style w:type="paragraph" w:customStyle="1" w:styleId="CharChar">
    <w:name w:val="Char Char תו תו"/>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Header">
    <w:name w:val="header"/>
    <w:basedOn w:val="Normal"/>
    <w:link w:val="HeaderChar2"/>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HeaderChar2">
    <w:name w:val="Header Char2"/>
    <w:link w:val="Header"/>
    <w:rsid w:val="009B270D"/>
    <w:rPr>
      <w:rFonts w:ascii="Times New Roman" w:eastAsia="Times New Roman" w:hAnsi="Times New Roman" w:cs="Narkisim"/>
      <w:b/>
      <w:bCs/>
      <w:sz w:val="26"/>
      <w:szCs w:val="24"/>
      <w:lang w:eastAsia="he-IL"/>
    </w:rPr>
  </w:style>
  <w:style w:type="paragraph" w:styleId="Footer">
    <w:name w:val="footer"/>
    <w:basedOn w:val="Normal"/>
    <w:link w:val="FooterChar2"/>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FooterChar2">
    <w:name w:val="Footer Char2"/>
    <w:link w:val="Footer"/>
    <w:uiPriority w:val="99"/>
    <w:rsid w:val="009B270D"/>
    <w:rPr>
      <w:rFonts w:ascii="Times New Roman" w:eastAsia="Times New Roman" w:hAnsi="Times New Roman" w:cs="Narkisim"/>
      <w:b/>
      <w:bCs/>
      <w:szCs w:val="24"/>
      <w:lang w:eastAsia="he-IL"/>
    </w:rPr>
  </w:style>
  <w:style w:type="character" w:styleId="PageNumber">
    <w:name w:val="page number"/>
    <w:uiPriority w:val="99"/>
    <w:rsid w:val="009B270D"/>
  </w:style>
  <w:style w:type="character" w:styleId="Hyperlink">
    <w:name w:val="Hyperlink"/>
    <w:uiPriority w:val="99"/>
    <w:rsid w:val="009B270D"/>
    <w:rPr>
      <w:color w:val="0000FF"/>
      <w:u w:val="single"/>
    </w:rPr>
  </w:style>
  <w:style w:type="paragraph" w:customStyle="1" w:styleId="35">
    <w:name w:val="3"/>
    <w:basedOn w:val="Normal"/>
    <w:next w:val="Footer"/>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2">
    <w:name w:val="1"/>
    <w:basedOn w:val="Normal"/>
    <w:next w:val="Header"/>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Normal"/>
    <w:rsid w:val="009B270D"/>
    <w:pPr>
      <w:keepNext/>
      <w:keepLines/>
      <w:widowControl w:val="0"/>
      <w:adjustRightInd w:val="0"/>
      <w:ind w:right="969"/>
      <w:textAlignment w:val="baseline"/>
      <w:outlineLvl w:val="2"/>
    </w:pPr>
    <w:rPr>
      <w:rFonts w:eastAsia="Times New Roman"/>
      <w:sz w:val="22"/>
    </w:rPr>
  </w:style>
  <w:style w:type="paragraph" w:customStyle="1" w:styleId="25">
    <w:name w:val="רמה 2"/>
    <w:basedOn w:val="a8"/>
    <w:rsid w:val="009B270D"/>
    <w:pPr>
      <w:tabs>
        <w:tab w:val="num" w:pos="794"/>
      </w:tabs>
      <w:ind w:left="794" w:hanging="397"/>
    </w:pPr>
  </w:style>
  <w:style w:type="character" w:customStyle="1" w:styleId="26">
    <w:name w:val="רמה 2 תו"/>
    <w:rsid w:val="009B270D"/>
  </w:style>
  <w:style w:type="paragraph" w:customStyle="1" w:styleId="aa">
    <w:name w:val="כותרת נספח"/>
    <w:basedOn w:val="Heading2"/>
    <w:next w:val="a8"/>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b">
    <w:name w:val="כותרת נספח תו"/>
    <w:rsid w:val="009B270D"/>
    <w:rPr>
      <w:rFonts w:cs="Narkisim"/>
      <w:b/>
      <w:bCs/>
      <w:sz w:val="36"/>
      <w:szCs w:val="36"/>
      <w:lang w:val="en-US" w:eastAsia="en-US" w:bidi="he-IL"/>
    </w:rPr>
  </w:style>
  <w:style w:type="paragraph" w:customStyle="1" w:styleId="Normal1">
    <w:name w:val="Normal1"/>
    <w:basedOn w:val="Normal"/>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Normal"/>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c">
    <w:name w:val="א.ב.ג"/>
    <w:basedOn w:val="a8"/>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FootnoteText">
    <w:name w:val="footnote text"/>
    <w:basedOn w:val="Normal"/>
    <w:link w:val="FootnoteTextChar"/>
    <w:uiPriority w:val="99"/>
    <w:rsid w:val="009B270D"/>
    <w:pPr>
      <w:spacing w:line="240" w:lineRule="auto"/>
      <w:jc w:val="left"/>
    </w:pPr>
    <w:rPr>
      <w:rFonts w:eastAsia="MS Mincho" w:cs="Times New Roman"/>
      <w:sz w:val="20"/>
      <w:szCs w:val="20"/>
      <w:lang w:val="x-none" w:eastAsia="he-IL"/>
    </w:rPr>
  </w:style>
  <w:style w:type="character" w:customStyle="1" w:styleId="FootnoteTextChar">
    <w:name w:val="Footnote Text Char"/>
    <w:link w:val="FootnoteText"/>
    <w:uiPriority w:val="99"/>
    <w:rsid w:val="009B270D"/>
    <w:rPr>
      <w:rFonts w:ascii="Times New Roman" w:eastAsia="MS Mincho" w:hAnsi="Times New Roman" w:cs="Narkisim"/>
      <w:lang w:eastAsia="he-IL"/>
    </w:rPr>
  </w:style>
  <w:style w:type="paragraph" w:customStyle="1" w:styleId="27">
    <w:name w:val="2"/>
    <w:basedOn w:val="Normal"/>
    <w:next w:val="Footer"/>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Normal"/>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Normal"/>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Normal"/>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BodyText">
    <w:name w:val="Body Text"/>
    <w:basedOn w:val="Normal"/>
    <w:link w:val="BodyTextChar2"/>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BodyTextChar2">
    <w:name w:val="Body Text Char2"/>
    <w:link w:val="BodyText"/>
    <w:rsid w:val="009B270D"/>
    <w:rPr>
      <w:rFonts w:ascii="Times New Roman" w:eastAsia="Times New Roman" w:hAnsi="Times New Roman" w:cs="David"/>
      <w:szCs w:val="24"/>
      <w:lang w:eastAsia="he-IL"/>
    </w:rPr>
  </w:style>
  <w:style w:type="paragraph" w:styleId="BodyTextIndent">
    <w:name w:val="Body Text Indent"/>
    <w:basedOn w:val="Normal"/>
    <w:link w:val="BodyTextIndentChar2"/>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BodyTextIndentChar2">
    <w:name w:val="Body Text Indent Char2"/>
    <w:link w:val="BodyTextIndent"/>
    <w:rsid w:val="009B270D"/>
    <w:rPr>
      <w:rFonts w:ascii="Times New Roman" w:eastAsia="Times New Roman" w:hAnsi="Times New Roman" w:cs="Narkisim"/>
      <w:szCs w:val="24"/>
      <w:lang w:eastAsia="he-IL"/>
    </w:rPr>
  </w:style>
  <w:style w:type="paragraph" w:customStyle="1" w:styleId="Sign">
    <w:name w:val="Sign"/>
    <w:basedOn w:val="Normal"/>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BalloonText">
    <w:name w:val="Balloon Text"/>
    <w:basedOn w:val="Normal"/>
    <w:link w:val="BalloonTextChar2"/>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BalloonTextChar2">
    <w:name w:val="Balloon Text Char2"/>
    <w:link w:val="BalloonText"/>
    <w:uiPriority w:val="99"/>
    <w:rsid w:val="009B270D"/>
    <w:rPr>
      <w:rFonts w:ascii="Tahoma" w:eastAsia="Times New Roman" w:hAnsi="Tahoma" w:cs="Tahoma"/>
      <w:sz w:val="16"/>
      <w:szCs w:val="16"/>
      <w:lang w:eastAsia="he-IL"/>
    </w:rPr>
  </w:style>
  <w:style w:type="paragraph" w:customStyle="1" w:styleId="28">
    <w:name w:val="מטאור_רמה2"/>
    <w:basedOn w:val="Heading5"/>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
    <w:name w:val="מטאור_רמה5"/>
    <w:basedOn w:val="Normal"/>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
    <w:name w:val="מטאור_רמה6"/>
    <w:basedOn w:val="5"/>
    <w:rsid w:val="009B270D"/>
    <w:pPr>
      <w:tabs>
        <w:tab w:val="clear" w:pos="4680"/>
        <w:tab w:val="num" w:pos="5400"/>
      </w:tabs>
      <w:ind w:left="5400" w:right="5400"/>
    </w:pPr>
  </w:style>
  <w:style w:type="paragraph" w:customStyle="1" w:styleId="36">
    <w:name w:val="פסקה3"/>
    <w:basedOn w:val="Normal"/>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Normal"/>
    <w:next w:val="Normal"/>
    <w:autoRedefine/>
    <w:rsid w:val="009B270D"/>
    <w:pPr>
      <w:spacing w:line="240" w:lineRule="auto"/>
      <w:ind w:left="240" w:hanging="240"/>
      <w:jc w:val="left"/>
    </w:pPr>
    <w:rPr>
      <w:rFonts w:eastAsia="MS Mincho"/>
      <w:lang w:eastAsia="he-IL"/>
    </w:rPr>
  </w:style>
  <w:style w:type="paragraph" w:customStyle="1" w:styleId="Para10">
    <w:name w:val="Para1"/>
    <w:basedOn w:val="Normal"/>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0">
    <w:name w:val="6"/>
    <w:basedOn w:val="Normal"/>
    <w:next w:val="ListContinue30"/>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ListContinue30">
    <w:name w:val="List Continue 3"/>
    <w:basedOn w:val="Normal"/>
    <w:rsid w:val="009B270D"/>
    <w:pPr>
      <w:widowControl w:val="0"/>
      <w:adjustRightInd w:val="0"/>
      <w:ind w:left="1080"/>
      <w:textAlignment w:val="baseline"/>
    </w:pPr>
    <w:rPr>
      <w:rFonts w:eastAsia="Times New Roman"/>
      <w:lang w:eastAsia="he-IL"/>
    </w:rPr>
  </w:style>
  <w:style w:type="paragraph" w:customStyle="1" w:styleId="ad">
    <w:name w:val="כותרת סעיף"/>
    <w:basedOn w:val="Normal"/>
    <w:link w:val="ae"/>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
    <w:name w:val="טקסט סעיף"/>
    <w:basedOn w:val="Normal"/>
    <w:link w:val="af0"/>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0">
    <w:name w:val="טקסט סעיף תו"/>
    <w:link w:val="af"/>
    <w:rsid w:val="009B270D"/>
    <w:rPr>
      <w:rFonts w:ascii="Arial" w:eastAsia="Times New Roman" w:hAnsi="Arial"/>
      <w:sz w:val="22"/>
      <w:szCs w:val="22"/>
    </w:rPr>
  </w:style>
  <w:style w:type="paragraph" w:customStyle="1" w:styleId="af1">
    <w:name w:val="תת סעיף"/>
    <w:basedOn w:val="Normal"/>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3">
    <w:name w:val="תת סעיף1"/>
    <w:basedOn w:val="af1"/>
    <w:link w:val="1Char"/>
    <w:rsid w:val="009B270D"/>
    <w:pPr>
      <w:tabs>
        <w:tab w:val="clear" w:pos="1985"/>
        <w:tab w:val="num" w:pos="2835"/>
      </w:tabs>
      <w:ind w:left="2835" w:right="0" w:hanging="850"/>
    </w:pPr>
  </w:style>
  <w:style w:type="paragraph" w:customStyle="1" w:styleId="af2">
    <w:name w:val="כותרת טבלת נספחים"/>
    <w:basedOn w:val="Normal"/>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3">
    <w:name w:val="שם הוראה"/>
    <w:basedOn w:val="Normal"/>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4">
    <w:name w:val="טקסט רץ טבלה עליונה"/>
    <w:basedOn w:val="Normal"/>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Normal"/>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CommentReference">
    <w:name w:val="annotation reference"/>
    <w:uiPriority w:val="99"/>
    <w:rsid w:val="009B270D"/>
    <w:rPr>
      <w:sz w:val="16"/>
      <w:szCs w:val="16"/>
    </w:rPr>
  </w:style>
  <w:style w:type="paragraph" w:styleId="CommentText">
    <w:name w:val="annotation text"/>
    <w:basedOn w:val="Normal"/>
    <w:link w:val="CommentTextChar2"/>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CommentTextChar2">
    <w:name w:val="Comment Text Char2"/>
    <w:link w:val="CommentText"/>
    <w:uiPriority w:val="99"/>
    <w:rsid w:val="009B270D"/>
    <w:rPr>
      <w:rFonts w:ascii="Times New Roman" w:eastAsia="Times New Roman" w:hAnsi="Times New Roman" w:cs="Narkisim"/>
      <w:lang w:eastAsia="he-IL"/>
    </w:rPr>
  </w:style>
  <w:style w:type="paragraph" w:styleId="CommentSubject">
    <w:name w:val="annotation subject"/>
    <w:basedOn w:val="CommentText"/>
    <w:next w:val="CommentText"/>
    <w:link w:val="CommentSubjectChar"/>
    <w:uiPriority w:val="99"/>
    <w:rsid w:val="009B270D"/>
    <w:rPr>
      <w:b/>
      <w:bCs/>
    </w:rPr>
  </w:style>
  <w:style w:type="character" w:customStyle="1" w:styleId="CommentSubjectChar">
    <w:name w:val="Comment Subject Char"/>
    <w:link w:val="CommentSubject"/>
    <w:uiPriority w:val="99"/>
    <w:rsid w:val="009B270D"/>
    <w:rPr>
      <w:rFonts w:ascii="Times New Roman" w:eastAsia="Times New Roman" w:hAnsi="Times New Roman" w:cs="Narkisim"/>
      <w:b/>
      <w:bCs/>
      <w:lang w:eastAsia="he-IL"/>
    </w:rPr>
  </w:style>
  <w:style w:type="paragraph" w:customStyle="1" w:styleId="af5">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6">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4">
    <w:name w:val="סגנון1"/>
    <w:basedOn w:val="Heading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Normal"/>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9">
    <w:name w:val="סגנון2"/>
    <w:basedOn w:val="Heading2"/>
    <w:rsid w:val="009B270D"/>
    <w:rPr>
      <w:rFonts w:eastAsia="MS Mincho"/>
      <w:caps w:val="0"/>
      <w:spacing w:val="0"/>
      <w:lang w:eastAsia="he-IL"/>
    </w:rPr>
  </w:style>
  <w:style w:type="paragraph" w:styleId="BodyTextIndent3">
    <w:name w:val="Body Text Indent 3"/>
    <w:basedOn w:val="Normal"/>
    <w:link w:val="BodyTextIndent3Char"/>
    <w:rsid w:val="009B270D"/>
    <w:pPr>
      <w:widowControl w:val="0"/>
      <w:adjustRightInd w:val="0"/>
      <w:ind w:left="360"/>
      <w:textAlignment w:val="baseline"/>
    </w:pPr>
    <w:rPr>
      <w:rFonts w:eastAsia="MS Mincho" w:cs="Times New Roman"/>
      <w:sz w:val="16"/>
      <w:szCs w:val="16"/>
      <w:lang w:val="x-none" w:eastAsia="he-IL"/>
    </w:rPr>
  </w:style>
  <w:style w:type="character" w:customStyle="1" w:styleId="BodyTextIndent3Char">
    <w:name w:val="Body Text Indent 3 Char"/>
    <w:link w:val="BodyTextIndent3"/>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PlainText">
    <w:name w:val="Plain Text"/>
    <w:basedOn w:val="Normal"/>
    <w:link w:val="PlainTextChar"/>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PlainTextChar">
    <w:name w:val="Plain Text Char"/>
    <w:link w:val="PlainText"/>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
    <w:name w:val="טבלת דרישות - שורה"/>
    <w:basedOn w:val="Normal"/>
    <w:rsid w:val="009B270D"/>
    <w:pPr>
      <w:keepLines/>
      <w:widowControl w:val="0"/>
      <w:overflowPunct w:val="0"/>
      <w:autoSpaceDE w:val="0"/>
      <w:autoSpaceDN w:val="0"/>
      <w:adjustRightInd w:val="0"/>
      <w:textAlignment w:val="baseline"/>
    </w:pPr>
    <w:rPr>
      <w:rFonts w:eastAsia="MS Mincho"/>
      <w:lang w:eastAsia="he-IL"/>
    </w:rPr>
  </w:style>
  <w:style w:type="paragraph" w:customStyle="1" w:styleId="15">
    <w:name w:val="פיסקה1"/>
    <w:basedOn w:val="Normal"/>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a">
    <w:name w:val="פיסקה2"/>
    <w:basedOn w:val="Normal"/>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7">
    <w:name w:val="תוכן3"/>
    <w:basedOn w:val="Normal"/>
    <w:rsid w:val="009B270D"/>
    <w:pPr>
      <w:widowControl w:val="0"/>
      <w:adjustRightInd w:val="0"/>
      <w:ind w:left="2160"/>
      <w:textAlignment w:val="baseline"/>
    </w:pPr>
    <w:rPr>
      <w:rFonts w:eastAsia="MS Mincho"/>
      <w:sz w:val="26"/>
    </w:rPr>
  </w:style>
  <w:style w:type="paragraph" w:customStyle="1" w:styleId="af7">
    <w:name w:val="כותרת נספח תו תו"/>
    <w:basedOn w:val="Heading2"/>
    <w:next w:val="af5"/>
    <w:rsid w:val="009B270D"/>
    <w:pPr>
      <w:pageBreakBefore/>
      <w:tabs>
        <w:tab w:val="num" w:pos="360"/>
      </w:tabs>
      <w:spacing w:before="0" w:after="360"/>
    </w:pPr>
    <w:rPr>
      <w:rFonts w:eastAsia="MS Mincho"/>
      <w:caps w:val="0"/>
      <w:spacing w:val="0"/>
    </w:rPr>
  </w:style>
  <w:style w:type="character" w:customStyle="1" w:styleId="af8">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Normal"/>
    <w:qFormat/>
    <w:rsid w:val="009B270D"/>
    <w:pPr>
      <w:widowControl w:val="0"/>
      <w:adjustRightInd w:val="0"/>
      <w:ind w:left="720"/>
      <w:textAlignment w:val="baseline"/>
    </w:pPr>
    <w:rPr>
      <w:rFonts w:eastAsia="Times New Roman"/>
      <w:lang w:eastAsia="he-IL"/>
    </w:rPr>
  </w:style>
  <w:style w:type="paragraph" w:styleId="NormalWeb">
    <w:name w:val="Normal (Web)"/>
    <w:basedOn w:val="Normal"/>
    <w:link w:val="NormalWebChar"/>
    <w:uiPriority w:val="99"/>
    <w:rsid w:val="009B270D"/>
    <w:pPr>
      <w:widowControl w:val="0"/>
      <w:adjustRightInd w:val="0"/>
      <w:textAlignment w:val="baseline"/>
    </w:pPr>
    <w:rPr>
      <w:rFonts w:eastAsia="MS Mincho" w:cs="Times New Roman"/>
      <w:lang w:val="x-none" w:eastAsia="he-IL"/>
    </w:rPr>
  </w:style>
  <w:style w:type="paragraph" w:styleId="ListBullet">
    <w:name w:val="List Bullet"/>
    <w:basedOn w:val="Normal"/>
    <w:autoRedefine/>
    <w:rsid w:val="009B270D"/>
    <w:pPr>
      <w:widowControl w:val="0"/>
      <w:tabs>
        <w:tab w:val="num" w:pos="360"/>
      </w:tabs>
      <w:adjustRightInd w:val="0"/>
      <w:textAlignment w:val="baseline"/>
    </w:pPr>
    <w:rPr>
      <w:rFonts w:eastAsia="MS Mincho"/>
      <w:lang w:eastAsia="he-IL"/>
    </w:rPr>
  </w:style>
  <w:style w:type="paragraph" w:styleId="ListBullet2">
    <w:name w:val="List Bullet 2"/>
    <w:basedOn w:val="Normal"/>
    <w:autoRedefine/>
    <w:uiPriority w:val="99"/>
    <w:rsid w:val="009B270D"/>
    <w:pPr>
      <w:widowControl w:val="0"/>
      <w:tabs>
        <w:tab w:val="num" w:pos="360"/>
      </w:tabs>
      <w:adjustRightInd w:val="0"/>
      <w:textAlignment w:val="baseline"/>
    </w:pPr>
    <w:rPr>
      <w:rFonts w:eastAsia="MS Mincho"/>
      <w:lang w:eastAsia="he-IL"/>
    </w:rPr>
  </w:style>
  <w:style w:type="paragraph" w:styleId="ListNumber">
    <w:name w:val="List Number"/>
    <w:basedOn w:val="Normal"/>
    <w:rsid w:val="009B270D"/>
    <w:pPr>
      <w:widowControl w:val="0"/>
      <w:tabs>
        <w:tab w:val="num" w:pos="360"/>
      </w:tabs>
      <w:adjustRightInd w:val="0"/>
      <w:textAlignment w:val="baseline"/>
    </w:pPr>
    <w:rPr>
      <w:rFonts w:eastAsia="MS Mincho"/>
      <w:lang w:eastAsia="he-IL"/>
    </w:rPr>
  </w:style>
  <w:style w:type="paragraph" w:styleId="Subtitle">
    <w:name w:val="Subtitle"/>
    <w:basedOn w:val="Normal"/>
    <w:link w:val="SubtitleChar"/>
    <w:uiPriority w:val="11"/>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SubtitleChar">
    <w:name w:val="Subtitle Char"/>
    <w:link w:val="Subtitle"/>
    <w:uiPriority w:val="11"/>
    <w:rsid w:val="009B270D"/>
    <w:rPr>
      <w:rFonts w:ascii="Arial" w:eastAsia="MS Mincho" w:hAnsi="Arial"/>
      <w:sz w:val="24"/>
      <w:szCs w:val="24"/>
      <w:lang w:eastAsia="he-IL"/>
    </w:rPr>
  </w:style>
  <w:style w:type="paragraph" w:styleId="ListBullet4">
    <w:name w:val="List Bullet 4"/>
    <w:basedOn w:val="Normal"/>
    <w:autoRedefine/>
    <w:rsid w:val="009B270D"/>
    <w:pPr>
      <w:widowControl w:val="0"/>
      <w:tabs>
        <w:tab w:val="num" w:pos="360"/>
      </w:tabs>
      <w:adjustRightInd w:val="0"/>
      <w:textAlignment w:val="baseline"/>
    </w:pPr>
    <w:rPr>
      <w:rFonts w:eastAsia="MS Mincho"/>
      <w:lang w:eastAsia="he-IL"/>
    </w:rPr>
  </w:style>
  <w:style w:type="paragraph" w:styleId="BodyText2">
    <w:name w:val="Body Text 2"/>
    <w:basedOn w:val="Normal"/>
    <w:link w:val="BodyText2Char"/>
    <w:rsid w:val="009B270D"/>
    <w:pPr>
      <w:widowControl w:val="0"/>
      <w:adjustRightInd w:val="0"/>
      <w:spacing w:line="480" w:lineRule="auto"/>
      <w:textAlignment w:val="baseline"/>
    </w:pPr>
    <w:rPr>
      <w:rFonts w:eastAsia="MS Mincho" w:cs="Times New Roman"/>
      <w:lang w:val="x-none" w:eastAsia="he-IL"/>
    </w:rPr>
  </w:style>
  <w:style w:type="character" w:customStyle="1" w:styleId="BodyText2Char">
    <w:name w:val="Body Text 2 Char"/>
    <w:link w:val="BodyText2"/>
    <w:rsid w:val="009B270D"/>
    <w:rPr>
      <w:rFonts w:ascii="Times New Roman" w:eastAsia="MS Mincho" w:hAnsi="Times New Roman" w:cs="Narkisim"/>
      <w:sz w:val="24"/>
      <w:szCs w:val="24"/>
      <w:lang w:eastAsia="he-IL"/>
    </w:rPr>
  </w:style>
  <w:style w:type="paragraph" w:styleId="BodyText3">
    <w:name w:val="Body Text 3"/>
    <w:basedOn w:val="Normal"/>
    <w:link w:val="BodyText3Char"/>
    <w:rsid w:val="009B270D"/>
    <w:pPr>
      <w:widowControl w:val="0"/>
      <w:adjustRightInd w:val="0"/>
      <w:textAlignment w:val="baseline"/>
    </w:pPr>
    <w:rPr>
      <w:rFonts w:eastAsia="MS Mincho" w:cs="Times New Roman"/>
      <w:sz w:val="16"/>
      <w:szCs w:val="16"/>
      <w:lang w:val="x-none" w:eastAsia="he-IL"/>
    </w:rPr>
  </w:style>
  <w:style w:type="character" w:customStyle="1" w:styleId="BodyText3Char">
    <w:name w:val="Body Text 3 Char"/>
    <w:link w:val="BodyText3"/>
    <w:rsid w:val="009B270D"/>
    <w:rPr>
      <w:rFonts w:ascii="Times New Roman" w:eastAsia="MS Mincho" w:hAnsi="Times New Roman" w:cs="Narkisim"/>
      <w:sz w:val="16"/>
      <w:szCs w:val="16"/>
      <w:lang w:eastAsia="he-IL"/>
    </w:rPr>
  </w:style>
  <w:style w:type="paragraph" w:styleId="ListBullet5">
    <w:name w:val="List Bullet 5"/>
    <w:basedOn w:val="Normal"/>
    <w:autoRedefine/>
    <w:rsid w:val="009B270D"/>
    <w:pPr>
      <w:widowControl w:val="0"/>
      <w:tabs>
        <w:tab w:val="num" w:pos="360"/>
      </w:tabs>
      <w:adjustRightInd w:val="0"/>
      <w:textAlignment w:val="baseline"/>
    </w:pPr>
    <w:rPr>
      <w:rFonts w:eastAsia="MS Mincho"/>
      <w:lang w:eastAsia="he-IL"/>
    </w:rPr>
  </w:style>
  <w:style w:type="paragraph" w:styleId="ListNumber2">
    <w:name w:val="List Number 2"/>
    <w:basedOn w:val="Normal"/>
    <w:rsid w:val="009B270D"/>
    <w:pPr>
      <w:widowControl w:val="0"/>
      <w:tabs>
        <w:tab w:val="num" w:pos="360"/>
      </w:tabs>
      <w:adjustRightInd w:val="0"/>
      <w:textAlignment w:val="baseline"/>
    </w:pPr>
    <w:rPr>
      <w:rFonts w:eastAsia="MS Mincho"/>
      <w:lang w:eastAsia="he-IL"/>
    </w:rPr>
  </w:style>
  <w:style w:type="paragraph" w:styleId="ListNumber4">
    <w:name w:val="List Number 4"/>
    <w:basedOn w:val="Normal"/>
    <w:rsid w:val="009B270D"/>
    <w:pPr>
      <w:widowControl w:val="0"/>
      <w:tabs>
        <w:tab w:val="num" w:pos="360"/>
      </w:tabs>
      <w:adjustRightInd w:val="0"/>
      <w:textAlignment w:val="baseline"/>
    </w:pPr>
    <w:rPr>
      <w:rFonts w:eastAsia="MS Mincho"/>
      <w:lang w:eastAsia="he-IL"/>
    </w:rPr>
  </w:style>
  <w:style w:type="paragraph" w:styleId="Title">
    <w:name w:val="Title"/>
    <w:basedOn w:val="Normal"/>
    <w:link w:val="TitleChar2"/>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TitleChar2">
    <w:name w:val="Title Char2"/>
    <w:link w:val="Title"/>
    <w:rsid w:val="009B270D"/>
    <w:rPr>
      <w:rFonts w:ascii="Arial" w:eastAsia="MS Mincho" w:hAnsi="Arial"/>
      <w:b/>
      <w:bCs/>
      <w:kern w:val="28"/>
      <w:sz w:val="32"/>
      <w:szCs w:val="32"/>
      <w:lang w:eastAsia="he-IL"/>
    </w:rPr>
  </w:style>
  <w:style w:type="paragraph" w:styleId="ListNumber5">
    <w:name w:val="List Number 5"/>
    <w:basedOn w:val="Normal"/>
    <w:rsid w:val="009B270D"/>
    <w:pPr>
      <w:widowControl w:val="0"/>
      <w:tabs>
        <w:tab w:val="num" w:pos="360"/>
      </w:tabs>
      <w:adjustRightInd w:val="0"/>
      <w:textAlignment w:val="baseline"/>
    </w:pPr>
    <w:rPr>
      <w:rFonts w:eastAsia="MS Mincho"/>
      <w:lang w:eastAsia="he-IL"/>
    </w:rPr>
  </w:style>
  <w:style w:type="paragraph" w:styleId="BodyTextIndent2">
    <w:name w:val="Body Text Indent 2"/>
    <w:basedOn w:val="Normal"/>
    <w:link w:val="BodyTextIndent2Char"/>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BodyTextIndent2Char">
    <w:name w:val="Body Text Indent 2 Char"/>
    <w:link w:val="BodyTextIndent2"/>
    <w:rsid w:val="009B270D"/>
    <w:rPr>
      <w:rFonts w:ascii="Times New Roman" w:eastAsia="MS Mincho" w:hAnsi="Times New Roman" w:cs="Narkisim"/>
      <w:sz w:val="24"/>
      <w:szCs w:val="24"/>
      <w:lang w:eastAsia="he-IL"/>
    </w:rPr>
  </w:style>
  <w:style w:type="paragraph" w:styleId="ListContinue20">
    <w:name w:val="List Continue 2"/>
    <w:basedOn w:val="Normal"/>
    <w:rsid w:val="009B270D"/>
    <w:pPr>
      <w:widowControl w:val="0"/>
      <w:adjustRightInd w:val="0"/>
      <w:ind w:left="720"/>
      <w:textAlignment w:val="baseline"/>
    </w:pPr>
    <w:rPr>
      <w:rFonts w:eastAsia="MS Mincho"/>
      <w:lang w:eastAsia="he-IL"/>
    </w:rPr>
  </w:style>
  <w:style w:type="paragraph" w:customStyle="1" w:styleId="210">
    <w:name w:val="כותרת 21"/>
    <w:basedOn w:val="Normal"/>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BlockText">
    <w:name w:val="Block Text"/>
    <w:basedOn w:val="Normal"/>
    <w:rsid w:val="009B270D"/>
    <w:pPr>
      <w:widowControl w:val="0"/>
      <w:adjustRightInd w:val="0"/>
      <w:ind w:left="3600" w:firstLine="727"/>
      <w:textAlignment w:val="baseline"/>
    </w:pPr>
    <w:rPr>
      <w:rFonts w:eastAsia="Times New Roman"/>
      <w:sz w:val="20"/>
      <w:lang w:eastAsia="he-IL"/>
    </w:rPr>
  </w:style>
  <w:style w:type="paragraph" w:customStyle="1" w:styleId="af9">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a">
    <w:name w:val="נורמלי תו תו"/>
    <w:rsid w:val="009B270D"/>
    <w:rPr>
      <w:rFonts w:eastAsia="MS Mincho" w:cs="Miriam"/>
      <w:sz w:val="24"/>
      <w:szCs w:val="24"/>
      <w:lang w:val="en-US" w:eastAsia="en-US" w:bidi="he-IL"/>
    </w:rPr>
  </w:style>
  <w:style w:type="paragraph" w:customStyle="1" w:styleId="meir1">
    <w:name w:val="meir1"/>
    <w:basedOn w:val="Normal"/>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Normal"/>
    <w:rsid w:val="009B270D"/>
    <w:pPr>
      <w:widowControl w:val="0"/>
      <w:adjustRightInd w:val="0"/>
      <w:textAlignment w:val="baseline"/>
    </w:pPr>
    <w:rPr>
      <w:rFonts w:ascii="Arial" w:eastAsia="Times New Roman" w:cs="Arial"/>
      <w:lang w:eastAsia="he-IL"/>
    </w:rPr>
  </w:style>
  <w:style w:type="paragraph" w:customStyle="1" w:styleId="meir3">
    <w:name w:val="meir3"/>
    <w:basedOn w:val="Normal"/>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b">
    <w:name w:val="תו תו"/>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6">
    <w:name w:val="תו תו1"/>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Normal"/>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0">
    <w:name w:val="5"/>
    <w:basedOn w:val="Normal"/>
    <w:next w:val="Footer"/>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1">
    <w:name w:val="4"/>
    <w:basedOn w:val="Normal"/>
    <w:next w:val="Footer"/>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b">
    <w:name w:val="רמה 2 תו תו"/>
    <w:rsid w:val="009B270D"/>
    <w:rPr>
      <w:rFonts w:eastAsia="MS Mincho" w:cs="Narkisim"/>
      <w:sz w:val="24"/>
      <w:szCs w:val="24"/>
      <w:lang w:val="en-US" w:eastAsia="en-US" w:bidi="he-IL"/>
    </w:rPr>
  </w:style>
  <w:style w:type="paragraph" w:customStyle="1" w:styleId="17">
    <w:name w:val="רמה 1"/>
    <w:basedOn w:val="Normal"/>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8">
    <w:name w:val="פיסקה3"/>
    <w:basedOn w:val="Normal"/>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2">
    <w:name w:val="פיסקה4"/>
    <w:basedOn w:val="Normal"/>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1">
    <w:name w:val="פיסקה5"/>
    <w:basedOn w:val="Normal"/>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1">
    <w:name w:val="פיסקה6"/>
    <w:basedOn w:val="Normal"/>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
    <w:name w:val="פיסקה7"/>
    <w:basedOn w:val="Normal"/>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
    <w:name w:val="פיסקה8"/>
    <w:basedOn w:val="Normal"/>
    <w:rsid w:val="009B270D"/>
    <w:pPr>
      <w:widowControl w:val="0"/>
      <w:overflowPunct w:val="0"/>
      <w:autoSpaceDE w:val="0"/>
      <w:autoSpaceDN w:val="0"/>
      <w:adjustRightInd w:val="0"/>
      <w:ind w:left="4423"/>
      <w:textAlignment w:val="baseline"/>
    </w:pPr>
    <w:rPr>
      <w:rFonts w:eastAsia="Times New Roman"/>
      <w:lang w:eastAsia="he-IL"/>
    </w:rPr>
  </w:style>
  <w:style w:type="paragraph" w:styleId="List">
    <w:name w:val="List"/>
    <w:basedOn w:val="Normal"/>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List2">
    <w:name w:val="List 2"/>
    <w:basedOn w:val="Normal"/>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List3">
    <w:name w:val="List 3"/>
    <w:basedOn w:val="Normal"/>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List4">
    <w:name w:val="List 4"/>
    <w:basedOn w:val="Normal"/>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List5">
    <w:name w:val="List 5"/>
    <w:basedOn w:val="Normal"/>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ListBullet3">
    <w:name w:val="List Bullet 3"/>
    <w:basedOn w:val="Normal"/>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ListNumber3">
    <w:name w:val="List Number 3"/>
    <w:basedOn w:val="Normal"/>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ListContinue0">
    <w:name w:val="List Continue"/>
    <w:basedOn w:val="Normal"/>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ListContinue4">
    <w:name w:val="List Continue 4"/>
    <w:basedOn w:val="Normal"/>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ListContinue5">
    <w:name w:val="List Continue 5"/>
    <w:basedOn w:val="Normal"/>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8">
    <w:name w:val="כותרת1"/>
    <w:basedOn w:val="Normal"/>
    <w:next w:val="Normal"/>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c">
    <w:name w:val="כותרת2"/>
    <w:basedOn w:val="Normal"/>
    <w:next w:val="Normal"/>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9">
    <w:name w:val="כותרת3"/>
    <w:basedOn w:val="Normal"/>
    <w:next w:val="Normal"/>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c">
    <w:name w:val="בכבוד"/>
    <w:basedOn w:val="Normal"/>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Normal"/>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9">
    <w:name w:val="ממוספר1"/>
    <w:basedOn w:val="Normal"/>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d">
    <w:name w:val="ממוספר2"/>
    <w:basedOn w:val="Normal"/>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a">
    <w:name w:val="ממוספר3"/>
    <w:basedOn w:val="Normal"/>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3">
    <w:name w:val="ממוספר4"/>
    <w:basedOn w:val="Normal"/>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Normal"/>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Normal"/>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Normal"/>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Normal"/>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Normal"/>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Normal"/>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Normal"/>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Normal"/>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Normal"/>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Normal"/>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Normal"/>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Normal"/>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Heading2"/>
    <w:next w:val="Normal1"/>
    <w:rsid w:val="009B270D"/>
    <w:pPr>
      <w:spacing w:after="720"/>
      <w:ind w:left="794" w:hanging="794"/>
      <w:jc w:val="center"/>
      <w:outlineLvl w:val="9"/>
    </w:pPr>
    <w:rPr>
      <w:rFonts w:eastAsia="MS Mincho"/>
      <w:caps w:val="0"/>
      <w:smallCaps/>
      <w:spacing w:val="70"/>
      <w:lang w:eastAsia="he-IL"/>
    </w:rPr>
  </w:style>
  <w:style w:type="paragraph" w:customStyle="1" w:styleId="afd">
    <w:name w:val="טבלה תו"/>
    <w:basedOn w:val="Normal"/>
    <w:rsid w:val="009B270D"/>
    <w:pPr>
      <w:keepLines/>
      <w:widowControl w:val="0"/>
      <w:adjustRightInd w:val="0"/>
      <w:textAlignment w:val="baseline"/>
    </w:pPr>
    <w:rPr>
      <w:rFonts w:eastAsia="MS Mincho"/>
    </w:rPr>
  </w:style>
  <w:style w:type="character" w:customStyle="1" w:styleId="afe">
    <w:name w:val="טבלה תו תו"/>
    <w:rsid w:val="009B270D"/>
    <w:rPr>
      <w:rFonts w:eastAsia="MS Mincho" w:cs="Narkisim"/>
      <w:sz w:val="24"/>
      <w:szCs w:val="24"/>
      <w:lang w:val="en-US" w:eastAsia="en-US" w:bidi="he-IL"/>
    </w:rPr>
  </w:style>
  <w:style w:type="paragraph" w:customStyle="1" w:styleId="aff">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a">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b">
    <w:name w:val="טקסט בסיסי תו תו תו1 תו תו"/>
    <w:rsid w:val="009B270D"/>
    <w:rPr>
      <w:rFonts w:eastAsia="MS Mincho" w:cs="Narkisim"/>
      <w:sz w:val="24"/>
      <w:szCs w:val="24"/>
      <w:lang w:val="en-US" w:eastAsia="en-US" w:bidi="he-IL"/>
    </w:rPr>
  </w:style>
  <w:style w:type="paragraph" w:customStyle="1" w:styleId="44">
    <w:name w:val="רגיל4 תו"/>
    <w:basedOn w:val="Normal"/>
    <w:rsid w:val="009B270D"/>
    <w:pPr>
      <w:widowControl w:val="0"/>
      <w:adjustRightInd w:val="0"/>
      <w:ind w:left="720"/>
      <w:textAlignment w:val="baseline"/>
    </w:pPr>
    <w:rPr>
      <w:rFonts w:eastAsia="MS Mincho"/>
      <w:color w:val="000000"/>
      <w:sz w:val="28"/>
      <w:szCs w:val="28"/>
    </w:rPr>
  </w:style>
  <w:style w:type="character" w:customStyle="1" w:styleId="45">
    <w:name w:val="רגיל4 תו תו"/>
    <w:rsid w:val="009B270D"/>
    <w:rPr>
      <w:rFonts w:eastAsia="MS Mincho" w:cs="David"/>
      <w:color w:val="000000"/>
      <w:sz w:val="28"/>
      <w:szCs w:val="28"/>
      <w:lang w:val="en-US" w:eastAsia="en-US" w:bidi="he-IL"/>
    </w:rPr>
  </w:style>
  <w:style w:type="paragraph" w:customStyle="1" w:styleId="46">
    <w:name w:val="מוסט 4"/>
    <w:basedOn w:val="44"/>
    <w:rsid w:val="009B270D"/>
    <w:pPr>
      <w:ind w:left="1440" w:hanging="720"/>
    </w:pPr>
    <w:rPr>
      <w:rFonts w:eastAsia="Times New Roman"/>
    </w:rPr>
  </w:style>
  <w:style w:type="paragraph" w:customStyle="1" w:styleId="1CharCharCharChar">
    <w:name w:val="תו תו1 תו Char Char תו תו Char Char תו תו תו תו תו תו תו תו"/>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c">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d">
    <w:name w:val="טקסט בסיסי תו1 תו תו תו תו תו תו"/>
    <w:rsid w:val="009B270D"/>
    <w:rPr>
      <w:rFonts w:eastAsia="MS Mincho" w:cs="Narkisim"/>
      <w:sz w:val="24"/>
      <w:szCs w:val="24"/>
      <w:lang w:val="en-US" w:eastAsia="en-US" w:bidi="he-IL"/>
    </w:rPr>
  </w:style>
  <w:style w:type="character" w:customStyle="1" w:styleId="1e">
    <w:name w:val="טקסט בסיסי תו תו1"/>
    <w:rsid w:val="009B270D"/>
    <w:rPr>
      <w:rFonts w:eastAsia="MS Mincho" w:cs="Narkisim"/>
      <w:sz w:val="24"/>
      <w:szCs w:val="24"/>
      <w:lang w:val="en-US" w:eastAsia="en-US" w:bidi="he-IL"/>
    </w:rPr>
  </w:style>
  <w:style w:type="paragraph" w:customStyle="1" w:styleId="aff0">
    <w:name w:val="טבלה"/>
    <w:basedOn w:val="Normal"/>
    <w:rsid w:val="009B270D"/>
    <w:pPr>
      <w:keepLines/>
      <w:widowControl w:val="0"/>
      <w:adjustRightInd w:val="0"/>
      <w:textAlignment w:val="baseline"/>
    </w:pPr>
    <w:rPr>
      <w:rFonts w:eastAsia="MS Mincho"/>
    </w:rPr>
  </w:style>
  <w:style w:type="paragraph" w:customStyle="1" w:styleId="47">
    <w:name w:val="רגיל4"/>
    <w:basedOn w:val="Normal"/>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b">
    <w:name w:val="סגנון3"/>
    <w:basedOn w:val="1a"/>
    <w:link w:val="3c"/>
    <w:qFormat/>
    <w:rsid w:val="009B270D"/>
    <w:pPr>
      <w:tabs>
        <w:tab w:val="num" w:pos="360"/>
        <w:tab w:val="num" w:pos="543"/>
      </w:tabs>
      <w:ind w:left="1797" w:hanging="1616"/>
    </w:pPr>
  </w:style>
  <w:style w:type="table" w:styleId="TableGrid">
    <w:name w:val="Table Grid"/>
    <w:aliases w:val="טקסט טבלה תחתונה,שורות לחתימה"/>
    <w:basedOn w:val="TableNormal"/>
    <w:uiPriority w:val="3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טקסט בסיסי תו תו תו"/>
    <w:link w:val="a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e">
    <w:name w:val="טקסט בסיסי תו2"/>
    <w:link w:val="48"/>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8">
    <w:name w:val="טקסט בסיסי תו תו4"/>
    <w:link w:val="2e"/>
    <w:rsid w:val="009B270D"/>
    <w:rPr>
      <w:rFonts w:ascii="Times New Roman" w:eastAsia="Times New Roman" w:hAnsi="Times New Roman" w:cs="Times New Roman"/>
      <w:sz w:val="24"/>
      <w:szCs w:val="24"/>
      <w:lang w:bidi="he-IL"/>
    </w:rPr>
  </w:style>
  <w:style w:type="character" w:customStyle="1" w:styleId="1f">
    <w:name w:val="טקסט בסיסי תו1"/>
    <w:rsid w:val="009B270D"/>
    <w:rPr>
      <w:rFonts w:cs="Narkisim"/>
      <w:sz w:val="24"/>
      <w:szCs w:val="24"/>
      <w:lang w:val="en-US" w:eastAsia="en-US" w:bidi="he-IL"/>
    </w:rPr>
  </w:style>
  <w:style w:type="paragraph" w:customStyle="1" w:styleId="Char0">
    <w:name w:val="תו Char"/>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0">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1">
    <w:name w:val="טקסט טבלה תחתונה1"/>
    <w:basedOn w:val="TableNormal"/>
    <w:next w:val="TableGrid"/>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כותרת שם נספח"/>
    <w:basedOn w:val="Normal"/>
    <w:rsid w:val="009B270D"/>
    <w:pPr>
      <w:spacing w:before="240"/>
    </w:pPr>
    <w:rPr>
      <w:rFonts w:ascii="Arial" w:eastAsia="Times New Roman" w:hAnsi="Arial" w:cs="Arial"/>
      <w:b/>
      <w:bCs/>
      <w:color w:val="1B3461"/>
      <w:sz w:val="26"/>
    </w:rPr>
  </w:style>
  <w:style w:type="paragraph" w:customStyle="1" w:styleId="211111">
    <w:name w:val="תת סעיף2 1.1.1.1.1"/>
    <w:basedOn w:val="13"/>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
    <w:name w:val="תו תו2 תו תו תו תו תו תו"/>
    <w:basedOn w:val="Normal"/>
    <w:rsid w:val="009B270D"/>
    <w:pPr>
      <w:bidi w:val="0"/>
      <w:spacing w:after="160" w:line="240" w:lineRule="exact"/>
    </w:pPr>
    <w:rPr>
      <w:rFonts w:ascii="Verdana" w:eastAsia="Times New Roman" w:hAnsi="Verdana"/>
      <w:sz w:val="16"/>
      <w:szCs w:val="20"/>
      <w:lang w:bidi="ar-SA"/>
    </w:rPr>
  </w:style>
  <w:style w:type="character" w:customStyle="1" w:styleId="1f2">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Normal"/>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0">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MediumShading2-Accent3">
    <w:name w:val="Medium Shading 2 Accent 3"/>
    <w:basedOn w:val="TableNormal"/>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3">
    <w:name w:val="Medium Grid 3 Accent 3"/>
    <w:basedOn w:val="TableNormal"/>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1-Accent6">
    <w:name w:val="Medium Shading 1 Accent 6"/>
    <w:basedOn w:val="TableNormal"/>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Normal"/>
    <w:next w:val="Normal"/>
    <w:autoRedefine/>
    <w:uiPriority w:val="39"/>
    <w:qFormat/>
    <w:rsid w:val="009B270D"/>
    <w:pPr>
      <w:spacing w:line="240" w:lineRule="auto"/>
      <w:ind w:left="1680"/>
      <w:jc w:val="left"/>
    </w:pPr>
    <w:rPr>
      <w:rFonts w:eastAsia="Times New Roman" w:cs="Times New Roman"/>
    </w:rPr>
  </w:style>
  <w:style w:type="paragraph" w:styleId="TOC9">
    <w:name w:val="toc 9"/>
    <w:basedOn w:val="Normal"/>
    <w:next w:val="Normal"/>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Normal"/>
    <w:rsid w:val="009B270D"/>
    <w:pPr>
      <w:bidi w:val="0"/>
      <w:spacing w:after="160" w:line="240" w:lineRule="exact"/>
    </w:pPr>
    <w:rPr>
      <w:rFonts w:ascii="Verdana" w:eastAsia="Times New Roman" w:hAnsi="Verdana" w:cs="FrankRuehl"/>
      <w:sz w:val="16"/>
      <w:szCs w:val="20"/>
      <w:lang w:bidi="ar-SA"/>
    </w:rPr>
  </w:style>
  <w:style w:type="paragraph" w:customStyle="1" w:styleId="3d">
    <w:name w:val="מטאור_רמה3"/>
    <w:basedOn w:val="Heading2"/>
    <w:rsid w:val="009B270D"/>
    <w:pPr>
      <w:widowControl/>
      <w:spacing w:before="0"/>
    </w:pPr>
    <w:rPr>
      <w:rFonts w:ascii="Arial" w:eastAsia="MS Mincho" w:hAnsi="Arial" w:cs="Arial"/>
      <w:caps w:val="0"/>
      <w:spacing w:val="0"/>
      <w:sz w:val="26"/>
      <w:szCs w:val="26"/>
      <w:lang w:eastAsia="he-IL"/>
    </w:rPr>
  </w:style>
  <w:style w:type="paragraph" w:customStyle="1" w:styleId="1f3">
    <w:name w:val="תו תו1 תו"/>
    <w:basedOn w:val="Normal"/>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1">
    <w:name w:val="תו תו2 תו תו תו תו"/>
    <w:basedOn w:val="Normal"/>
    <w:rsid w:val="009B270D"/>
    <w:pPr>
      <w:bidi w:val="0"/>
      <w:spacing w:after="160" w:line="240" w:lineRule="exact"/>
    </w:pPr>
    <w:rPr>
      <w:rFonts w:ascii="Verdana" w:eastAsia="Times New Roman" w:hAnsi="Verdana" w:cs="FrankRuehl"/>
      <w:sz w:val="16"/>
      <w:szCs w:val="20"/>
      <w:lang w:bidi="ar-SA"/>
    </w:rPr>
  </w:style>
  <w:style w:type="character" w:customStyle="1" w:styleId="aff5">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Normal"/>
    <w:next w:val="Normal"/>
    <w:rsid w:val="009B270D"/>
    <w:pPr>
      <w:numPr>
        <w:ilvl w:val="1"/>
        <w:numId w:val="4"/>
      </w:numPr>
      <w:spacing w:after="60" w:line="240" w:lineRule="auto"/>
      <w:ind w:right="0"/>
    </w:pPr>
    <w:rPr>
      <w:rFonts w:eastAsia="Times New Roman"/>
      <w:sz w:val="20"/>
      <w:lang w:eastAsia="he-IL"/>
    </w:rPr>
  </w:style>
  <w:style w:type="paragraph" w:customStyle="1" w:styleId="1">
    <w:name w:val="מספור1"/>
    <w:basedOn w:val="Normal"/>
    <w:next w:val="Normal"/>
    <w:link w:val="1f4"/>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
    <w:name w:val="מספור3"/>
    <w:basedOn w:val="Normal"/>
    <w:next w:val="Normal"/>
    <w:rsid w:val="009B270D"/>
    <w:pPr>
      <w:numPr>
        <w:ilvl w:val="2"/>
        <w:numId w:val="4"/>
      </w:numPr>
      <w:spacing w:after="60" w:line="240" w:lineRule="auto"/>
      <w:ind w:right="0"/>
    </w:pPr>
    <w:rPr>
      <w:rFonts w:eastAsia="Times New Roman"/>
      <w:sz w:val="20"/>
      <w:lang w:eastAsia="he-IL"/>
    </w:rPr>
  </w:style>
  <w:style w:type="paragraph" w:customStyle="1" w:styleId="aff6">
    <w:name w:val="נספח"/>
    <w:basedOn w:val="Normal"/>
    <w:autoRedefine/>
    <w:rsid w:val="009B270D"/>
    <w:pPr>
      <w:spacing w:line="240" w:lineRule="auto"/>
      <w:jc w:val="left"/>
    </w:pPr>
    <w:rPr>
      <w:rFonts w:eastAsia="MS Mincho"/>
      <w:b/>
      <w:bCs/>
      <w:sz w:val="44"/>
      <w:szCs w:val="36"/>
    </w:rPr>
  </w:style>
  <w:style w:type="paragraph" w:customStyle="1" w:styleId="P22">
    <w:name w:val="P22"/>
    <w:basedOn w:val="Normal"/>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TableElegant">
    <w:name w:val="Table Elegant"/>
    <w:basedOn w:val="TableNormal"/>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Char">
    <w:name w:val="Normal (Web) Char"/>
    <w:link w:val="NormalWeb"/>
    <w:rsid w:val="00502E21"/>
    <w:rPr>
      <w:rFonts w:ascii="Times New Roman" w:eastAsia="MS Mincho" w:hAnsi="Times New Roman" w:cs="Times New Roman"/>
      <w:sz w:val="24"/>
      <w:szCs w:val="24"/>
      <w:lang w:eastAsia="he-IL"/>
    </w:rPr>
  </w:style>
  <w:style w:type="paragraph" w:customStyle="1" w:styleId="2f2">
    <w:name w:val="תו תו2 תו תו תו"/>
    <w:basedOn w:val="Normal"/>
    <w:rsid w:val="008F38D4"/>
    <w:pPr>
      <w:bidi w:val="0"/>
      <w:spacing w:after="160" w:line="240" w:lineRule="exact"/>
    </w:pPr>
    <w:rPr>
      <w:rFonts w:ascii="Verdana" w:eastAsia="Times New Roman" w:hAnsi="Verdana" w:cs="FrankRuehl"/>
      <w:sz w:val="16"/>
      <w:szCs w:val="20"/>
      <w:lang w:bidi="ar-SA"/>
    </w:rPr>
  </w:style>
  <w:style w:type="paragraph" w:customStyle="1" w:styleId="80">
    <w:name w:val="8"/>
    <w:basedOn w:val="Normal"/>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7">
    <w:name w:val="רגיל + מיושר לשני הצדדים"/>
    <w:aliases w:val="לפני:  1.26 ס''מ,תלויה:  0.05 ס''מ,מרווח בין שורו..."/>
    <w:basedOn w:val="Normal"/>
    <w:rsid w:val="00F7413C"/>
    <w:pPr>
      <w:ind w:left="746" w:hanging="30"/>
    </w:pPr>
    <w:rPr>
      <w:rFonts w:eastAsia="MS Mincho"/>
    </w:rPr>
  </w:style>
  <w:style w:type="paragraph" w:customStyle="1" w:styleId="aff8">
    <w:name w:val="ראשונה משפטי"/>
    <w:basedOn w:val="Normal"/>
    <w:rsid w:val="00F7413C"/>
    <w:pPr>
      <w:spacing w:line="300" w:lineRule="atLeast"/>
      <w:ind w:left="567" w:hanging="567"/>
    </w:pPr>
    <w:rPr>
      <w:rFonts w:eastAsia="Times New Roman"/>
      <w:sz w:val="26"/>
      <w:szCs w:val="26"/>
      <w:lang w:eastAsia="he-IL"/>
    </w:rPr>
  </w:style>
  <w:style w:type="table" w:styleId="MediumGrid3-Accent4">
    <w:name w:val="Medium Grid 3 Accent 4"/>
    <w:basedOn w:val="TableNormal"/>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DarkList-Accent5">
    <w:name w:val="Dark List Accent 5"/>
    <w:basedOn w:val="TableNormal"/>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Normal"/>
    <w:qFormat/>
    <w:rsid w:val="00A122FA"/>
    <w:pPr>
      <w:spacing w:line="240" w:lineRule="auto"/>
      <w:ind w:left="720"/>
      <w:contextualSpacing/>
      <w:jc w:val="left"/>
    </w:pPr>
    <w:rPr>
      <w:rFonts w:eastAsia="Times New Roman" w:cs="FrankRuehl"/>
      <w:szCs w:val="26"/>
      <w:lang w:eastAsia="he-IL"/>
    </w:rPr>
  </w:style>
  <w:style w:type="character" w:styleId="FootnoteReference">
    <w:name w:val="footnote reference"/>
    <w:rsid w:val="00A122FA"/>
    <w:rPr>
      <w:vertAlign w:val="superscript"/>
    </w:rPr>
  </w:style>
  <w:style w:type="table" w:customStyle="1" w:styleId="1f5">
    <w:name w:val="טבלת רשת1"/>
    <w:basedOn w:val="TableNormal"/>
    <w:next w:val="TableGrid"/>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כותרות"/>
    <w:basedOn w:val="Normal"/>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a">
    <w:name w:val="הואיל"/>
    <w:basedOn w:val="aff9"/>
    <w:rsid w:val="00A122FA"/>
    <w:pPr>
      <w:spacing w:before="120" w:after="120"/>
      <w:ind w:left="799" w:hanging="799"/>
      <w:jc w:val="both"/>
    </w:pPr>
  </w:style>
  <w:style w:type="paragraph" w:customStyle="1" w:styleId="N1">
    <w:name w:val="N1"/>
    <w:basedOn w:val="Normal"/>
    <w:next w:val="Normal"/>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b">
    <w:name w:val="הגדרות"/>
    <w:basedOn w:val="N1"/>
    <w:link w:val="affc"/>
    <w:qFormat/>
    <w:rsid w:val="00A122FA"/>
    <w:pPr>
      <w:spacing w:after="0"/>
      <w:ind w:left="2642" w:hanging="1933"/>
    </w:pPr>
  </w:style>
  <w:style w:type="table" w:customStyle="1" w:styleId="2f3">
    <w:name w:val="טבלת רשת2"/>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Normal"/>
    <w:link w:val="AlphaList20"/>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Normal"/>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Normal"/>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2">
    <w:name w:val="טקסט בסיסי תו תו תו תו"/>
    <w:link w:val="a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Normal"/>
    <w:uiPriority w:val="34"/>
    <w:qFormat/>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Normal"/>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Normal"/>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d">
    <w:name w:val="טקסט בסיסי תו תו תו תו תו תו תו תו תו תו תו תו תו תו תו"/>
    <w:link w:val="affe"/>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e">
    <w:name w:val="טקסט בסיסי תו תו תו תו תו תו תו תו תו תו תו תו תו תו תו תו"/>
    <w:link w:val="affd"/>
    <w:rsid w:val="00A122FA"/>
    <w:rPr>
      <w:rFonts w:ascii="Times New Roman" w:eastAsia="Times New Roman" w:hAnsi="Times New Roman" w:cs="Times New Roman"/>
      <w:sz w:val="24"/>
      <w:szCs w:val="24"/>
      <w:lang w:bidi="he-IL"/>
    </w:rPr>
  </w:style>
  <w:style w:type="character" w:customStyle="1" w:styleId="afff">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Normal"/>
    <w:rsid w:val="00A122FA"/>
    <w:pPr>
      <w:bidi w:val="0"/>
      <w:spacing w:after="160" w:line="240" w:lineRule="exact"/>
      <w:contextualSpacing/>
    </w:pPr>
    <w:rPr>
      <w:rFonts w:ascii="Verdana" w:eastAsia="Times New Roman" w:hAnsi="Verdana" w:cs="FrankRuehl"/>
      <w:sz w:val="16"/>
      <w:szCs w:val="20"/>
      <w:lang w:bidi="ar-SA"/>
    </w:rPr>
  </w:style>
  <w:style w:type="character" w:styleId="Emphasis">
    <w:name w:val="Emphasis"/>
    <w:qFormat/>
    <w:rsid w:val="00A122FA"/>
    <w:rPr>
      <w:b/>
      <w:bCs/>
      <w:i w:val="0"/>
      <w:iCs w:val="0"/>
    </w:rPr>
  </w:style>
  <w:style w:type="table" w:customStyle="1" w:styleId="3e">
    <w:name w:val="טבלת רשת3"/>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Strong">
    <w:name w:val="Strong"/>
    <w:uiPriority w:val="22"/>
    <w:qFormat/>
    <w:rsid w:val="00A122FA"/>
    <w:rPr>
      <w:b/>
      <w:bCs/>
    </w:rPr>
  </w:style>
  <w:style w:type="table" w:styleId="DarkList-Accent3">
    <w:name w:val="Dark List Accent 3"/>
    <w:basedOn w:val="TableNormal"/>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
    <w:name w:val="רשת בהירה3"/>
    <w:basedOn w:val="TableNormal"/>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4">
    <w:name w:val="טקסט טבלה תחתונה2"/>
    <w:basedOn w:val="TableNormal"/>
    <w:next w:val="TableGrid"/>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תו תו2"/>
    <w:basedOn w:val="Normal"/>
    <w:rsid w:val="00A122FA"/>
    <w:pPr>
      <w:bidi w:val="0"/>
      <w:spacing w:after="160" w:line="240" w:lineRule="exact"/>
      <w:contextualSpacing/>
    </w:pPr>
    <w:rPr>
      <w:rFonts w:ascii="Verdana" w:eastAsia="Times New Roman" w:hAnsi="Verdana" w:cs="FrankRuehl"/>
      <w:sz w:val="16"/>
      <w:szCs w:val="20"/>
      <w:lang w:bidi="ar-SA"/>
    </w:rPr>
  </w:style>
  <w:style w:type="table" w:styleId="MediumShading2-Accent5">
    <w:name w:val="Medium Shading 2 Accent 5"/>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TableNormal"/>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3-Accent5">
    <w:name w:val="Medium Grid 3 Accent 5"/>
    <w:basedOn w:val="TableNormal"/>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Normal"/>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ColorfulGrid-Accent4">
    <w:name w:val="Colorful Grid Accent 4"/>
    <w:basedOn w:val="TableNormal"/>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TableNormal"/>
    <w:next w:val="DarkList-Accent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Normal"/>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0">
    <w:name w:val="בסיס"/>
    <w:basedOn w:val="Normal"/>
    <w:rsid w:val="00A122FA"/>
    <w:pPr>
      <w:tabs>
        <w:tab w:val="left" w:pos="454"/>
      </w:tabs>
      <w:contextualSpacing/>
    </w:pPr>
    <w:rPr>
      <w:rFonts w:eastAsia="Times New Roman" w:cs="David"/>
      <w:sz w:val="26"/>
      <w:szCs w:val="26"/>
    </w:rPr>
  </w:style>
  <w:style w:type="paragraph" w:customStyle="1" w:styleId="afff1">
    <w:name w:val="כותרת פרק"/>
    <w:basedOn w:val="afff0"/>
    <w:next w:val="afff0"/>
    <w:rsid w:val="00A122FA"/>
    <w:pPr>
      <w:spacing w:after="360"/>
      <w:jc w:val="center"/>
    </w:pPr>
    <w:rPr>
      <w:b/>
      <w:bCs/>
      <w:spacing w:val="20"/>
      <w:sz w:val="44"/>
      <w:szCs w:val="44"/>
      <w:u w:val="single"/>
    </w:rPr>
  </w:style>
  <w:style w:type="paragraph" w:customStyle="1" w:styleId="2f6">
    <w:name w:val="בסיס 2"/>
    <w:basedOn w:val="afff0"/>
    <w:rsid w:val="00A122FA"/>
    <w:pPr>
      <w:tabs>
        <w:tab w:val="clear" w:pos="454"/>
      </w:tabs>
      <w:ind w:left="1587" w:hanging="907"/>
    </w:pPr>
  </w:style>
  <w:style w:type="paragraph" w:customStyle="1" w:styleId="3f0">
    <w:name w:val="בסיס 3"/>
    <w:basedOn w:val="afff0"/>
    <w:rsid w:val="00A122FA"/>
    <w:pPr>
      <w:tabs>
        <w:tab w:val="clear" w:pos="454"/>
      </w:tabs>
      <w:ind w:left="2042" w:hanging="454"/>
    </w:pPr>
  </w:style>
  <w:style w:type="paragraph" w:customStyle="1" w:styleId="1f7">
    <w:name w:val="בסיס 1"/>
    <w:basedOn w:val="afff0"/>
    <w:next w:val="afff0"/>
    <w:rsid w:val="00A122FA"/>
    <w:pPr>
      <w:tabs>
        <w:tab w:val="clear" w:pos="454"/>
      </w:tabs>
      <w:spacing w:after="120"/>
      <w:ind w:left="680" w:hanging="680"/>
    </w:pPr>
    <w:rPr>
      <w:bCs/>
      <w:sz w:val="28"/>
      <w:szCs w:val="32"/>
      <w:u w:val="single"/>
    </w:rPr>
  </w:style>
  <w:style w:type="paragraph" w:customStyle="1" w:styleId="1f8">
    <w:name w:val="1הסכם"/>
    <w:basedOn w:val="2f6"/>
    <w:rsid w:val="00A122FA"/>
    <w:pPr>
      <w:ind w:left="1134" w:hanging="454"/>
    </w:pPr>
  </w:style>
  <w:style w:type="paragraph" w:customStyle="1" w:styleId="N-4">
    <w:name w:val="N-4"/>
    <w:basedOn w:val="Normal"/>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Normal"/>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Normal"/>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Normal"/>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Normal"/>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2">
    <w:name w:val="רווח"/>
    <w:basedOn w:val="N-1"/>
    <w:rsid w:val="00A122FA"/>
    <w:pPr>
      <w:tabs>
        <w:tab w:val="left" w:pos="794"/>
      </w:tabs>
      <w:spacing w:line="140" w:lineRule="exact"/>
      <w:ind w:left="0"/>
    </w:pPr>
    <w:rPr>
      <w:snapToGrid/>
    </w:rPr>
  </w:style>
  <w:style w:type="paragraph" w:styleId="DocumentMap">
    <w:name w:val="Document Map"/>
    <w:basedOn w:val="Normal"/>
    <w:link w:val="DocumentMapChar2"/>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DocumentMapChar2">
    <w:name w:val="Document Map Char2"/>
    <w:link w:val="DocumentMap"/>
    <w:rsid w:val="00A122FA"/>
    <w:rPr>
      <w:rFonts w:ascii="Tahoma" w:eastAsia="Times New Roman" w:hAnsi="Tahoma" w:cs="Tahoma"/>
      <w:shd w:val="clear" w:color="auto" w:fill="000080"/>
      <w:lang w:eastAsia="he-IL"/>
    </w:rPr>
  </w:style>
  <w:style w:type="paragraph" w:customStyle="1" w:styleId="a30">
    <w:name w:val="a3"/>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70">
    <w:name w:val="7"/>
    <w:basedOn w:val="Normal"/>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Normal"/>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0">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
    <w:name w:val="משרד האוצר - מדורג קצר12"/>
    <w:uiPriority w:val="99"/>
    <w:rsid w:val="00A122FA"/>
    <w:pPr>
      <w:numPr>
        <w:numId w:val="20"/>
      </w:numPr>
    </w:pPr>
  </w:style>
  <w:style w:type="table" w:customStyle="1" w:styleId="2f7">
    <w:name w:val="הצללה בהירה2"/>
    <w:basedOn w:val="TableNormal"/>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9">
    <w:name w:val="טבלת רשת4"/>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בלת רשת5"/>
    <w:basedOn w:val="TableNormal"/>
    <w:next w:val="TableGrid"/>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A122FA"/>
    <w:rPr>
      <w:color w:val="808080"/>
    </w:rPr>
  </w:style>
  <w:style w:type="paragraph" w:customStyle="1" w:styleId="afff3">
    <w:name w:val="תו"/>
    <w:basedOn w:val="Normal"/>
    <w:rsid w:val="00A122FA"/>
    <w:pPr>
      <w:bidi w:val="0"/>
      <w:spacing w:after="160" w:line="240" w:lineRule="exact"/>
    </w:pPr>
    <w:rPr>
      <w:rFonts w:ascii="Verdana" w:eastAsia="Times New Roman" w:hAnsi="Verdana" w:cs="FrankRuehl"/>
      <w:sz w:val="16"/>
      <w:szCs w:val="20"/>
      <w:lang w:bidi="ar-SA"/>
    </w:rPr>
  </w:style>
  <w:style w:type="table" w:styleId="MediumGrid2-Accent4">
    <w:name w:val="Medium Grid 2 Accent 4"/>
    <w:basedOn w:val="TableNormal"/>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1-Accent4">
    <w:name w:val="Medium Grid 1 Accent 4"/>
    <w:basedOn w:val="TableNormal"/>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3-Accent1">
    <w:name w:val="Medium Grid 3 Accent 1"/>
    <w:basedOn w:val="TableNormal"/>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11">
    <w:name w:val="תו Char Char1"/>
    <w:basedOn w:val="Normal"/>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1">
    <w:name w:val="תו תו3"/>
    <w:basedOn w:val="Normal"/>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Normal"/>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Normal"/>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Normal"/>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1">
    <w:name w:val="תו תו2 תו תו תו תו תו תו1"/>
    <w:basedOn w:val="Normal"/>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TableNormal"/>
    <w:next w:val="MediumShading2-Accent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TableNormal"/>
    <w:next w:val="MediumGrid3-Accent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TableNormal"/>
    <w:next w:val="MediumGrid3-Accent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TableNormal"/>
    <w:next w:val="MediumShading1-Accent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113">
    <w:name w:val="תו תו1 תו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2">
    <w:name w:val="תו תו2 תו תו תו תו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Char Char תו תו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MediumGrid2-Accent6">
    <w:name w:val="Medium Grid 2 Accent 6"/>
    <w:basedOn w:val="TableNormal"/>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TableNormal"/>
    <w:next w:val="MediumGrid3-Accent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LightGrid-Accent5">
    <w:name w:val="Light Grid Accent 5"/>
    <w:basedOn w:val="TableNormal"/>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0">
    <w:name w:val="רשת בהירה - הדגשה 12"/>
    <w:basedOn w:val="TableNormal"/>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9">
    <w:name w:val="מספר 1"/>
    <w:basedOn w:val="Heading1"/>
    <w:rsid w:val="006B0C69"/>
    <w:pPr>
      <w:widowControl/>
      <w:tabs>
        <w:tab w:val="left" w:pos="896"/>
      </w:tabs>
      <w:bidi w:val="0"/>
      <w:spacing w:after="120" w:line="240" w:lineRule="auto"/>
      <w:ind w:right="180"/>
    </w:pPr>
    <w:rPr>
      <w:rFonts w:eastAsia="Times New Roman" w:cs="Times New Roman"/>
      <w:caps w:val="0"/>
      <w:spacing w:val="0"/>
      <w:szCs w:val="36"/>
    </w:rPr>
  </w:style>
  <w:style w:type="table" w:customStyle="1" w:styleId="-310">
    <w:name w:val="רשימה כהה - הדגשה 31"/>
    <w:basedOn w:val="TableNormal"/>
    <w:next w:val="DarkList-Accent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a">
    <w:name w:val="רשת בהירה1"/>
    <w:basedOn w:val="TableNormal"/>
    <w:next w:val="3f"/>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3">
    <w:name w:val="תו תו2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214">
    <w:name w:val="תו תו2 תו תו תו1"/>
    <w:basedOn w:val="Normal"/>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TableNormal"/>
    <w:next w:val="MediumShading2-Accent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TableNormal"/>
    <w:next w:val="MediumShading2-Accent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TableNormal"/>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5">
    <w:name w:val="רשת בינונית 21"/>
    <w:basedOn w:val="TableNormal"/>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TableNormal"/>
    <w:next w:val="MediumGrid3-Accent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8">
    <w:name w:val="פיסקת רשימה2"/>
    <w:basedOn w:val="Normal"/>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TableNormal"/>
    <w:next w:val="ColorfulGrid-Accent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TableNormal"/>
    <w:next w:val="DarkList-Accent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Normal"/>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Normal"/>
    <w:rsid w:val="006B0C69"/>
    <w:pPr>
      <w:bidi w:val="0"/>
      <w:spacing w:before="100" w:beforeAutospacing="1" w:after="100" w:afterAutospacing="1" w:line="240" w:lineRule="auto"/>
      <w:jc w:val="left"/>
    </w:pPr>
    <w:rPr>
      <w:rFonts w:eastAsia="Times New Roman" w:cs="Times New Roman"/>
    </w:rPr>
  </w:style>
  <w:style w:type="table" w:customStyle="1" w:styleId="3f2">
    <w:name w:val="טקסט טבלה תחתונה3"/>
    <w:basedOn w:val="TableNormal"/>
    <w:next w:val="TableGrid"/>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טבלת רשת6"/>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טבלת רשת7"/>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טבלת רשת8"/>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טבלת רשת9"/>
    <w:basedOn w:val="TableNormal"/>
    <w:next w:val="TableGrid"/>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ListParagraphChar">
    <w:name w:val="List Paragraph Char"/>
    <w:aliases w:val="x.x.x.x Char,LP1 Char,פיסקת bullets Char,lp1 Char,FooterText Char,numbered Char,Paragraphe de liste1 Char,פיסקת רשימה11 Char,style 2 Char,נספח 2 מתוקן Char,List Paragraph_0 Char,List Paragraph_1 Char,מפרט פירוט סעיפים Char,LP11 Char"/>
    <w:link w:val="ListParagraph"/>
    <w:uiPriority w:val="34"/>
    <w:locked/>
    <w:rsid w:val="00CF4F0E"/>
    <w:rPr>
      <w:rFonts w:ascii="Times New Roman" w:hAnsi="Times New Roman" w:cs="Narkisim"/>
      <w:sz w:val="24"/>
      <w:szCs w:val="24"/>
    </w:rPr>
  </w:style>
  <w:style w:type="paragraph" w:customStyle="1" w:styleId="24">
    <w:name w:val="כותרת2 מכרז"/>
    <w:basedOn w:val="14"/>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4"/>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TableNormal"/>
    <w:next w:val="MediumGrid2-Accent5"/>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5">
    <w:name w:val="Medium Grid 2 Accent 5"/>
    <w:basedOn w:val="TableNormal"/>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9"/>
      </w:numPr>
    </w:pPr>
  </w:style>
  <w:style w:type="numbering" w:customStyle="1" w:styleId="-5">
    <w:name w:val="משרד האוצר - מדורג קצר5"/>
    <w:uiPriority w:val="99"/>
    <w:rsid w:val="005A3BA6"/>
    <w:pPr>
      <w:numPr>
        <w:numId w:val="70"/>
      </w:numPr>
    </w:pPr>
  </w:style>
  <w:style w:type="paragraph" w:customStyle="1" w:styleId="CharCharCharChar">
    <w:name w:val="Char תו Char Char Char"/>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afff4">
    <w:name w:val="טקסט נספח"/>
    <w:basedOn w:val="aff4"/>
    <w:rsid w:val="005A3BA6"/>
    <w:rPr>
      <w:rFonts w:cs="David"/>
      <w:b w:val="0"/>
      <w:bCs w:val="0"/>
      <w:color w:val="auto"/>
      <w:sz w:val="22"/>
      <w:szCs w:val="22"/>
    </w:rPr>
  </w:style>
  <w:style w:type="paragraph" w:customStyle="1" w:styleId="afff5">
    <w:name w:val="טקסט סעיף מודגש"/>
    <w:basedOn w:val="af"/>
    <w:rsid w:val="005A3BA6"/>
    <w:pPr>
      <w:widowControl/>
      <w:numPr>
        <w:ilvl w:val="1"/>
      </w:numPr>
      <w:tabs>
        <w:tab w:val="num" w:pos="1107"/>
      </w:tabs>
      <w:adjustRightInd/>
      <w:ind w:left="1107" w:hanging="567"/>
      <w:textAlignment w:val="auto"/>
    </w:pPr>
    <w:rPr>
      <w:b/>
      <w:bCs/>
    </w:rPr>
  </w:style>
  <w:style w:type="character" w:customStyle="1" w:styleId="afff6">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7">
    <w:name w:val="אייקון החשוב ביותר"/>
    <w:basedOn w:val="af"/>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9">
    <w:name w:val="אייקון רישום/דיווח"/>
    <w:basedOn w:val="af"/>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b">
    <w:name w:val="אייקון מערכות מידע"/>
    <w:basedOn w:val="af"/>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b">
    <w:name w:val="טבלה אלגנטית1"/>
    <w:basedOn w:val="TableNormal"/>
    <w:next w:val="TableElegant"/>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a">
    <w:name w:val="טקסט טבלה תחתונה4"/>
    <w:basedOn w:val="TableNormal"/>
    <w:next w:val="TableGrid"/>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Normal"/>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Normal"/>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Normal"/>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Normal"/>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Normal"/>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Normal"/>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Normal"/>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Normal"/>
    <w:next w:val="Normal"/>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Normal"/>
    <w:next w:val="Normal"/>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Normal"/>
    <w:next w:val="Normal"/>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Normal"/>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d">
    <w:name w:val="העתק"/>
    <w:basedOn w:val="Normal"/>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Normal"/>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e">
    <w:name w:val="חוזר"/>
    <w:basedOn w:val="Normal"/>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Normal"/>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Normal"/>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TableNormal"/>
    <w:next w:val="TableGrid"/>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Normal"/>
    <w:rsid w:val="005A3BA6"/>
    <w:pPr>
      <w:bidi w:val="0"/>
      <w:spacing w:after="160" w:line="240" w:lineRule="exact"/>
    </w:pPr>
    <w:rPr>
      <w:rFonts w:ascii="Verdana" w:eastAsia="Times New Roman" w:hAnsi="Verdana" w:cs="FrankRuehl"/>
      <w:sz w:val="16"/>
      <w:szCs w:val="22"/>
      <w:lang w:bidi="ar-SA"/>
    </w:rPr>
  </w:style>
  <w:style w:type="character" w:customStyle="1" w:styleId="53">
    <w:name w:val="סגנון5 תו"/>
    <w:link w:val="54"/>
    <w:rsid w:val="005A3BA6"/>
    <w:rPr>
      <w:rFonts w:cs="David"/>
      <w:szCs w:val="24"/>
      <w:lang w:eastAsia="he-IL"/>
    </w:rPr>
  </w:style>
  <w:style w:type="paragraph" w:customStyle="1" w:styleId="54">
    <w:name w:val="סגנון5"/>
    <w:basedOn w:val="List2"/>
    <w:link w:val="53"/>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9">
    <w:name w:val="תוכן2 ממוספר תו תו תו תו"/>
    <w:link w:val="2fa"/>
    <w:rsid w:val="005A3BA6"/>
    <w:rPr>
      <w:rFonts w:cs="FrankRuehl"/>
      <w:b/>
      <w:sz w:val="26"/>
      <w:szCs w:val="26"/>
    </w:rPr>
  </w:style>
  <w:style w:type="paragraph" w:customStyle="1" w:styleId="2fa">
    <w:name w:val="תוכן2 ממוספר תו תו תו"/>
    <w:basedOn w:val="54"/>
    <w:link w:val="2f9"/>
    <w:rsid w:val="005A3BA6"/>
    <w:pPr>
      <w:spacing w:line="360" w:lineRule="auto"/>
    </w:pPr>
    <w:rPr>
      <w:b/>
      <w:sz w:val="26"/>
      <w:szCs w:val="26"/>
      <w:lang w:eastAsia="x-none"/>
    </w:rPr>
  </w:style>
  <w:style w:type="character" w:customStyle="1" w:styleId="3f3">
    <w:name w:val="תוכן3 ממוספר תו תו"/>
    <w:link w:val="3f4"/>
    <w:rsid w:val="005A3BA6"/>
    <w:rPr>
      <w:rFonts w:cs="FrankRuehl"/>
      <w:sz w:val="26"/>
      <w:szCs w:val="26"/>
    </w:rPr>
  </w:style>
  <w:style w:type="paragraph" w:customStyle="1" w:styleId="3f4">
    <w:name w:val="תוכן3 ממוספר תו"/>
    <w:basedOn w:val="Normal"/>
    <w:link w:val="3f3"/>
    <w:rsid w:val="005A3BA6"/>
    <w:pPr>
      <w:tabs>
        <w:tab w:val="left" w:pos="8266"/>
      </w:tabs>
      <w:spacing w:before="120"/>
    </w:pPr>
    <w:rPr>
      <w:rFonts w:ascii="Calibri" w:hAnsi="Calibri" w:cs="Times New Roman"/>
      <w:sz w:val="26"/>
      <w:szCs w:val="26"/>
      <w:lang w:val="x-none" w:eastAsia="x-none"/>
    </w:rPr>
  </w:style>
  <w:style w:type="character" w:customStyle="1" w:styleId="3f5">
    <w:name w:val="תוכן3 תו תו"/>
    <w:link w:val="3f6"/>
    <w:rsid w:val="005A3BA6"/>
    <w:rPr>
      <w:rFonts w:cs="FrankRuehl"/>
      <w:sz w:val="26"/>
      <w:szCs w:val="26"/>
    </w:rPr>
  </w:style>
  <w:style w:type="paragraph" w:customStyle="1" w:styleId="3f6">
    <w:name w:val="תוכן3 תו"/>
    <w:basedOn w:val="Normal"/>
    <w:link w:val="3f5"/>
    <w:rsid w:val="005A3BA6"/>
    <w:pPr>
      <w:tabs>
        <w:tab w:val="num" w:pos="1492"/>
      </w:tabs>
      <w:spacing w:before="120"/>
      <w:ind w:left="2160"/>
    </w:pPr>
    <w:rPr>
      <w:rFonts w:ascii="Calibri" w:hAnsi="Calibri" w:cs="Times New Roman"/>
      <w:sz w:val="26"/>
      <w:szCs w:val="26"/>
      <w:lang w:val="x-none" w:eastAsia="x-none"/>
    </w:rPr>
  </w:style>
  <w:style w:type="character" w:customStyle="1" w:styleId="3f7">
    <w:name w:val="כותרת3 מכרז תו תו"/>
    <w:link w:val="3f8"/>
    <w:rsid w:val="005A3BA6"/>
    <w:rPr>
      <w:rFonts w:cs="FrankRuehl"/>
      <w:b/>
      <w:bCs/>
      <w:i/>
      <w:iCs/>
      <w:caps/>
      <w:spacing w:val="40"/>
      <w:kern w:val="40"/>
      <w:sz w:val="26"/>
      <w:szCs w:val="26"/>
    </w:rPr>
  </w:style>
  <w:style w:type="paragraph" w:customStyle="1" w:styleId="3f8">
    <w:name w:val="כותרת3 מכרז תו"/>
    <w:basedOn w:val="Normal"/>
    <w:link w:val="3f7"/>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b">
    <w:name w:val="סגנון4 תו"/>
    <w:link w:val="4c"/>
    <w:rsid w:val="005A3BA6"/>
    <w:rPr>
      <w:rFonts w:cs="David"/>
      <w:szCs w:val="24"/>
      <w:lang w:eastAsia="he-IL"/>
    </w:rPr>
  </w:style>
  <w:style w:type="paragraph" w:customStyle="1" w:styleId="4c">
    <w:name w:val="סגנון4"/>
    <w:basedOn w:val="List3"/>
    <w:link w:val="4b"/>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d">
    <w:name w:val="כותרת 4 מכרז תו תו תו תו תו תו תו"/>
    <w:link w:val="4e"/>
    <w:rsid w:val="005A3BA6"/>
    <w:rPr>
      <w:rFonts w:ascii="Arial" w:hAnsi="Arial" w:cs="FrankRuehl"/>
      <w:b/>
      <w:bCs/>
      <w:i/>
      <w:iCs/>
      <w:caps/>
      <w:spacing w:val="40"/>
      <w:kern w:val="40"/>
      <w:sz w:val="26"/>
      <w:szCs w:val="26"/>
    </w:rPr>
  </w:style>
  <w:style w:type="paragraph" w:customStyle="1" w:styleId="4e">
    <w:name w:val="כותרת 4 מכרז תו תו תו תו תו תו"/>
    <w:basedOn w:val="3f8"/>
    <w:link w:val="4d"/>
    <w:rsid w:val="005A3BA6"/>
    <w:pPr>
      <w:tabs>
        <w:tab w:val="clear" w:pos="2183"/>
        <w:tab w:val="num" w:pos="2160"/>
      </w:tabs>
      <w:ind w:left="2160" w:hanging="180"/>
    </w:pPr>
    <w:rPr>
      <w:rFonts w:ascii="Arial" w:hAnsi="Arial"/>
    </w:rPr>
  </w:style>
  <w:style w:type="paragraph" w:customStyle="1" w:styleId="Char10">
    <w:name w:val="Char1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Normal"/>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Normal"/>
    <w:rsid w:val="005A3BA6"/>
    <w:pPr>
      <w:numPr>
        <w:numId w:val="34"/>
      </w:numPr>
    </w:pPr>
    <w:rPr>
      <w:rFonts w:eastAsia="MS Mincho" w:cs="Times New Roman"/>
      <w:snapToGrid w:val="0"/>
      <w:kern w:val="28"/>
    </w:rPr>
  </w:style>
  <w:style w:type="paragraph" w:customStyle="1" w:styleId="Char110">
    <w:name w:val="Char1 תו1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Heading1"/>
    <w:rsid w:val="005A3BA6"/>
    <w:pPr>
      <w:keepNext/>
      <w:widowControl/>
      <w:overflowPunct w:val="0"/>
      <w:autoSpaceDE w:val="0"/>
      <w:autoSpaceDN w:val="0"/>
      <w:adjustRightInd w:val="0"/>
      <w:spacing w:line="240" w:lineRule="auto"/>
      <w:ind w:right="0"/>
      <w:textAlignment w:val="baseline"/>
    </w:pPr>
    <w:rPr>
      <w:rFonts w:eastAsia="Times New Roman"/>
      <w:b w:val="0"/>
      <w:bCs w:val="0"/>
      <w:caps w:val="0"/>
      <w:noProof/>
      <w:spacing w:val="0"/>
      <w:sz w:val="26"/>
      <w:szCs w:val="26"/>
      <w:lang w:eastAsia="he-IL"/>
    </w:rPr>
  </w:style>
  <w:style w:type="paragraph" w:styleId="Revision">
    <w:name w:val="Revision"/>
    <w:hidden/>
    <w:uiPriority w:val="99"/>
    <w:semiHidden/>
    <w:rsid w:val="005A3BA6"/>
    <w:rPr>
      <w:rFonts w:ascii="Times New Roman" w:eastAsia="Times New Roman" w:hAnsi="Times New Roman" w:cs="Times New Roman"/>
      <w:sz w:val="24"/>
      <w:szCs w:val="24"/>
    </w:rPr>
  </w:style>
  <w:style w:type="table" w:customStyle="1" w:styleId="55">
    <w:name w:val="טקסט טבלה תחתונה5"/>
    <w:basedOn w:val="TableNormal"/>
    <w:next w:val="TableGrid"/>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arkList-Accent1">
    <w:name w:val="Dark List Accent 1"/>
    <w:basedOn w:val="TableNormal"/>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3">
    <w:name w:val="טקסט טבלה תחתונה6"/>
    <w:basedOn w:val="TableNormal"/>
    <w:next w:val="TableGrid"/>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TableNormal"/>
    <w:next w:val="TableGrid"/>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TableNormal"/>
    <w:next w:val="MediumShading2-Accent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TableNormal"/>
    <w:next w:val="MediumGrid3-Accent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TableNormal"/>
    <w:next w:val="MediumGrid3-Accent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TableNormal"/>
    <w:next w:val="MediumShading1-Accent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b">
    <w:name w:val="טבלה אלגנטית2"/>
    <w:basedOn w:val="TableNormal"/>
    <w:next w:val="TableElegant"/>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TableNormal"/>
    <w:next w:val="MediumGrid3-Accent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
    <w:name w:val="רשימה כהה - הדגשה 53"/>
    <w:basedOn w:val="TableNormal"/>
    <w:next w:val="DarkList-Accent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2">
    <w:name w:val="טבלת רשת12"/>
    <w:basedOn w:val="TableNormal"/>
    <w:next w:val="TableGrid"/>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טבלת רשת21"/>
    <w:basedOn w:val="TableNormal"/>
    <w:next w:val="TableGrid"/>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4"/>
      </w:numPr>
    </w:pPr>
  </w:style>
  <w:style w:type="table" w:customStyle="1" w:styleId="311">
    <w:name w:val="טבלת רשת3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טבלת רשת11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TableNormal"/>
    <w:next w:val="DarkList-Accent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c">
    <w:name w:val="רשת בהירה2"/>
    <w:basedOn w:val="TableNormal"/>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7">
    <w:name w:val="טקסט טבלה תחתונה21"/>
    <w:basedOn w:val="TableNormal"/>
    <w:next w:val="TableGrid"/>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TableNormal"/>
    <w:next w:val="MediumShading2-Accent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TableNormal"/>
    <w:next w:val="MediumShading2-Accent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TableNormal"/>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TableNormal"/>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TableNormal"/>
    <w:next w:val="MediumGrid3-Accent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TableNormal"/>
    <w:next w:val="ColorfulGrid-Accent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TableNormal"/>
    <w:next w:val="DarkList-Accent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c">
    <w:name w:val="הצללה בהירה1"/>
    <w:basedOn w:val="TableNormal"/>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3"/>
      </w:numPr>
    </w:pPr>
  </w:style>
  <w:style w:type="table" w:customStyle="1" w:styleId="411">
    <w:name w:val="טבלת רשת4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TableNormal"/>
    <w:next w:val="TableGrid"/>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TableNormal"/>
    <w:next w:val="MediumGrid2-Accent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TableNormal"/>
    <w:next w:val="MediumGrid1-Accent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TableNormal"/>
    <w:next w:val="MediumGrid3-Accent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TableNormal"/>
    <w:next w:val="MediumShading2-Accent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TableNormal"/>
    <w:next w:val="MediumGrid3-Accent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TableNormal"/>
    <w:next w:val="MediumGrid3-Accent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TableNormal"/>
    <w:next w:val="MediumShading1-Accent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TableNormal"/>
    <w:next w:val="MediumGrid2-Accent6"/>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TableNormal"/>
    <w:next w:val="MediumGrid3-Accent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TableNormal"/>
    <w:next w:val="LightGrid-Accent5"/>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
    <w:name w:val="רשת בהירה - הדגשה 11"/>
    <w:basedOn w:val="TableNormal"/>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TableNormal"/>
    <w:next w:val="DarkList-Accent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TableNormal"/>
    <w:next w:val="3f"/>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TableNormal"/>
    <w:next w:val="MediumShading2-Accent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TableNormal"/>
    <w:next w:val="MediumShading2-Accent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TableNormal"/>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TableNormal"/>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TableNormal"/>
    <w:next w:val="MediumGrid3-Accent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TableNormal"/>
    <w:next w:val="ColorfulGrid-Accent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TableNormal"/>
    <w:next w:val="DarkList-Accent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TableNormal"/>
    <w:next w:val="TableGrid"/>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TableNormal"/>
    <w:next w:val="TableGrid"/>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1"/>
    <w:basedOn w:val="TableNormal"/>
    <w:next w:val="TableGrid"/>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TableNormal"/>
    <w:next w:val="MediumGrid2-Accent5"/>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TableNormal"/>
    <w:next w:val="MediumGrid2-Accent5"/>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8">
    <w:name w:val="טבלה אלגנטית11"/>
    <w:basedOn w:val="TableNormal"/>
    <w:next w:val="TableElegant"/>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TableNormal"/>
    <w:next w:val="TableGrid"/>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קסט טבלה תחתונה111"/>
    <w:basedOn w:val="TableNormal"/>
    <w:next w:val="TableGrid"/>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TableNormal"/>
    <w:next w:val="TableGrid"/>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רשימה כהה - הדגשה 11"/>
    <w:basedOn w:val="TableNormal"/>
    <w:next w:val="DarkList-Accent1"/>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TableNormal"/>
    <w:next w:val="TableGrid"/>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TableNormal"/>
    <w:next w:val="TableGrid"/>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TableNormal"/>
    <w:next w:val="TableGrid"/>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תו תו תו תו"/>
    <w:basedOn w:val="Normal"/>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0">
    <w:name w:val="מיספור עיברי"/>
    <w:basedOn w:val="Normal"/>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TableNormal"/>
    <w:next w:val="TableGrid"/>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TableNormal"/>
    <w:next w:val="DarkList-Accent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Normal"/>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Normal"/>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Normal"/>
    <w:rsid w:val="000C086F"/>
    <w:pPr>
      <w:spacing w:line="240" w:lineRule="auto"/>
      <w:jc w:val="left"/>
    </w:pPr>
    <w:rPr>
      <w:rFonts w:eastAsia="Times New Roman" w:cs="David"/>
      <w:sz w:val="16"/>
      <w:szCs w:val="20"/>
      <w:lang w:eastAsia="he-IL"/>
    </w:rPr>
  </w:style>
  <w:style w:type="paragraph" w:customStyle="1" w:styleId="Table0">
    <w:name w:val="Table"/>
    <w:basedOn w:val="Normal"/>
    <w:rsid w:val="000C086F"/>
    <w:pPr>
      <w:spacing w:line="240" w:lineRule="auto"/>
      <w:ind w:left="680"/>
    </w:pPr>
    <w:rPr>
      <w:rFonts w:eastAsia="Times New Roman" w:cs="David"/>
      <w:sz w:val="26"/>
      <w:szCs w:val="26"/>
      <w:lang w:eastAsia="he-IL"/>
    </w:rPr>
  </w:style>
  <w:style w:type="paragraph" w:customStyle="1" w:styleId="1fd">
    <w:name w:val="כותרת ימנית 1"/>
    <w:basedOn w:val="Normal"/>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d">
    <w:name w:val="פיסקה רמה 2"/>
    <w:basedOn w:val="Normal"/>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Signature">
    <w:name w:val="Signature"/>
    <w:basedOn w:val="Normal"/>
    <w:link w:val="SignatureChar"/>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SignatureChar">
    <w:name w:val="Signature Char"/>
    <w:link w:val="Signature"/>
    <w:rsid w:val="000C086F"/>
    <w:rPr>
      <w:rFonts w:ascii="Times New Roman" w:eastAsia="Times New Roman" w:hAnsi="Times New Roman" w:cs="David"/>
      <w:b/>
      <w:bCs/>
      <w:spacing w:val="10"/>
      <w:szCs w:val="24"/>
    </w:rPr>
  </w:style>
  <w:style w:type="paragraph" w:customStyle="1" w:styleId="2fe">
    <w:name w:val="תו2"/>
    <w:basedOn w:val="Normal"/>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TableNormal"/>
    <w:next w:val="TableGrid"/>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e">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2"/>
      </w:numPr>
    </w:pPr>
  </w:style>
  <w:style w:type="paragraph" w:styleId="NoSpacing">
    <w:name w:val="No Spacing"/>
    <w:link w:val="NoSpacingChar"/>
    <w:uiPriority w:val="1"/>
    <w:qFormat/>
    <w:rsid w:val="00E60F19"/>
    <w:pPr>
      <w:bidi/>
    </w:pPr>
    <w:rPr>
      <w:sz w:val="22"/>
      <w:szCs w:val="22"/>
    </w:rPr>
  </w:style>
  <w:style w:type="paragraph" w:customStyle="1" w:styleId="Agreement">
    <w:name w:val="Agreement"/>
    <w:basedOn w:val="Normal"/>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4">
    <w:name w:val="מספור1 תו"/>
    <w:link w:val="1"/>
    <w:rsid w:val="00D90C5D"/>
    <w:rPr>
      <w:rFonts w:ascii="Times New Roman" w:eastAsia="Times New Roman" w:hAnsi="Times New Roman" w:cs="Narkisim"/>
      <w:color w:val="000000"/>
      <w:szCs w:val="24"/>
    </w:rPr>
  </w:style>
  <w:style w:type="paragraph" w:customStyle="1" w:styleId="Style2">
    <w:name w:val="Style2"/>
    <w:basedOn w:val="Normal"/>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9">
    <w:name w:val="טבלה אלגנטית3"/>
    <w:basedOn w:val="TableNormal"/>
    <w:next w:val="TableElegant"/>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
    <w:name w:val="רשת טבלה1"/>
    <w:basedOn w:val="TableNormal"/>
    <w:next w:val="TableGrid"/>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Normal"/>
    <w:rsid w:val="00D90C5D"/>
    <w:pPr>
      <w:spacing w:before="120"/>
      <w:ind w:left="1559"/>
    </w:pPr>
    <w:rPr>
      <w:rFonts w:eastAsia="Times New Roman" w:cs="David"/>
      <w:sz w:val="20"/>
    </w:rPr>
  </w:style>
  <w:style w:type="paragraph" w:customStyle="1" w:styleId="Normal1-Notnormal">
    <w:name w:val="Normal 1 - Not normal"/>
    <w:basedOn w:val="Normal"/>
    <w:rsid w:val="00D90C5D"/>
    <w:pPr>
      <w:spacing w:before="120" w:line="240" w:lineRule="auto"/>
      <w:ind w:left="567"/>
      <w:outlineLvl w:val="0"/>
    </w:pPr>
    <w:rPr>
      <w:rFonts w:eastAsia="Times New Roman" w:cs="David"/>
      <w:sz w:val="20"/>
    </w:rPr>
  </w:style>
  <w:style w:type="paragraph" w:customStyle="1" w:styleId="AlphaList">
    <w:name w:val="Alpha List"/>
    <w:basedOn w:val="Normal"/>
    <w:rsid w:val="00D90C5D"/>
    <w:pPr>
      <w:spacing w:before="120"/>
    </w:pPr>
    <w:rPr>
      <w:rFonts w:eastAsia="Times New Roman" w:cs="David"/>
      <w:sz w:val="20"/>
    </w:rPr>
  </w:style>
  <w:style w:type="paragraph" w:customStyle="1" w:styleId="Frame-Double">
    <w:name w:val="Frame-Double"/>
    <w:basedOn w:val="Normal"/>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Normal"/>
    <w:rsid w:val="00D90C5D"/>
    <w:pPr>
      <w:numPr>
        <w:numId w:val="41"/>
      </w:numPr>
      <w:spacing w:before="120"/>
    </w:pPr>
    <w:rPr>
      <w:rFonts w:eastAsia="Times New Roman" w:cs="David"/>
      <w:sz w:val="20"/>
    </w:rPr>
  </w:style>
  <w:style w:type="paragraph" w:customStyle="1" w:styleId="ListNumber-Bracket">
    <w:name w:val="List Number-Bracket"/>
    <w:basedOn w:val="Normal"/>
    <w:rsid w:val="00D90C5D"/>
    <w:pPr>
      <w:numPr>
        <w:numId w:val="42"/>
      </w:numPr>
      <w:spacing w:before="120"/>
    </w:pPr>
    <w:rPr>
      <w:rFonts w:eastAsia="Times New Roman" w:cs="David"/>
      <w:sz w:val="20"/>
    </w:rPr>
  </w:style>
  <w:style w:type="paragraph" w:customStyle="1" w:styleId="Frame-Single">
    <w:name w:val="Frame-Single"/>
    <w:basedOn w:val="Normal"/>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Normal"/>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Normal"/>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Normal"/>
    <w:rsid w:val="00D90C5D"/>
    <w:pPr>
      <w:spacing w:before="120"/>
      <w:ind w:left="1985"/>
    </w:pPr>
    <w:rPr>
      <w:rFonts w:eastAsia="Times New Roman" w:cs="David"/>
      <w:sz w:val="20"/>
    </w:rPr>
  </w:style>
  <w:style w:type="paragraph" w:customStyle="1" w:styleId="AlphaList-BracketContinue">
    <w:name w:val="Alpha List-Bracket Continue"/>
    <w:basedOn w:val="Normal"/>
    <w:rsid w:val="00D90C5D"/>
    <w:pPr>
      <w:ind w:left="2410"/>
    </w:pPr>
    <w:rPr>
      <w:rFonts w:eastAsia="Times New Roman" w:cs="David"/>
      <w:sz w:val="20"/>
    </w:rPr>
  </w:style>
  <w:style w:type="paragraph" w:customStyle="1" w:styleId="ListNumber-BracketContinue">
    <w:name w:val="List Number-Bracket Continue"/>
    <w:basedOn w:val="Normal"/>
    <w:rsid w:val="00D90C5D"/>
    <w:pPr>
      <w:ind w:left="2835"/>
    </w:pPr>
    <w:rPr>
      <w:rFonts w:eastAsia="Times New Roman" w:cs="David"/>
      <w:sz w:val="20"/>
    </w:rPr>
  </w:style>
  <w:style w:type="paragraph" w:customStyle="1" w:styleId="Figure">
    <w:name w:val="Figure"/>
    <w:basedOn w:val="Normal"/>
    <w:rsid w:val="00D90C5D"/>
    <w:pPr>
      <w:spacing w:before="120"/>
      <w:jc w:val="center"/>
    </w:pPr>
    <w:rPr>
      <w:rFonts w:eastAsia="Times New Roman" w:cs="David"/>
      <w:i/>
      <w:iCs/>
      <w:sz w:val="20"/>
    </w:rPr>
  </w:style>
  <w:style w:type="paragraph" w:customStyle="1" w:styleId="FigureCaption">
    <w:name w:val="Figure Caption"/>
    <w:basedOn w:val="Normal"/>
    <w:rsid w:val="00D90C5D"/>
    <w:pPr>
      <w:spacing w:before="120"/>
      <w:jc w:val="center"/>
    </w:pPr>
    <w:rPr>
      <w:rFonts w:eastAsia="Times New Roman" w:cs="David"/>
      <w:b/>
      <w:bCs/>
      <w:sz w:val="20"/>
    </w:rPr>
  </w:style>
  <w:style w:type="paragraph" w:customStyle="1" w:styleId="-2">
    <w:name w:val="טבלה - גוף"/>
    <w:basedOn w:val="Normal"/>
    <w:rsid w:val="00D90C5D"/>
    <w:pPr>
      <w:spacing w:before="60" w:after="60"/>
      <w:jc w:val="left"/>
    </w:pPr>
    <w:rPr>
      <w:rFonts w:eastAsia="Times New Roman" w:cs="David"/>
      <w:sz w:val="20"/>
    </w:rPr>
  </w:style>
  <w:style w:type="paragraph" w:customStyle="1" w:styleId="TableCaption">
    <w:name w:val="Table Caption"/>
    <w:basedOn w:val="Normal"/>
    <w:next w:val="Normal"/>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Normal"/>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Heading4"/>
    <w:semiHidden/>
    <w:rsid w:val="00D90C5D"/>
    <w:pPr>
      <w:numPr>
        <w:numId w:val="44"/>
      </w:numPr>
      <w:spacing w:before="60"/>
      <w:ind w:right="1075"/>
      <w:contextualSpacing/>
      <w:jc w:val="left"/>
    </w:pPr>
    <w:rPr>
      <w:rFonts w:eastAsia="Times New Roman"/>
      <w:b w:val="0"/>
      <w:bCs w:val="0"/>
      <w:caps w:val="0"/>
      <w:spacing w:val="0"/>
      <w:sz w:val="20"/>
      <w:szCs w:val="24"/>
      <w:lang w:eastAsia="en-US"/>
    </w:rPr>
  </w:style>
  <w:style w:type="paragraph" w:customStyle="1" w:styleId="a3">
    <w:name w:val="רשימה אנגלית"/>
    <w:basedOn w:val="Normal"/>
    <w:rsid w:val="00D90C5D"/>
    <w:pPr>
      <w:numPr>
        <w:numId w:val="45"/>
      </w:numPr>
      <w:bidi w:val="0"/>
      <w:spacing w:before="240" w:line="240" w:lineRule="auto"/>
      <w:jc w:val="left"/>
    </w:pPr>
    <w:rPr>
      <w:rFonts w:eastAsia="Times New Roman" w:cs="David"/>
      <w:sz w:val="20"/>
    </w:rPr>
  </w:style>
  <w:style w:type="table" w:styleId="MediumShading1-Accent3">
    <w:name w:val="Medium Shading 1 Accent 3"/>
    <w:basedOn w:val="TableNormal"/>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ListParagraph"/>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LightGrid-Accent3">
    <w:name w:val="Light Grid Accent 3"/>
    <w:basedOn w:val="TableNormal"/>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Normal"/>
    <w:rsid w:val="00D90C5D"/>
    <w:pPr>
      <w:ind w:left="794"/>
      <w:jc w:val="left"/>
    </w:pPr>
    <w:rPr>
      <w:rFonts w:ascii="Arial" w:eastAsia="Times New Roman" w:cs="Arial"/>
      <w:lang w:eastAsia="he-IL"/>
    </w:rPr>
  </w:style>
  <w:style w:type="paragraph" w:customStyle="1" w:styleId="meir2">
    <w:name w:val="meir2"/>
    <w:basedOn w:val="Normal"/>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Normal"/>
    <w:rsid w:val="00D90C5D"/>
    <w:pPr>
      <w:widowControl w:val="0"/>
      <w:spacing w:line="240" w:lineRule="auto"/>
      <w:ind w:left="1440" w:hanging="641"/>
      <w:jc w:val="left"/>
    </w:pPr>
    <w:rPr>
      <w:rFonts w:ascii="Arial" w:eastAsia="Times New Roman" w:hAnsi="Arial" w:cs="Miriam"/>
      <w:lang w:eastAsia="he-IL"/>
    </w:rPr>
  </w:style>
  <w:style w:type="paragraph" w:styleId="NormalIndent">
    <w:name w:val="Normal Indent"/>
    <w:basedOn w:val="Normal"/>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Normal"/>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Title"/>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DefaultParagraphFont"/>
    <w:rsid w:val="00D90C5D"/>
  </w:style>
  <w:style w:type="paragraph" w:customStyle="1" w:styleId="Second">
    <w:name w:val="Second"/>
    <w:basedOn w:val="Normal"/>
    <w:rsid w:val="00D90C5D"/>
    <w:pPr>
      <w:spacing w:line="240" w:lineRule="auto"/>
      <w:ind w:left="1276" w:right="1276" w:hanging="710"/>
    </w:pPr>
    <w:rPr>
      <w:rFonts w:eastAsia="Times New Roman" w:cs="David"/>
    </w:rPr>
  </w:style>
  <w:style w:type="paragraph" w:customStyle="1" w:styleId="-3">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Normal"/>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Normal"/>
    <w:uiPriority w:val="99"/>
    <w:rsid w:val="00D90C5D"/>
    <w:pPr>
      <w:numPr>
        <w:ilvl w:val="1"/>
        <w:numId w:val="50"/>
      </w:numPr>
      <w:spacing w:before="240" w:after="120" w:line="320" w:lineRule="exact"/>
    </w:pPr>
    <w:rPr>
      <w:rFonts w:cs="Times New Roman"/>
      <w:b/>
      <w:bCs/>
    </w:rPr>
  </w:style>
  <w:style w:type="paragraph" w:customStyle="1" w:styleId="Hn5">
    <w:name w:val="Hn5"/>
    <w:basedOn w:val="Normal"/>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Normal"/>
    <w:uiPriority w:val="99"/>
    <w:rsid w:val="00D90C5D"/>
    <w:pPr>
      <w:numPr>
        <w:ilvl w:val="2"/>
        <w:numId w:val="50"/>
      </w:numPr>
      <w:spacing w:before="240" w:after="120"/>
    </w:pPr>
    <w:rPr>
      <w:rFonts w:cs="Times New Roman"/>
      <w:sz w:val="22"/>
      <w:szCs w:val="22"/>
    </w:rPr>
  </w:style>
  <w:style w:type="paragraph" w:customStyle="1" w:styleId="Hn4">
    <w:name w:val="Hn4"/>
    <w:basedOn w:val="Normal"/>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DefaultParagraphFont"/>
    <w:rsid w:val="00D90C5D"/>
  </w:style>
  <w:style w:type="character" w:customStyle="1" w:styleId="info4">
    <w:name w:val="info4"/>
    <w:rsid w:val="00D90C5D"/>
    <w:rPr>
      <w:rFonts w:ascii="Verdana" w:hAnsi="Verdana" w:hint="default"/>
    </w:rPr>
  </w:style>
  <w:style w:type="paragraph" w:customStyle="1" w:styleId="1ff0">
    <w:name w:val="פסקה 1"/>
    <w:basedOn w:val="Normal"/>
    <w:rsid w:val="00D90C5D"/>
    <w:pPr>
      <w:ind w:left="851" w:hanging="851"/>
    </w:pPr>
    <w:rPr>
      <w:rFonts w:cs="Times New Roman"/>
      <w:color w:val="000000"/>
      <w:sz w:val="22"/>
      <w:szCs w:val="22"/>
    </w:rPr>
  </w:style>
  <w:style w:type="character" w:customStyle="1" w:styleId="productname">
    <w:name w:val="productname"/>
    <w:basedOn w:val="DefaultParagraphFont"/>
    <w:rsid w:val="00D90C5D"/>
  </w:style>
  <w:style w:type="table" w:customStyle="1" w:styleId="4f">
    <w:name w:val="טבלה אלגנטית4"/>
    <w:basedOn w:val="TableNormal"/>
    <w:next w:val="TableElegant"/>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
    <w:name w:val="רשת טבלה2"/>
    <w:basedOn w:val="TableNormal"/>
    <w:next w:val="TableGrid"/>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TableNormal"/>
    <w:next w:val="MediumShading1-Accent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TableNormal"/>
    <w:next w:val="LightGrid-Accent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1">
    <w:name w:val="רגיל1"/>
    <w:rsid w:val="00315BCA"/>
    <w:pPr>
      <w:spacing w:line="276" w:lineRule="auto"/>
    </w:pPr>
    <w:rPr>
      <w:rFonts w:ascii="Arial" w:eastAsia="Arial" w:hAnsi="Arial"/>
      <w:color w:val="000000"/>
      <w:sz w:val="22"/>
      <w:szCs w:val="22"/>
    </w:rPr>
  </w:style>
  <w:style w:type="paragraph" w:customStyle="1" w:styleId="90">
    <w:name w:val="9"/>
    <w:basedOn w:val="1ff1"/>
    <w:next w:val="1ff1"/>
    <w:rsid w:val="004253B1"/>
    <w:pPr>
      <w:keepNext/>
      <w:keepLines/>
      <w:spacing w:after="60"/>
      <w:contextualSpacing/>
    </w:pPr>
    <w:rPr>
      <w:sz w:val="52"/>
      <w:szCs w:val="52"/>
    </w:rPr>
  </w:style>
  <w:style w:type="table" w:customStyle="1" w:styleId="72">
    <w:name w:val="טקסט טבלה תחתונה7"/>
    <w:basedOn w:val="TableNormal"/>
    <w:next w:val="TableGrid"/>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נורמל"/>
    <w:basedOn w:val="Normal"/>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2">
    <w:name w:val="טקסט הערה תו1"/>
    <w:uiPriority w:val="99"/>
    <w:rsid w:val="004A030E"/>
  </w:style>
  <w:style w:type="character" w:customStyle="1" w:styleId="73">
    <w:name w:val="תו תו7"/>
    <w:locked/>
    <w:rsid w:val="004A030E"/>
    <w:rPr>
      <w:rFonts w:cs="Miriam Transparent"/>
      <w:b/>
      <w:bCs/>
      <w:sz w:val="28"/>
      <w:szCs w:val="24"/>
      <w:lang w:val="en-US" w:eastAsia="he-IL" w:bidi="he-IL"/>
    </w:rPr>
  </w:style>
  <w:style w:type="paragraph" w:customStyle="1" w:styleId="affff3">
    <w:name w:val="נדון"/>
    <w:basedOn w:val="Normal"/>
    <w:next w:val="Normal"/>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a">
    <w:name w:val="תוכן3 ממוספר"/>
    <w:basedOn w:val="Normal"/>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b">
    <w:name w:val="רגיל מדורג 3"/>
    <w:basedOn w:val="Heading4"/>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0">
    <w:name w:val="רגיל מדורג 2"/>
    <w:basedOn w:val="Heading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Normal"/>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Normal"/>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Normal"/>
    <w:next w:val="Normal"/>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Normal"/>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3">
    <w:name w:val="טקסט בלונים1"/>
    <w:basedOn w:val="Normal"/>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Normal"/>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c">
    <w:name w:val="אותיות3"/>
    <w:basedOn w:val="Normal"/>
    <w:autoRedefine/>
    <w:rsid w:val="004A030E"/>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Normal"/>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4">
    <w:name w:val="תו תו תו תו תו תו תו תו"/>
    <w:aliases w:val="תו תו תו תו תו תו1 תו תו תו"/>
    <w:basedOn w:val="Normal"/>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Normal"/>
    <w:next w:val="Normal"/>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Normal"/>
    <w:next w:val="Normal"/>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Normal"/>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4">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TableContemporary">
    <w:name w:val="Table Contemporary"/>
    <w:basedOn w:val="TableNormal"/>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5">
    <w:name w:val="טקסט סעיף תו תו תו תו"/>
    <w:basedOn w:val="Normal"/>
    <w:link w:val="affff6"/>
    <w:rsid w:val="004A030E"/>
    <w:rPr>
      <w:rFonts w:ascii="Arial" w:eastAsia="Times New Roman" w:hAnsi="Arial" w:cs="Arial"/>
      <w:sz w:val="22"/>
      <w:szCs w:val="22"/>
    </w:rPr>
  </w:style>
  <w:style w:type="character" w:customStyle="1" w:styleId="affff6">
    <w:name w:val="טקסט סעיף תו תו תו תו תו"/>
    <w:link w:val="affff5"/>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Normal"/>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Normal"/>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Normal"/>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TableofFigures">
    <w:name w:val="table of figures"/>
    <w:basedOn w:val="Base"/>
    <w:next w:val="Normal1"/>
    <w:rsid w:val="004A030E"/>
    <w:pPr>
      <w:ind w:left="480" w:hanging="480"/>
    </w:pPr>
  </w:style>
  <w:style w:type="paragraph" w:customStyle="1" w:styleId="affff7">
    <w:name w:val="סגנון"/>
    <w:basedOn w:val="Normal"/>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Heading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Normal"/>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Normal"/>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TableWeb1">
    <w:name w:val="Table Web 1"/>
    <w:basedOn w:val="TableNormal"/>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TableGrid1">
    <w:name w:val="Table Grid 1"/>
    <w:basedOn w:val="TableNormal"/>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EndnoteText">
    <w:name w:val="endnote text"/>
    <w:basedOn w:val="Normal"/>
    <w:link w:val="EndnoteTextChar"/>
    <w:rsid w:val="004A030E"/>
    <w:pPr>
      <w:spacing w:line="240" w:lineRule="auto"/>
      <w:jc w:val="left"/>
    </w:pPr>
    <w:rPr>
      <w:rFonts w:eastAsia="Times New Roman" w:cs="Times New Roman"/>
      <w:sz w:val="20"/>
      <w:szCs w:val="20"/>
      <w:lang w:eastAsia="he-IL"/>
    </w:rPr>
  </w:style>
  <w:style w:type="character" w:customStyle="1" w:styleId="EndnoteTextChar">
    <w:name w:val="Endnote Text Char"/>
    <w:link w:val="EndnoteText"/>
    <w:rsid w:val="004A030E"/>
    <w:rPr>
      <w:rFonts w:ascii="Times New Roman" w:eastAsia="Times New Roman" w:hAnsi="Times New Roman" w:cs="Times New Roman"/>
      <w:lang w:eastAsia="he-IL"/>
    </w:rPr>
  </w:style>
  <w:style w:type="paragraph" w:customStyle="1" w:styleId="1ff5">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Normal"/>
    <w:link w:val="affff8"/>
    <w:rsid w:val="004A030E"/>
    <w:pPr>
      <w:numPr>
        <w:ilvl w:val="1"/>
        <w:numId w:val="58"/>
      </w:numPr>
      <w:spacing w:line="240" w:lineRule="auto"/>
      <w:jc w:val="left"/>
    </w:pPr>
    <w:rPr>
      <w:rFonts w:eastAsia="Times New Roman" w:cs="Times New Roman"/>
    </w:rPr>
  </w:style>
  <w:style w:type="table" w:customStyle="1" w:styleId="56">
    <w:name w:val="טבלה אלגנטית5"/>
    <w:basedOn w:val="TableNormal"/>
    <w:next w:val="TableElegant"/>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TableNormal"/>
    <w:next w:val="TableGrid"/>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אורי רגיל"/>
    <w:basedOn w:val="Normal"/>
    <w:rsid w:val="004A030E"/>
    <w:pPr>
      <w:keepNext/>
      <w:jc w:val="left"/>
      <w:outlineLvl w:val="0"/>
    </w:pPr>
    <w:rPr>
      <w:rFonts w:eastAsia="Times New Roman" w:cs="David"/>
      <w:noProof/>
      <w:lang w:eastAsia="he-IL"/>
    </w:rPr>
  </w:style>
  <w:style w:type="paragraph" w:customStyle="1" w:styleId="Char31">
    <w:name w:val="Char3"/>
    <w:basedOn w:val="Normal"/>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Normal"/>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4">
    <w:name w:val="נספח - כותרת"/>
    <w:basedOn w:val="Title"/>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7">
    <w:name w:val="נספח - תיאור"/>
    <w:basedOn w:val="Subtitle"/>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4"/>
    <w:rsid w:val="001C3394"/>
    <w:rPr>
      <w:rFonts w:ascii="Arial" w:eastAsia="Times New Roman" w:hAnsi="Arial"/>
      <w:b/>
      <w:bCs/>
      <w:color w:val="FFFFFF"/>
      <w:kern w:val="28"/>
      <w:shd w:val="clear" w:color="auto" w:fill="4F81BD"/>
    </w:rPr>
  </w:style>
  <w:style w:type="character" w:customStyle="1" w:styleId="-Char0">
    <w:name w:val="נספח - תיאור Char"/>
    <w:link w:val="-7"/>
    <w:rsid w:val="001C3394"/>
    <w:rPr>
      <w:rFonts w:ascii="Arial" w:eastAsia="Times New Roman" w:hAnsi="Arial"/>
    </w:rPr>
  </w:style>
  <w:style w:type="paragraph" w:customStyle="1" w:styleId="1ff6">
    <w:name w:val="כותרת רמה 1"/>
    <w:basedOn w:val="Normal"/>
    <w:link w:val="1ff7"/>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7">
    <w:name w:val="כותרת רמה 1 תו"/>
    <w:link w:val="1ff6"/>
    <w:rsid w:val="001C3394"/>
    <w:rPr>
      <w:rFonts w:ascii="Arial" w:eastAsia="Times New Roman" w:hAnsi="Arial"/>
      <w:b/>
      <w:bCs/>
      <w:color w:val="003399"/>
      <w:kern w:val="32"/>
      <w:sz w:val="22"/>
      <w:szCs w:val="22"/>
      <w:shd w:val="clear" w:color="auto" w:fill="F2F2F2"/>
    </w:rPr>
  </w:style>
  <w:style w:type="paragraph" w:customStyle="1" w:styleId="21">
    <w:name w:val="סעיף רמה 2"/>
    <w:basedOn w:val="Normal"/>
    <w:link w:val="2ff1"/>
    <w:autoRedefine/>
    <w:qFormat/>
    <w:rsid w:val="001C3394"/>
    <w:pPr>
      <w:numPr>
        <w:ilvl w:val="1"/>
        <w:numId w:val="59"/>
      </w:numPr>
    </w:pPr>
    <w:rPr>
      <w:rFonts w:ascii="Arial" w:eastAsia="Times New Roman" w:hAnsi="Arial" w:cs="Arial"/>
      <w:sz w:val="22"/>
      <w:szCs w:val="22"/>
    </w:rPr>
  </w:style>
  <w:style w:type="character" w:customStyle="1" w:styleId="2ff1">
    <w:name w:val="סעיף רמה 2 תו"/>
    <w:link w:val="21"/>
    <w:rsid w:val="001C3394"/>
    <w:rPr>
      <w:rFonts w:ascii="Arial" w:eastAsia="Times New Roman" w:hAnsi="Arial"/>
      <w:sz w:val="22"/>
      <w:szCs w:val="22"/>
    </w:rPr>
  </w:style>
  <w:style w:type="paragraph" w:customStyle="1" w:styleId="30">
    <w:name w:val="סעיף רמה 3"/>
    <w:basedOn w:val="21"/>
    <w:link w:val="3fd"/>
    <w:autoRedefine/>
    <w:qFormat/>
    <w:rsid w:val="001C3394"/>
    <w:pPr>
      <w:numPr>
        <w:ilvl w:val="2"/>
      </w:numPr>
      <w:tabs>
        <w:tab w:val="left" w:pos="1304"/>
      </w:tabs>
      <w:ind w:left="1304" w:hanging="737"/>
    </w:pPr>
  </w:style>
  <w:style w:type="character" w:customStyle="1" w:styleId="3fd">
    <w:name w:val="סעיף רמה 3 תו"/>
    <w:link w:val="30"/>
    <w:rsid w:val="001C3394"/>
    <w:rPr>
      <w:rFonts w:ascii="Arial" w:eastAsia="Times New Roman" w:hAnsi="Arial"/>
      <w:sz w:val="22"/>
      <w:szCs w:val="22"/>
    </w:rPr>
  </w:style>
  <w:style w:type="character" w:customStyle="1" w:styleId="ae">
    <w:name w:val="כותרת סעיף תו"/>
    <w:link w:val="ad"/>
    <w:rsid w:val="001C3394"/>
    <w:rPr>
      <w:rFonts w:ascii="Arial" w:eastAsia="Times New Roman" w:hAnsi="Arial"/>
      <w:b/>
      <w:bCs/>
      <w:color w:val="1B3461"/>
      <w:sz w:val="22"/>
      <w:szCs w:val="22"/>
    </w:rPr>
  </w:style>
  <w:style w:type="numbering" w:customStyle="1" w:styleId="-90">
    <w:name w:val="משרד האוצר - מדורג קצר9"/>
    <w:uiPriority w:val="99"/>
    <w:rsid w:val="00750572"/>
    <w:pPr>
      <w:numPr>
        <w:numId w:val="60"/>
      </w:numPr>
    </w:pPr>
  </w:style>
  <w:style w:type="paragraph" w:customStyle="1" w:styleId="1ff8">
    <w:name w:val="תו תו תו תו1"/>
    <w:basedOn w:val="Normal"/>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Normal"/>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0">
    <w:name w:val="Body text_"/>
    <w:link w:val="3fe"/>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9">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0">
    <w:name w:val="Heading #3_"/>
    <w:link w:val="Heading31"/>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Normal"/>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e">
    <w:name w:val="גוף טקסט3"/>
    <w:basedOn w:val="Normal"/>
    <w:link w:val="Bodytext0"/>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Normal"/>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1">
    <w:name w:val="Heading #3"/>
    <w:basedOn w:val="Normal"/>
    <w:link w:val="Heading30"/>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Normal"/>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Normal"/>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Normal"/>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0">
    <w:name w:val="Heading #4_"/>
    <w:link w:val="Heading41"/>
    <w:rsid w:val="0073143C"/>
    <w:rPr>
      <w:rFonts w:ascii="FrankRuehl" w:eastAsia="FrankRuehl" w:hAnsi="FrankRuehl" w:cs="FrankRuehl"/>
      <w:b/>
      <w:bCs/>
      <w:spacing w:val="-10"/>
      <w:sz w:val="28"/>
      <w:szCs w:val="28"/>
      <w:shd w:val="clear" w:color="auto" w:fill="FFFFFF"/>
    </w:rPr>
  </w:style>
  <w:style w:type="paragraph" w:customStyle="1" w:styleId="Heading41">
    <w:name w:val="Heading #4"/>
    <w:basedOn w:val="Normal"/>
    <w:link w:val="Heading40"/>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Normal"/>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Normal"/>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Normal"/>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2">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
    <w:name w:val="משרד האוצר - מדורג9"/>
    <w:uiPriority w:val="99"/>
    <w:rsid w:val="0073143C"/>
    <w:pPr>
      <w:numPr>
        <w:numId w:val="2"/>
      </w:numPr>
    </w:pPr>
  </w:style>
  <w:style w:type="numbering" w:styleId="111111">
    <w:name w:val="Outline List 2"/>
    <w:basedOn w:val="NoList"/>
    <w:rsid w:val="0073143C"/>
    <w:pPr>
      <w:numPr>
        <w:numId w:val="61"/>
      </w:numPr>
    </w:pPr>
  </w:style>
  <w:style w:type="paragraph" w:customStyle="1" w:styleId="affffa">
    <w:name w:val="כותר_צידי"/>
    <w:basedOn w:val="Normal"/>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b">
    <w:name w:val="כותרת"/>
    <w:basedOn w:val="Normal"/>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2">
    <w:name w:val="טקסט טבלה תחתונה8"/>
    <w:basedOn w:val="TableNormal"/>
    <w:next w:val="TableGrid"/>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2"/>
      </w:numPr>
    </w:pPr>
  </w:style>
  <w:style w:type="table" w:styleId="LightGrid">
    <w:name w:val="Light Grid"/>
    <w:basedOn w:val="TableNormal"/>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ranklin Gothic Medium" w:eastAsia="Times New Roman" w:hAnsi="Franklin Gothic Mediu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ranklin Gothic Medium" w:eastAsia="Times New Roman" w:hAnsi="Franklin Gothic Mediu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ranklin Gothic Medium" w:eastAsia="Times New Roman" w:hAnsi="Franklin Gothic Medium" w:cs="Times New Roman"/>
        <w:b/>
        <w:bCs/>
      </w:rPr>
    </w:tblStylePr>
    <w:tblStylePr w:type="lastCol">
      <w:rPr>
        <w:rFonts w:ascii="Franklin Gothic Medium" w:eastAsia="Times New Roman" w:hAnsi="Franklin Gothic Mediu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2-Accent1">
    <w:name w:val="Medium Shading 2 Accent 1"/>
    <w:basedOn w:val="TableNormal"/>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2">
    <w:name w:val="Medium Grid 2"/>
    <w:basedOn w:val="TableNormal"/>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
    <w:name w:val="פיסקת רשימה3"/>
    <w:basedOn w:val="Normal"/>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LightShading">
    <w:name w:val="Light Shading"/>
    <w:basedOn w:val="TableNormal"/>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1">
    <w:name w:val="Light Grid Accent 1"/>
    <w:basedOn w:val="TableNormal"/>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Franklin Gothic Medium" w:eastAsia="Times New Roman" w:hAnsi="Franklin Gothic Medium"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Franklin Gothic Medium" w:eastAsia="Times New Roman" w:hAnsi="Franklin Gothic Mediu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Medium" w:eastAsia="Times New Roman" w:hAnsi="Franklin Gothic Medium" w:cs="Times New Roman"/>
        <w:b/>
        <w:bCs/>
      </w:rPr>
    </w:tblStylePr>
    <w:tblStylePr w:type="lastCol">
      <w:rPr>
        <w:rFonts w:ascii="Franklin Gothic Medium" w:eastAsia="Times New Roman" w:hAnsi="Franklin Gothic Mediu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c">
    <w:name w:val="פרק אלף"/>
    <w:basedOn w:val="Normal"/>
    <w:next w:val="2ff3"/>
    <w:link w:val="affffd"/>
    <w:rsid w:val="0073143C"/>
    <w:pPr>
      <w:tabs>
        <w:tab w:val="num" w:pos="567"/>
        <w:tab w:val="left" w:pos="1826"/>
      </w:tabs>
      <w:spacing w:before="120" w:after="120"/>
      <w:ind w:left="567" w:hanging="567"/>
    </w:pPr>
    <w:rPr>
      <w:rFonts w:cs="David"/>
      <w:b/>
      <w:noProof/>
      <w:sz w:val="32"/>
      <w:szCs w:val="32"/>
      <w:lang w:eastAsia="he-IL"/>
    </w:rPr>
  </w:style>
  <w:style w:type="paragraph" w:customStyle="1" w:styleId="2ff3">
    <w:name w:val="פרק אלף 2"/>
    <w:basedOn w:val="affffc"/>
    <w:next w:val="Heading1"/>
    <w:link w:val="2ff4"/>
    <w:rsid w:val="0073143C"/>
  </w:style>
  <w:style w:type="character" w:customStyle="1" w:styleId="2ff4">
    <w:name w:val="פרק אלף 2 תו"/>
    <w:link w:val="2ff3"/>
    <w:locked/>
    <w:rsid w:val="0073143C"/>
    <w:rPr>
      <w:rFonts w:ascii="Times New Roman" w:hAnsi="Times New Roman" w:cs="David"/>
      <w:b/>
      <w:noProof/>
      <w:sz w:val="32"/>
      <w:szCs w:val="32"/>
      <w:lang w:eastAsia="he-IL"/>
    </w:rPr>
  </w:style>
  <w:style w:type="character" w:customStyle="1" w:styleId="affffd">
    <w:name w:val="פרק אלף תו"/>
    <w:link w:val="affffc"/>
    <w:locked/>
    <w:rsid w:val="0073143C"/>
    <w:rPr>
      <w:rFonts w:ascii="Times New Roman" w:hAnsi="Times New Roman" w:cs="David"/>
      <w:b/>
      <w:noProof/>
      <w:sz w:val="32"/>
      <w:szCs w:val="32"/>
      <w:lang w:eastAsia="he-IL"/>
    </w:rPr>
  </w:style>
  <w:style w:type="paragraph" w:customStyle="1" w:styleId="1ffa">
    <w:name w:val="היסט 1"/>
    <w:basedOn w:val="Normal"/>
    <w:rsid w:val="0073143C"/>
    <w:pPr>
      <w:tabs>
        <w:tab w:val="left" w:pos="1826"/>
      </w:tabs>
      <w:spacing w:before="120" w:after="120"/>
      <w:ind w:left="567"/>
    </w:pPr>
    <w:rPr>
      <w:rFonts w:cs="David"/>
      <w:bCs/>
      <w:noProof/>
      <w:lang w:eastAsia="he-IL"/>
    </w:rPr>
  </w:style>
  <w:style w:type="paragraph" w:customStyle="1" w:styleId="2ff5">
    <w:name w:val="היסט 2"/>
    <w:basedOn w:val="Normal"/>
    <w:rsid w:val="0073143C"/>
    <w:pPr>
      <w:tabs>
        <w:tab w:val="left" w:pos="1826"/>
      </w:tabs>
      <w:spacing w:before="120" w:after="120"/>
      <w:ind w:left="1304"/>
    </w:pPr>
    <w:rPr>
      <w:rFonts w:cs="David"/>
      <w:bCs/>
      <w:noProof/>
      <w:lang w:eastAsia="he-IL"/>
    </w:rPr>
  </w:style>
  <w:style w:type="paragraph" w:customStyle="1" w:styleId="3ff0">
    <w:name w:val="היסט 3"/>
    <w:basedOn w:val="Normal"/>
    <w:rsid w:val="0073143C"/>
    <w:pPr>
      <w:tabs>
        <w:tab w:val="left" w:pos="1826"/>
      </w:tabs>
      <w:spacing w:before="120" w:after="120"/>
      <w:ind w:left="2268"/>
    </w:pPr>
    <w:rPr>
      <w:rFonts w:cs="David"/>
      <w:bCs/>
      <w:noProof/>
      <w:lang w:eastAsia="he-IL"/>
    </w:rPr>
  </w:style>
  <w:style w:type="paragraph" w:customStyle="1" w:styleId="4f0">
    <w:name w:val="היסט 4"/>
    <w:basedOn w:val="Normal"/>
    <w:rsid w:val="0073143C"/>
    <w:pPr>
      <w:tabs>
        <w:tab w:val="left" w:pos="1826"/>
      </w:tabs>
      <w:spacing w:before="120" w:after="120"/>
      <w:ind w:left="3402"/>
    </w:pPr>
    <w:rPr>
      <w:rFonts w:cs="David"/>
      <w:bCs/>
      <w:noProof/>
      <w:lang w:eastAsia="he-IL"/>
    </w:rPr>
  </w:style>
  <w:style w:type="paragraph" w:customStyle="1" w:styleId="affffe">
    <w:name w:val="ללא רווח"/>
    <w:basedOn w:val="Normal"/>
    <w:rsid w:val="0073143C"/>
    <w:pPr>
      <w:tabs>
        <w:tab w:val="left" w:pos="1826"/>
      </w:tabs>
      <w:spacing w:before="120" w:after="120"/>
    </w:pPr>
    <w:rPr>
      <w:rFonts w:eastAsia="Times New Roman" w:cs="David"/>
      <w:bCs/>
      <w:noProof/>
      <w:lang w:eastAsia="he-IL"/>
    </w:rPr>
  </w:style>
  <w:style w:type="paragraph" w:customStyle="1" w:styleId="1ffb">
    <w:name w:val="ציטוט1"/>
    <w:basedOn w:val="Normal"/>
    <w:rsid w:val="0073143C"/>
    <w:pPr>
      <w:tabs>
        <w:tab w:val="left" w:pos="1826"/>
      </w:tabs>
      <w:spacing w:before="120" w:after="120"/>
      <w:ind w:left="1134" w:right="567"/>
    </w:pPr>
    <w:rPr>
      <w:rFonts w:cs="FrankRuehl"/>
      <w:bCs/>
      <w:noProof/>
      <w:szCs w:val="26"/>
      <w:lang w:eastAsia="he-IL"/>
    </w:rPr>
  </w:style>
  <w:style w:type="paragraph" w:customStyle="1" w:styleId="afffff">
    <w:name w:val="ממוספר מדורג"/>
    <w:basedOn w:val="Normal"/>
    <w:rsid w:val="0073143C"/>
    <w:pPr>
      <w:tabs>
        <w:tab w:val="num" w:pos="717"/>
      </w:tabs>
      <w:spacing w:before="120" w:after="120"/>
      <w:ind w:left="717" w:hanging="360"/>
    </w:pPr>
    <w:rPr>
      <w:rFonts w:cs="David"/>
      <w:bCs/>
    </w:rPr>
  </w:style>
  <w:style w:type="paragraph" w:customStyle="1" w:styleId="HeadingS1">
    <w:name w:val="Heading S1"/>
    <w:basedOn w:val="Heading1"/>
    <w:autoRedefine/>
    <w:rsid w:val="0073143C"/>
    <w:pPr>
      <w:keepLines/>
      <w:widowControl/>
      <w:tabs>
        <w:tab w:val="num" w:pos="360"/>
        <w:tab w:val="num" w:pos="851"/>
        <w:tab w:val="left" w:pos="1134"/>
        <w:tab w:val="left" w:pos="1701"/>
        <w:tab w:val="left" w:pos="1826"/>
        <w:tab w:val="left" w:pos="2268"/>
      </w:tabs>
      <w:spacing w:before="120"/>
      <w:ind w:right="0"/>
    </w:pPr>
    <w:rPr>
      <w:b w:val="0"/>
      <w:caps w:val="0"/>
      <w:noProof/>
      <w:spacing w:val="0"/>
      <w:lang w:val="en-US" w:eastAsia="he-IL"/>
    </w:rPr>
  </w:style>
  <w:style w:type="paragraph" w:customStyle="1" w:styleId="a7">
    <w:name w:val="כותרת ראשית בנספח לחוזה"/>
    <w:basedOn w:val="Normal"/>
    <w:rsid w:val="0073143C"/>
    <w:pPr>
      <w:numPr>
        <w:numId w:val="67"/>
      </w:numPr>
      <w:spacing w:before="120" w:after="120"/>
      <w:contextualSpacing/>
    </w:pPr>
    <w:rPr>
      <w:rFonts w:cs="David"/>
      <w:b/>
      <w:u w:val="single"/>
    </w:rPr>
  </w:style>
  <w:style w:type="paragraph" w:customStyle="1" w:styleId="2ff6">
    <w:name w:val="ציטוט2"/>
    <w:basedOn w:val="Normal"/>
    <w:link w:val="QuoteChar"/>
    <w:rsid w:val="0073143C"/>
    <w:pPr>
      <w:spacing w:before="120" w:after="120"/>
      <w:ind w:left="1134" w:right="567"/>
    </w:pPr>
    <w:rPr>
      <w:rFonts w:cs="FrankRuehl"/>
      <w:bCs/>
      <w:szCs w:val="26"/>
    </w:rPr>
  </w:style>
  <w:style w:type="character" w:customStyle="1" w:styleId="QuoteChar">
    <w:name w:val="Quote Char"/>
    <w:link w:val="2ff6"/>
    <w:locked/>
    <w:rsid w:val="0073143C"/>
    <w:rPr>
      <w:rFonts w:ascii="Times New Roman" w:hAnsi="Times New Roman" w:cs="FrankRuehl"/>
      <w:bCs/>
      <w:sz w:val="24"/>
      <w:szCs w:val="26"/>
    </w:rPr>
  </w:style>
  <w:style w:type="character" w:customStyle="1" w:styleId="1ffc">
    <w:name w:val="ציטוט תו1"/>
    <w:rsid w:val="0073143C"/>
    <w:rPr>
      <w:rFonts w:ascii="Times New Roman" w:hAnsi="Times New Roman" w:cs="David"/>
      <w:i/>
      <w:iCs/>
      <w:noProof/>
      <w:color w:val="000000"/>
      <w:sz w:val="24"/>
      <w:szCs w:val="24"/>
      <w:lang w:eastAsia="he-IL" w:bidi="he-IL"/>
    </w:rPr>
  </w:style>
  <w:style w:type="paragraph" w:customStyle="1" w:styleId="3ff1">
    <w:name w:val="רמה 3"/>
    <w:basedOn w:val="25"/>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1">
    <w:name w:val="רמה 4"/>
    <w:basedOn w:val="3ff1"/>
    <w:rsid w:val="0073143C"/>
    <w:pPr>
      <w:tabs>
        <w:tab w:val="num" w:pos="3402"/>
      </w:tabs>
      <w:ind w:left="3402" w:hanging="1134"/>
    </w:pPr>
  </w:style>
  <w:style w:type="paragraph" w:customStyle="1" w:styleId="text1">
    <w:name w:val="text 1"/>
    <w:basedOn w:val="Normal"/>
    <w:rsid w:val="0073143C"/>
    <w:pPr>
      <w:spacing w:before="120" w:after="120" w:line="300" w:lineRule="exact"/>
      <w:ind w:left="567"/>
    </w:pPr>
    <w:rPr>
      <w:rFonts w:eastAsia="Times New Roman" w:cs="David"/>
      <w:bCs/>
      <w:sz w:val="22"/>
    </w:rPr>
  </w:style>
  <w:style w:type="paragraph" w:customStyle="1" w:styleId="afffff0">
    <w:name w:val="כותרת סימן"/>
    <w:basedOn w:val="Normal"/>
    <w:next w:val="Normal"/>
    <w:rsid w:val="0073143C"/>
    <w:pPr>
      <w:spacing w:before="120" w:after="200"/>
      <w:ind w:left="360" w:hanging="648"/>
      <w:jc w:val="center"/>
    </w:pPr>
    <w:rPr>
      <w:rFonts w:cs="David"/>
      <w:sz w:val="22"/>
      <w:szCs w:val="32"/>
      <w:u w:val="single"/>
    </w:rPr>
  </w:style>
  <w:style w:type="paragraph" w:customStyle="1" w:styleId="-1">
    <w:name w:val="א-1"/>
    <w:basedOn w:val="Normal"/>
    <w:rsid w:val="0073143C"/>
    <w:pPr>
      <w:numPr>
        <w:numId w:val="68"/>
      </w:numPr>
      <w:tabs>
        <w:tab w:val="left" w:pos="368"/>
      </w:tabs>
      <w:spacing w:before="120" w:after="120" w:line="240" w:lineRule="auto"/>
      <w:ind w:left="793" w:hanging="793"/>
    </w:pPr>
    <w:rPr>
      <w:rFonts w:eastAsia="Times New Roman" w:cs="David"/>
      <w:bCs/>
      <w:sz w:val="20"/>
      <w:szCs w:val="28"/>
    </w:rPr>
  </w:style>
  <w:style w:type="paragraph" w:customStyle="1" w:styleId="afffff1">
    <w:name w:val="משפטי"/>
    <w:link w:val="afffff2"/>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2">
    <w:name w:val="משפטי תו"/>
    <w:link w:val="afffff1"/>
    <w:locked/>
    <w:rsid w:val="0073143C"/>
    <w:rPr>
      <w:rFonts w:ascii="Times New Roman" w:eastAsia="Times New Roman" w:hAnsi="Times New Roman" w:cs="David"/>
      <w:sz w:val="22"/>
      <w:szCs w:val="24"/>
    </w:rPr>
  </w:style>
  <w:style w:type="paragraph" w:customStyle="1" w:styleId="a6">
    <w:name w:val="תת כותרת"/>
    <w:basedOn w:val="Normal"/>
    <w:next w:val="Normal"/>
    <w:rsid w:val="0073143C"/>
    <w:pPr>
      <w:numPr>
        <w:numId w:val="71"/>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afffff3">
    <w:name w:val="כותרת ראשית"/>
    <w:basedOn w:val="Normal"/>
    <w:rsid w:val="0073143C"/>
    <w:pPr>
      <w:spacing w:before="120" w:after="120"/>
      <w:jc w:val="center"/>
    </w:pPr>
    <w:rPr>
      <w:rFonts w:ascii="Calibri" w:eastAsia="Times New Roman" w:hAnsi="Calibri" w:cs="David"/>
      <w:b/>
      <w:u w:val="single"/>
    </w:rPr>
  </w:style>
  <w:style w:type="paragraph" w:customStyle="1" w:styleId="1ffd">
    <w:name w:val="1."/>
    <w:basedOn w:val="Normal"/>
    <w:link w:val="1ffe"/>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e">
    <w:name w:val="1. תו"/>
    <w:link w:val="1ffd"/>
    <w:uiPriority w:val="99"/>
    <w:locked/>
    <w:rsid w:val="0073143C"/>
    <w:rPr>
      <w:rFonts w:ascii="Times New Roman" w:eastAsia="Times New Roman" w:hAnsi="Times New Roman" w:cs="David"/>
      <w:bCs/>
      <w:sz w:val="24"/>
      <w:szCs w:val="24"/>
      <w:lang w:eastAsia="he-IL"/>
    </w:rPr>
  </w:style>
  <w:style w:type="paragraph" w:customStyle="1" w:styleId="afffff4">
    <w:name w:val="פסקה א"/>
    <w:basedOn w:val="Normal"/>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Date">
    <w:name w:val="Date"/>
    <w:basedOn w:val="Normal"/>
    <w:link w:val="DateChar"/>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DateChar">
    <w:name w:val="Date Char"/>
    <w:link w:val="Date"/>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5">
    <w:name w:val="Char Char1"/>
    <w:rsid w:val="0073143C"/>
    <w:rPr>
      <w:sz w:val="32"/>
      <w:u w:val="single"/>
      <w:lang w:val="en-US" w:eastAsia="en-US"/>
    </w:rPr>
  </w:style>
  <w:style w:type="paragraph" w:customStyle="1" w:styleId="1fff">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TableColumns2">
    <w:name w:val="Table Columns 2"/>
    <w:basedOn w:val="TableNormal"/>
    <w:rsid w:val="0073143C"/>
    <w:pPr>
      <w:bidi/>
    </w:pPr>
    <w:rPr>
      <w:rFonts w:ascii="Times New Roman" w:eastAsia="Times New Roman" w:hAnsi="Times New Roman" w:cs="Miriam"/>
      <w:b/>
      <w:bCs/>
    </w:rPr>
    <w:tblPr>
      <w:tblStyleColBandSize w:val="1"/>
    </w:tblPr>
    <w:tblStylePr w:type="firstRow">
      <w:rPr>
        <w:rFonts w:cs="Franklin Gothic Medium"/>
        <w:color w:val="FFFFFF"/>
      </w:rPr>
      <w:tblPr/>
      <w:tcPr>
        <w:tcBorders>
          <w:tl2br w:val="none" w:sz="0" w:space="0" w:color="auto"/>
          <w:tr2bl w:val="none" w:sz="0" w:space="0" w:color="auto"/>
        </w:tcBorders>
        <w:shd w:val="solid" w:color="000080" w:fill="FFFFFF"/>
      </w:tcPr>
    </w:tblStylePr>
    <w:tblStylePr w:type="lastRow">
      <w:rPr>
        <w:rFonts w:cs="Franklin Gothic Medium"/>
        <w:b w:val="0"/>
        <w:bCs w:val="0"/>
      </w:rPr>
      <w:tblPr/>
      <w:tcPr>
        <w:tcBorders>
          <w:tl2br w:val="none" w:sz="0" w:space="0" w:color="auto"/>
          <w:tr2bl w:val="none" w:sz="0" w:space="0" w:color="auto"/>
        </w:tcBorders>
      </w:tcPr>
    </w:tblStylePr>
    <w:tblStylePr w:type="firstCol">
      <w:rPr>
        <w:rFonts w:cs="Franklin Gothic Medium"/>
        <w:b w:val="0"/>
        <w:bCs w:val="0"/>
        <w:color w:val="000000"/>
      </w:rPr>
      <w:tblPr/>
      <w:tcPr>
        <w:tcBorders>
          <w:tl2br w:val="none" w:sz="0" w:space="0" w:color="auto"/>
          <w:tr2bl w:val="none" w:sz="0" w:space="0" w:color="auto"/>
        </w:tcBorders>
      </w:tcPr>
    </w:tblStylePr>
    <w:tblStylePr w:type="lastCol">
      <w:rPr>
        <w:rFonts w:cs="Franklin Gothic Medium"/>
        <w:b w:val="0"/>
        <w:bCs w:val="0"/>
      </w:rPr>
      <w:tblPr/>
      <w:tcPr>
        <w:tcBorders>
          <w:tl2br w:val="none" w:sz="0" w:space="0" w:color="auto"/>
          <w:tr2bl w:val="none" w:sz="0" w:space="0" w:color="auto"/>
        </w:tcBorders>
      </w:tcPr>
    </w:tblStylePr>
    <w:tblStylePr w:type="band1Vert">
      <w:rPr>
        <w:rFonts w:cs="Franklin Gothic Medium"/>
        <w:color w:val="auto"/>
      </w:rPr>
      <w:tblPr/>
      <w:tcPr>
        <w:shd w:val="pct30" w:color="000000" w:fill="FFFFFF"/>
      </w:tcPr>
    </w:tblStylePr>
    <w:tblStylePr w:type="band2Vert">
      <w:rPr>
        <w:rFonts w:cs="Franklin Gothic Medium"/>
        <w:color w:val="auto"/>
      </w:rPr>
      <w:tblPr/>
      <w:tcPr>
        <w:shd w:val="pct25" w:color="00FF00" w:fill="FFFFFF"/>
      </w:tcPr>
    </w:tblStylePr>
    <w:tblStylePr w:type="neCell">
      <w:rPr>
        <w:rFonts w:cs="Franklin Gothic Medium"/>
        <w:b/>
        <w:bCs/>
      </w:rPr>
      <w:tblPr/>
      <w:tcPr>
        <w:tcBorders>
          <w:tl2br w:val="none" w:sz="0" w:space="0" w:color="auto"/>
          <w:tr2bl w:val="none" w:sz="0" w:space="0" w:color="auto"/>
        </w:tcBorders>
      </w:tcPr>
    </w:tblStylePr>
    <w:tblStylePr w:type="swCell">
      <w:rPr>
        <w:rFonts w:cs="Franklin Gothic Medium"/>
        <w:b/>
        <w:bCs/>
      </w:rPr>
      <w:tblPr/>
      <w:tcPr>
        <w:tcBorders>
          <w:tl2br w:val="none" w:sz="0" w:space="0" w:color="auto"/>
          <w:tr2bl w:val="none" w:sz="0" w:space="0" w:color="auto"/>
        </w:tcBorders>
      </w:tcPr>
    </w:tblStylePr>
  </w:style>
  <w:style w:type="character" w:styleId="EndnoteReference">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TableClassic2">
    <w:name w:val="Table Classic 2"/>
    <w:basedOn w:val="TableNormal"/>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List6">
    <w:name w:val="Table List 6"/>
    <w:basedOn w:val="TableNormal"/>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Classic3">
    <w:name w:val="Table Classic 3"/>
    <w:basedOn w:val="TableNormal"/>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Heading1"/>
    <w:next w:val="Normal"/>
    <w:semiHidden/>
    <w:rsid w:val="0073143C"/>
    <w:pPr>
      <w:keepNext/>
      <w:keepLines/>
      <w:widowControl/>
      <w:bidi w:val="0"/>
      <w:spacing w:before="480"/>
      <w:ind w:right="0"/>
      <w:outlineLvl w:val="9"/>
    </w:pPr>
    <w:rPr>
      <w:rFonts w:ascii="Cambria" w:eastAsia="Times New Roman" w:hAnsi="Cambria" w:cs="Times New Roman"/>
      <w:caps w:val="0"/>
      <w:color w:val="365F91"/>
      <w:spacing w:val="0"/>
      <w:lang w:val="en-US" w:eastAsia="ja-JP" w:bidi="ar-SA"/>
    </w:rPr>
  </w:style>
  <w:style w:type="paragraph" w:customStyle="1" w:styleId="Char12">
    <w:name w:val="תו Char1"/>
    <w:basedOn w:val="Normal"/>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TableList4">
    <w:name w:val="Table List 4"/>
    <w:basedOn w:val="TableNormal"/>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Normal"/>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Normal"/>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Normal"/>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Normal"/>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Normal"/>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Normal"/>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Normal"/>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Normal"/>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Normal"/>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Normal"/>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Normal"/>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Normal"/>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Normal"/>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Normal"/>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Normal"/>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Normal"/>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Normal"/>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Normal"/>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0">
    <w:name w:val="כותרת תוכן עניינים1"/>
    <w:basedOn w:val="Heading1"/>
    <w:next w:val="Normal"/>
    <w:semiHidden/>
    <w:rsid w:val="0073143C"/>
    <w:pPr>
      <w:keepNext/>
      <w:keepLines/>
      <w:widowControl/>
      <w:spacing w:before="480"/>
      <w:ind w:right="0"/>
      <w:outlineLvl w:val="9"/>
    </w:pPr>
    <w:rPr>
      <w:rFonts w:ascii="Cambria" w:eastAsia="Times New Roman" w:hAnsi="Cambria" w:cs="Times New Roman"/>
      <w:caps w:val="0"/>
      <w:color w:val="365F91"/>
      <w:spacing w:val="0"/>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c">
    <w:name w:val="סגנון3 תו"/>
    <w:link w:val="3b"/>
    <w:locked/>
    <w:rsid w:val="0073143C"/>
    <w:rPr>
      <w:rFonts w:ascii="Times New Roman" w:eastAsia="MS Mincho" w:hAnsi="Times New Roman" w:cs="Narkisim"/>
      <w:sz w:val="24"/>
      <w:szCs w:val="24"/>
    </w:rPr>
  </w:style>
  <w:style w:type="character" w:customStyle="1" w:styleId="1fff1">
    <w:name w:val="טקסט הערת שוליים תו1"/>
    <w:rsid w:val="0073143C"/>
    <w:rPr>
      <w:rFonts w:cs="Times New Roman"/>
    </w:rPr>
  </w:style>
  <w:style w:type="paragraph" w:customStyle="1" w:styleId="NumText2">
    <w:name w:val="NumText_2"/>
    <w:basedOn w:val="Normal"/>
    <w:rsid w:val="0073143C"/>
    <w:pPr>
      <w:numPr>
        <w:ilvl w:val="1"/>
        <w:numId w:val="72"/>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Heading2"/>
    <w:autoRedefine/>
    <w:rsid w:val="0073143C"/>
    <w:pPr>
      <w:keepNext w:val="0"/>
      <w:keepLines w:val="0"/>
      <w:numPr>
        <w:numId w:val="73"/>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Heading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Heading1"/>
    <w:autoRedefine/>
    <w:rsid w:val="0073143C"/>
    <w:pPr>
      <w:keepNext/>
      <w:widowControl/>
      <w:numPr>
        <w:numId w:val="73"/>
      </w:numPr>
      <w:spacing w:after="60"/>
    </w:pPr>
    <w:rPr>
      <w:rFonts w:eastAsia="Times New Roman"/>
      <w:caps w:val="0"/>
      <w:color w:val="0000FF"/>
      <w:spacing w:val="0"/>
      <w:kern w:val="32"/>
      <w:sz w:val="26"/>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Normal"/>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Normal"/>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Normal"/>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Normal"/>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Normal"/>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Normal"/>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Normal"/>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Normal"/>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Normal"/>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2">
    <w:name w:val="שניאור"/>
    <w:basedOn w:val="Normal"/>
    <w:rsid w:val="0073143C"/>
    <w:pPr>
      <w:numPr>
        <w:numId w:val="74"/>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Normal"/>
    <w:rsid w:val="0073143C"/>
    <w:pPr>
      <w:spacing w:before="120" w:after="120" w:line="300" w:lineRule="atLeast"/>
    </w:pPr>
    <w:rPr>
      <w:rFonts w:eastAsia="Times New Roman" w:cs="David"/>
      <w:bCs/>
      <w:noProof/>
      <w:sz w:val="26"/>
      <w:szCs w:val="26"/>
      <w:lang w:eastAsia="he-IL"/>
    </w:rPr>
  </w:style>
  <w:style w:type="paragraph" w:customStyle="1" w:styleId="afffff5">
    <w:name w:val="שניה משפטי"/>
    <w:basedOn w:val="Normal"/>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0">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Columns5">
    <w:name w:val="Table Columns 5"/>
    <w:basedOn w:val="TableNormal"/>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Normal"/>
    <w:rsid w:val="0073143C"/>
    <w:pPr>
      <w:spacing w:before="120" w:after="160" w:line="240" w:lineRule="exact"/>
    </w:pPr>
    <w:rPr>
      <w:rFonts w:ascii="Verdana" w:eastAsia="Times New Roman" w:hAnsi="Verdana" w:cs="FrankRuehl"/>
      <w:bCs/>
      <w:sz w:val="16"/>
      <w:szCs w:val="20"/>
      <w:lang w:bidi="ar-SA"/>
    </w:rPr>
  </w:style>
  <w:style w:type="table" w:styleId="TableColumns1">
    <w:name w:val="Table Columns 1"/>
    <w:basedOn w:val="TableNormal"/>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Normal"/>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BookTitle">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1fff2">
    <w:name w:val="תו1"/>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Normal"/>
    <w:rsid w:val="0073143C"/>
    <w:pPr>
      <w:spacing w:before="120" w:after="160" w:line="240" w:lineRule="exact"/>
    </w:pPr>
    <w:rPr>
      <w:rFonts w:ascii="Verdana" w:eastAsia="Times New Roman" w:hAnsi="Verdana" w:cs="FrankRuehl"/>
      <w:bCs/>
      <w:sz w:val="16"/>
      <w:szCs w:val="20"/>
      <w:lang w:bidi="ar-SA"/>
    </w:rPr>
  </w:style>
  <w:style w:type="table" w:customStyle="1" w:styleId="218">
    <w:name w:val="עמודות טבלה 21"/>
    <w:basedOn w:val="TableNormal"/>
    <w:next w:val="TableColumns2"/>
    <w:rsid w:val="0073143C"/>
    <w:pPr>
      <w:bidi/>
    </w:pPr>
    <w:rPr>
      <w:rFonts w:ascii="Times New Roman" w:eastAsia="Times New Roman" w:hAnsi="Times New Roman" w:cs="Miriam"/>
      <w:b/>
      <w:bCs/>
    </w:rPr>
    <w:tblPr>
      <w:tblStyleColBandSize w:val="1"/>
    </w:tblPr>
    <w:tblStylePr w:type="firstRow">
      <w:rPr>
        <w:rFonts w:cs="Franklin Gothic Medium"/>
        <w:color w:val="FFFFFF"/>
      </w:rPr>
      <w:tblPr/>
      <w:tcPr>
        <w:tcBorders>
          <w:tl2br w:val="none" w:sz="0" w:space="0" w:color="auto"/>
          <w:tr2bl w:val="none" w:sz="0" w:space="0" w:color="auto"/>
        </w:tcBorders>
        <w:shd w:val="solid" w:color="000080" w:fill="FFFFFF"/>
      </w:tcPr>
    </w:tblStylePr>
    <w:tblStylePr w:type="lastRow">
      <w:rPr>
        <w:rFonts w:cs="Franklin Gothic Medium"/>
        <w:b w:val="0"/>
        <w:bCs w:val="0"/>
      </w:rPr>
      <w:tblPr/>
      <w:tcPr>
        <w:tcBorders>
          <w:tl2br w:val="none" w:sz="0" w:space="0" w:color="auto"/>
          <w:tr2bl w:val="none" w:sz="0" w:space="0" w:color="auto"/>
        </w:tcBorders>
      </w:tcPr>
    </w:tblStylePr>
    <w:tblStylePr w:type="firstCol">
      <w:rPr>
        <w:rFonts w:cs="Franklin Gothic Medium"/>
        <w:b w:val="0"/>
        <w:bCs w:val="0"/>
        <w:color w:val="000000"/>
      </w:rPr>
      <w:tblPr/>
      <w:tcPr>
        <w:tcBorders>
          <w:tl2br w:val="none" w:sz="0" w:space="0" w:color="auto"/>
          <w:tr2bl w:val="none" w:sz="0" w:space="0" w:color="auto"/>
        </w:tcBorders>
      </w:tcPr>
    </w:tblStylePr>
    <w:tblStylePr w:type="lastCol">
      <w:rPr>
        <w:rFonts w:cs="Franklin Gothic Medium"/>
        <w:b w:val="0"/>
        <w:bCs w:val="0"/>
      </w:rPr>
      <w:tblPr/>
      <w:tcPr>
        <w:tcBorders>
          <w:tl2br w:val="none" w:sz="0" w:space="0" w:color="auto"/>
          <w:tr2bl w:val="none" w:sz="0" w:space="0" w:color="auto"/>
        </w:tcBorders>
      </w:tcPr>
    </w:tblStylePr>
    <w:tblStylePr w:type="band1Vert">
      <w:rPr>
        <w:rFonts w:cs="Franklin Gothic Medium"/>
        <w:color w:val="auto"/>
      </w:rPr>
      <w:tblPr/>
      <w:tcPr>
        <w:shd w:val="pct30" w:color="000000" w:fill="FFFFFF"/>
      </w:tcPr>
    </w:tblStylePr>
    <w:tblStylePr w:type="band2Vert">
      <w:rPr>
        <w:rFonts w:cs="Franklin Gothic Medium"/>
        <w:color w:val="auto"/>
      </w:rPr>
      <w:tblPr/>
      <w:tcPr>
        <w:shd w:val="pct25" w:color="00FF00" w:fill="FFFFFF"/>
      </w:tcPr>
    </w:tblStylePr>
    <w:tblStylePr w:type="neCell">
      <w:rPr>
        <w:rFonts w:cs="Franklin Gothic Medium"/>
        <w:b/>
        <w:bCs/>
      </w:rPr>
      <w:tblPr/>
      <w:tcPr>
        <w:tcBorders>
          <w:tl2br w:val="none" w:sz="0" w:space="0" w:color="auto"/>
          <w:tr2bl w:val="none" w:sz="0" w:space="0" w:color="auto"/>
        </w:tcBorders>
      </w:tcPr>
    </w:tblStylePr>
    <w:tblStylePr w:type="swCell">
      <w:rPr>
        <w:rFonts w:cs="Franklin Gothic Medium"/>
        <w:b/>
        <w:bCs/>
      </w:rPr>
      <w:tblPr/>
      <w:tcPr>
        <w:tcBorders>
          <w:tl2br w:val="none" w:sz="0" w:space="0" w:color="auto"/>
          <w:tr2bl w:val="none" w:sz="0" w:space="0" w:color="auto"/>
        </w:tcBorders>
      </w:tcPr>
    </w:tblStylePr>
  </w:style>
  <w:style w:type="table" w:customStyle="1" w:styleId="219">
    <w:name w:val="טבלה קלאסית 21"/>
    <w:basedOn w:val="TableNormal"/>
    <w:next w:val="TableClassic2"/>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TableNormal"/>
    <w:next w:val="TableList6"/>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TableNormal"/>
    <w:next w:val="TableClassic3"/>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TableNormal"/>
    <w:next w:val="TableList4"/>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TableNormal"/>
    <w:next w:val="TableGrid1"/>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TableNormal"/>
    <w:next w:val="TableColumns5"/>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TableNormal"/>
    <w:next w:val="TableColumns1"/>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TableNormal"/>
    <w:next w:val="TableGrid8"/>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3">
    <w:name w:val="טבלה עדכנית1"/>
    <w:basedOn w:val="TableNormal"/>
    <w:next w:val="TableContemporary"/>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TableNormal"/>
    <w:next w:val="TableWeb1"/>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TableNormal"/>
    <w:next w:val="TableGrid"/>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7">
    <w:name w:val="ציטוט תו2"/>
    <w:uiPriority w:val="29"/>
    <w:rsid w:val="0073143C"/>
    <w:rPr>
      <w:rFonts w:cs="David"/>
      <w:i/>
      <w:iCs/>
      <w:color w:val="000000"/>
      <w:szCs w:val="24"/>
      <w:lang w:eastAsia="he-IL"/>
    </w:rPr>
  </w:style>
  <w:style w:type="table" w:customStyle="1" w:styleId="223">
    <w:name w:val="טקסט טבלה תחתונה22"/>
    <w:basedOn w:val="TableNormal"/>
    <w:next w:val="TableGrid"/>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TableNormal"/>
    <w:next w:val="TableColumns2"/>
    <w:rsid w:val="0073143C"/>
    <w:pPr>
      <w:bidi/>
    </w:pPr>
    <w:rPr>
      <w:rFonts w:ascii="Times New Roman" w:eastAsia="Times New Roman" w:hAnsi="Times New Roman" w:cs="Miriam"/>
      <w:b/>
      <w:bCs/>
    </w:rPr>
    <w:tblPr>
      <w:tblStyleColBandSize w:val="1"/>
    </w:tblPr>
    <w:tblStylePr w:type="firstRow">
      <w:rPr>
        <w:rFonts w:cs="Franklin Gothic Medium"/>
        <w:color w:val="FFFFFF"/>
      </w:rPr>
      <w:tblPr/>
      <w:tcPr>
        <w:tcBorders>
          <w:tl2br w:val="none" w:sz="0" w:space="0" w:color="auto"/>
          <w:tr2bl w:val="none" w:sz="0" w:space="0" w:color="auto"/>
        </w:tcBorders>
        <w:shd w:val="solid" w:color="000080" w:fill="FFFFFF"/>
      </w:tcPr>
    </w:tblStylePr>
    <w:tblStylePr w:type="lastRow">
      <w:rPr>
        <w:rFonts w:cs="Franklin Gothic Medium"/>
        <w:b w:val="0"/>
        <w:bCs w:val="0"/>
      </w:rPr>
      <w:tblPr/>
      <w:tcPr>
        <w:tcBorders>
          <w:tl2br w:val="none" w:sz="0" w:space="0" w:color="auto"/>
          <w:tr2bl w:val="none" w:sz="0" w:space="0" w:color="auto"/>
        </w:tcBorders>
      </w:tcPr>
    </w:tblStylePr>
    <w:tblStylePr w:type="firstCol">
      <w:rPr>
        <w:rFonts w:cs="Franklin Gothic Medium"/>
        <w:b w:val="0"/>
        <w:bCs w:val="0"/>
        <w:color w:val="000000"/>
      </w:rPr>
      <w:tblPr/>
      <w:tcPr>
        <w:tcBorders>
          <w:tl2br w:val="none" w:sz="0" w:space="0" w:color="auto"/>
          <w:tr2bl w:val="none" w:sz="0" w:space="0" w:color="auto"/>
        </w:tcBorders>
      </w:tcPr>
    </w:tblStylePr>
    <w:tblStylePr w:type="lastCol">
      <w:rPr>
        <w:rFonts w:cs="Franklin Gothic Medium"/>
        <w:b w:val="0"/>
        <w:bCs w:val="0"/>
      </w:rPr>
      <w:tblPr/>
      <w:tcPr>
        <w:tcBorders>
          <w:tl2br w:val="none" w:sz="0" w:space="0" w:color="auto"/>
          <w:tr2bl w:val="none" w:sz="0" w:space="0" w:color="auto"/>
        </w:tcBorders>
      </w:tcPr>
    </w:tblStylePr>
    <w:tblStylePr w:type="band1Vert">
      <w:rPr>
        <w:rFonts w:cs="Franklin Gothic Medium"/>
        <w:color w:val="auto"/>
      </w:rPr>
      <w:tblPr/>
      <w:tcPr>
        <w:shd w:val="pct30" w:color="000000" w:fill="FFFFFF"/>
      </w:tcPr>
    </w:tblStylePr>
    <w:tblStylePr w:type="band2Vert">
      <w:rPr>
        <w:rFonts w:cs="Franklin Gothic Medium"/>
        <w:color w:val="auto"/>
      </w:rPr>
      <w:tblPr/>
      <w:tcPr>
        <w:shd w:val="pct25" w:color="00FF00" w:fill="FFFFFF"/>
      </w:tcPr>
    </w:tblStylePr>
    <w:tblStylePr w:type="neCell">
      <w:rPr>
        <w:rFonts w:cs="Franklin Gothic Medium"/>
        <w:b/>
        <w:bCs/>
      </w:rPr>
      <w:tblPr/>
      <w:tcPr>
        <w:tcBorders>
          <w:tl2br w:val="none" w:sz="0" w:space="0" w:color="auto"/>
          <w:tr2bl w:val="none" w:sz="0" w:space="0" w:color="auto"/>
        </w:tcBorders>
      </w:tcPr>
    </w:tblStylePr>
    <w:tblStylePr w:type="swCell">
      <w:rPr>
        <w:rFonts w:cs="Franklin Gothic Medium"/>
        <w:b/>
        <w:bCs/>
      </w:rPr>
      <w:tblPr/>
      <w:tcPr>
        <w:tcBorders>
          <w:tl2br w:val="none" w:sz="0" w:space="0" w:color="auto"/>
          <w:tr2bl w:val="none" w:sz="0" w:space="0" w:color="auto"/>
        </w:tcBorders>
      </w:tcPr>
    </w:tblStylePr>
  </w:style>
  <w:style w:type="table" w:customStyle="1" w:styleId="225">
    <w:name w:val="טבלה קלאסית 22"/>
    <w:basedOn w:val="TableNormal"/>
    <w:next w:val="TableClassic2"/>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TableNormal"/>
    <w:next w:val="TableList6"/>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TableNormal"/>
    <w:next w:val="TableClassic3"/>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TableNormal"/>
    <w:next w:val="TableList4"/>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TableNormal"/>
    <w:next w:val="TableGrid1"/>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NoList"/>
    <w:next w:val="111111"/>
    <w:rsid w:val="0073143C"/>
    <w:pPr>
      <w:numPr>
        <w:numId w:val="113"/>
      </w:numPr>
    </w:pPr>
  </w:style>
  <w:style w:type="table" w:customStyle="1" w:styleId="340">
    <w:name w:val="טבלת רשת34"/>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TableNormal"/>
    <w:next w:val="TableColumns5"/>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TableNormal"/>
    <w:next w:val="TableColumns1"/>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TableNormal"/>
    <w:next w:val="TableGrid8"/>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TableNormal"/>
    <w:next w:val="TableGrid"/>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8">
    <w:name w:val="טבלה עדכנית2"/>
    <w:basedOn w:val="TableNormal"/>
    <w:next w:val="TableContemporary"/>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TableNormal"/>
    <w:next w:val="TableWeb1"/>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TableNormal"/>
    <w:next w:val="TableGrid"/>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NoList"/>
    <w:next w:val="111111"/>
    <w:rsid w:val="0073143C"/>
    <w:pPr>
      <w:numPr>
        <w:numId w:val="14"/>
      </w:numPr>
    </w:pPr>
  </w:style>
  <w:style w:type="table" w:customStyle="1" w:styleId="1230">
    <w:name w:val="טבלת רשת123"/>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TableNormal"/>
    <w:next w:val="DarkList-Accent5"/>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6"/>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5"/>
      </w:numPr>
    </w:pPr>
  </w:style>
  <w:style w:type="table" w:customStyle="1" w:styleId="621">
    <w:name w:val="טבלת רשת62"/>
    <w:basedOn w:val="TableNormal"/>
    <w:next w:val="TableGrid"/>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NoList"/>
    <w:next w:val="111111"/>
    <w:rsid w:val="0073143C"/>
    <w:pPr>
      <w:numPr>
        <w:numId w:val="11"/>
      </w:numPr>
    </w:pPr>
  </w:style>
  <w:style w:type="table" w:styleId="MediumGrid1-Accent1">
    <w:name w:val="Medium Grid 1 Accent 1"/>
    <w:basedOn w:val="TableNormal"/>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3"/>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Normal"/>
    <w:rsid w:val="0073143C"/>
    <w:pPr>
      <w:numPr>
        <w:ilvl w:val="1"/>
        <w:numId w:val="75"/>
      </w:numPr>
      <w:ind w:right="-180"/>
    </w:pPr>
    <w:rPr>
      <w:rFonts w:eastAsia="Times New Roman" w:cs="David"/>
      <w:bCs/>
      <w:sz w:val="28"/>
      <w:szCs w:val="28"/>
      <w:lang w:eastAsia="he-IL"/>
    </w:rPr>
  </w:style>
  <w:style w:type="paragraph" w:customStyle="1" w:styleId="1fff4">
    <w:name w:val="סרגל 1"/>
    <w:basedOn w:val="Normal"/>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9">
    <w:name w:val="סרגל 2"/>
    <w:basedOn w:val="1fff4"/>
    <w:rsid w:val="0073143C"/>
    <w:pPr>
      <w:ind w:left="1134"/>
    </w:pPr>
  </w:style>
  <w:style w:type="table" w:styleId="TableGrid8">
    <w:name w:val="Table Grid 8"/>
    <w:basedOn w:val="TableNormal"/>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TableNormal"/>
    <w:next w:val="TableGrid"/>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76"/>
      </w:numPr>
    </w:pPr>
  </w:style>
  <w:style w:type="paragraph" w:customStyle="1" w:styleId="4f2">
    <w:name w:val="סעיף רמה 4"/>
    <w:basedOn w:val="30"/>
    <w:link w:val="4f3"/>
    <w:autoRedefine/>
    <w:qFormat/>
    <w:rsid w:val="00444BC6"/>
    <w:pPr>
      <w:numPr>
        <w:ilvl w:val="0"/>
        <w:numId w:val="0"/>
      </w:numPr>
      <w:tabs>
        <w:tab w:val="clear" w:pos="1304"/>
        <w:tab w:val="left" w:pos="1371"/>
        <w:tab w:val="left" w:pos="2268"/>
      </w:tabs>
      <w:ind w:left="720"/>
    </w:pPr>
    <w:rPr>
      <w:rFonts w:ascii="David" w:hAnsi="David" w:cs="David"/>
      <w:i/>
      <w:sz w:val="24"/>
      <w:szCs w:val="24"/>
      <w:u w:color="0000BA"/>
    </w:rPr>
  </w:style>
  <w:style w:type="paragraph" w:customStyle="1" w:styleId="57">
    <w:name w:val="סעיף רמה 5"/>
    <w:basedOn w:val="4f2"/>
    <w:link w:val="58"/>
    <w:autoRedefine/>
    <w:qFormat/>
    <w:rsid w:val="00845F3B"/>
    <w:pPr>
      <w:tabs>
        <w:tab w:val="clear" w:pos="2268"/>
      </w:tabs>
    </w:pPr>
    <w:rPr>
      <w:b/>
      <w:i w:val="0"/>
    </w:rPr>
  </w:style>
  <w:style w:type="character" w:customStyle="1" w:styleId="4f3">
    <w:name w:val="סעיף רמה 4 תו"/>
    <w:link w:val="4f2"/>
    <w:rsid w:val="00444BC6"/>
    <w:rPr>
      <w:rFonts w:ascii="David" w:eastAsia="Times New Roman" w:hAnsi="David" w:cs="David"/>
      <w:i/>
      <w:sz w:val="24"/>
      <w:szCs w:val="24"/>
      <w:u w:color="0000BA"/>
    </w:rPr>
  </w:style>
  <w:style w:type="character" w:customStyle="1" w:styleId="58">
    <w:name w:val="סעיף רמה 5 תו"/>
    <w:link w:val="57"/>
    <w:rsid w:val="00845F3B"/>
    <w:rPr>
      <w:rFonts w:ascii="Arial" w:eastAsia="Times New Roman" w:hAnsi="Arial"/>
      <w:sz w:val="22"/>
      <w:szCs w:val="22"/>
      <w:u w:color="0000BA"/>
    </w:rPr>
  </w:style>
  <w:style w:type="character" w:customStyle="1" w:styleId="-a">
    <w:name w:val="נספח - תיאור תו"/>
    <w:rsid w:val="0073143C"/>
    <w:rPr>
      <w:rFonts w:eastAsia="Times New Roman"/>
      <w:sz w:val="22"/>
      <w:szCs w:val="22"/>
    </w:rPr>
  </w:style>
  <w:style w:type="character" w:customStyle="1" w:styleId="Char">
    <w:name w:val="תת סעיף Char"/>
    <w:link w:val="af1"/>
    <w:rsid w:val="0073143C"/>
    <w:rPr>
      <w:rFonts w:ascii="Times New Roman" w:eastAsia="Times New Roman" w:hAnsi="Times New Roman"/>
      <w:sz w:val="22"/>
      <w:szCs w:val="22"/>
    </w:rPr>
  </w:style>
  <w:style w:type="character" w:customStyle="1" w:styleId="affc">
    <w:name w:val="הגדרות תו"/>
    <w:link w:val="affb"/>
    <w:rsid w:val="0073143C"/>
    <w:rPr>
      <w:rFonts w:ascii="Times New Roman" w:eastAsia="Times New Roman" w:hAnsi="Times New Roman" w:cs="David"/>
      <w:szCs w:val="24"/>
      <w:lang w:eastAsia="he-IL"/>
    </w:rPr>
  </w:style>
  <w:style w:type="paragraph" w:customStyle="1" w:styleId="10">
    <w:name w:val="זיו1"/>
    <w:basedOn w:val="Normal"/>
    <w:rsid w:val="0073143C"/>
    <w:pPr>
      <w:numPr>
        <w:numId w:val="77"/>
      </w:numPr>
      <w:spacing w:before="240" w:line="240" w:lineRule="auto"/>
    </w:pPr>
    <w:rPr>
      <w:rFonts w:eastAsia="Times New Roman" w:cs="Times New Roman"/>
    </w:rPr>
  </w:style>
  <w:style w:type="paragraph" w:customStyle="1" w:styleId="22">
    <w:name w:val="זיו2"/>
    <w:basedOn w:val="Normal"/>
    <w:rsid w:val="0073143C"/>
    <w:pPr>
      <w:numPr>
        <w:ilvl w:val="1"/>
        <w:numId w:val="77"/>
      </w:numPr>
      <w:spacing w:before="240" w:line="240" w:lineRule="auto"/>
    </w:pPr>
    <w:rPr>
      <w:rFonts w:eastAsia="Times New Roman" w:cs="Times New Roman"/>
    </w:rPr>
  </w:style>
  <w:style w:type="paragraph" w:customStyle="1" w:styleId="31">
    <w:name w:val="זיו3"/>
    <w:basedOn w:val="Normal"/>
    <w:rsid w:val="0073143C"/>
    <w:pPr>
      <w:numPr>
        <w:ilvl w:val="2"/>
        <w:numId w:val="77"/>
      </w:numPr>
      <w:spacing w:before="240" w:line="240" w:lineRule="auto"/>
    </w:pPr>
    <w:rPr>
      <w:rFonts w:eastAsia="Times New Roman" w:cs="Times New Roman"/>
    </w:rPr>
  </w:style>
  <w:style w:type="paragraph" w:customStyle="1" w:styleId="4">
    <w:name w:val="זיו4"/>
    <w:basedOn w:val="Normal"/>
    <w:rsid w:val="0073143C"/>
    <w:pPr>
      <w:numPr>
        <w:ilvl w:val="3"/>
        <w:numId w:val="77"/>
      </w:numPr>
      <w:spacing w:before="240" w:line="240" w:lineRule="auto"/>
    </w:pPr>
    <w:rPr>
      <w:rFonts w:eastAsia="Times New Roman" w:cs="Times New Roman"/>
    </w:rPr>
  </w:style>
  <w:style w:type="paragraph" w:customStyle="1" w:styleId="11">
    <w:name w:val="היסט1"/>
    <w:basedOn w:val="Normal"/>
    <w:rsid w:val="0073143C"/>
    <w:pPr>
      <w:numPr>
        <w:numId w:val="78"/>
      </w:numPr>
      <w:spacing w:before="240" w:line="240" w:lineRule="auto"/>
    </w:pPr>
    <w:rPr>
      <w:rFonts w:ascii="Arial" w:eastAsia="Times New Roman" w:hAnsi="Arial" w:cs="Times New Roman"/>
    </w:rPr>
  </w:style>
  <w:style w:type="paragraph" w:customStyle="1" w:styleId="23">
    <w:name w:val="היסט2"/>
    <w:basedOn w:val="Normal"/>
    <w:rsid w:val="0073143C"/>
    <w:pPr>
      <w:numPr>
        <w:ilvl w:val="1"/>
        <w:numId w:val="78"/>
      </w:numPr>
      <w:spacing w:before="240" w:line="240" w:lineRule="auto"/>
    </w:pPr>
    <w:rPr>
      <w:rFonts w:ascii="Arial" w:eastAsia="Times New Roman" w:hAnsi="Arial" w:cs="Times New Roman"/>
    </w:rPr>
  </w:style>
  <w:style w:type="paragraph" w:customStyle="1" w:styleId="32">
    <w:name w:val="היסט3"/>
    <w:basedOn w:val="Normal"/>
    <w:rsid w:val="0073143C"/>
    <w:pPr>
      <w:numPr>
        <w:ilvl w:val="2"/>
        <w:numId w:val="78"/>
      </w:numPr>
      <w:spacing w:before="240" w:line="240" w:lineRule="auto"/>
    </w:pPr>
    <w:rPr>
      <w:rFonts w:ascii="Arial" w:eastAsia="Times New Roman" w:hAnsi="Arial" w:cs="Times New Roman"/>
    </w:rPr>
  </w:style>
  <w:style w:type="paragraph" w:customStyle="1" w:styleId="40">
    <w:name w:val="היסט4"/>
    <w:basedOn w:val="Normal"/>
    <w:rsid w:val="0073143C"/>
    <w:pPr>
      <w:numPr>
        <w:ilvl w:val="3"/>
        <w:numId w:val="78"/>
      </w:numPr>
      <w:spacing w:before="240" w:line="240" w:lineRule="auto"/>
    </w:pPr>
    <w:rPr>
      <w:rFonts w:ascii="Arial" w:eastAsia="Times New Roman" w:hAnsi="Arial" w:cs="Times New Roman"/>
    </w:rPr>
  </w:style>
  <w:style w:type="paragraph" w:customStyle="1" w:styleId="64">
    <w:name w:val="סעיף רמה 6"/>
    <w:basedOn w:val="57"/>
    <w:link w:val="65"/>
    <w:autoRedefine/>
    <w:qFormat/>
    <w:rsid w:val="0073143C"/>
    <w:pPr>
      <w:numPr>
        <w:ilvl w:val="5"/>
      </w:numPr>
      <w:ind w:left="4820" w:hanging="1418"/>
    </w:pPr>
    <w:rPr>
      <w:b w:val="0"/>
      <w:i/>
    </w:rPr>
  </w:style>
  <w:style w:type="character" w:customStyle="1" w:styleId="65">
    <w:name w:val="סעיף רמה 6 תו"/>
    <w:link w:val="64"/>
    <w:rsid w:val="0073143C"/>
    <w:rPr>
      <w:rFonts w:ascii="Arial" w:eastAsia="Times New Roman" w:hAnsi="Arial"/>
      <w:b/>
      <w:i/>
      <w:sz w:val="22"/>
      <w:szCs w:val="22"/>
      <w:u w:color="0000BA"/>
    </w:rPr>
  </w:style>
  <w:style w:type="character" w:customStyle="1" w:styleId="CharChar6">
    <w:name w:val="טקסט סעיף Char Char"/>
    <w:rsid w:val="0073143C"/>
    <w:rPr>
      <w:rFonts w:ascii="Arial" w:hAnsi="Arial" w:cs="Arial"/>
      <w:sz w:val="22"/>
      <w:szCs w:val="22"/>
      <w:lang w:val="en-US" w:eastAsia="en-US" w:bidi="he-IL"/>
    </w:rPr>
  </w:style>
  <w:style w:type="paragraph" w:customStyle="1" w:styleId="Char5">
    <w:name w:val="תו תו Char"/>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Normal"/>
    <w:rsid w:val="0073143C"/>
    <w:pPr>
      <w:bidi w:val="0"/>
      <w:spacing w:after="160" w:line="240" w:lineRule="exact"/>
    </w:pPr>
    <w:rPr>
      <w:rFonts w:ascii="Verdana" w:eastAsia="Times New Roman" w:hAnsi="Verdana" w:cs="FrankRuehl"/>
      <w:sz w:val="16"/>
      <w:szCs w:val="20"/>
      <w:lang w:bidi="ar-SA"/>
    </w:rPr>
  </w:style>
  <w:style w:type="character" w:customStyle="1" w:styleId="affff8">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Normal"/>
    <w:rsid w:val="0073143C"/>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Heading2"/>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Heading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Normal"/>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Heading1"/>
    <w:uiPriority w:val="99"/>
    <w:rsid w:val="0073143C"/>
    <w:pPr>
      <w:keepNext/>
      <w:widowControl/>
      <w:shd w:val="clear" w:color="auto" w:fill="F2F2F2"/>
      <w:tabs>
        <w:tab w:val="left" w:pos="0"/>
      </w:tabs>
      <w:spacing w:after="180" w:line="240" w:lineRule="auto"/>
      <w:ind w:left="360" w:right="0"/>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Normal"/>
    <w:next w:val="Normal"/>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Normal"/>
    <w:link w:val="HeadingPerekChar"/>
    <w:qFormat/>
    <w:rsid w:val="0073143C"/>
    <w:pPr>
      <w:numPr>
        <w:numId w:val="80"/>
      </w:numPr>
      <w:spacing w:line="240" w:lineRule="auto"/>
    </w:pPr>
    <w:rPr>
      <w:rFonts w:eastAsia="Times New Roman" w:cs="David"/>
      <w:b/>
      <w:bCs/>
      <w:sz w:val="32"/>
      <w:szCs w:val="32"/>
      <w:lang w:eastAsia="he-IL"/>
    </w:rPr>
  </w:style>
  <w:style w:type="paragraph" w:customStyle="1" w:styleId="PARA1">
    <w:name w:val="PARA 1"/>
    <w:basedOn w:val="Normal"/>
    <w:qFormat/>
    <w:rsid w:val="0073143C"/>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Normal"/>
    <w:qFormat/>
    <w:rsid w:val="0073143C"/>
    <w:pPr>
      <w:numPr>
        <w:ilvl w:val="3"/>
        <w:numId w:val="80"/>
      </w:numPr>
      <w:tabs>
        <w:tab w:val="left" w:pos="387"/>
      </w:tabs>
      <w:spacing w:before="120" w:line="240" w:lineRule="auto"/>
    </w:pPr>
    <w:rPr>
      <w:rFonts w:eastAsia="Times New Roman"/>
      <w:lang w:eastAsia="he-IL"/>
    </w:rPr>
  </w:style>
  <w:style w:type="paragraph" w:customStyle="1" w:styleId="Heading42">
    <w:name w:val="Heading4"/>
    <w:basedOn w:val="13"/>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3"/>
    <w:rsid w:val="0073143C"/>
    <w:rPr>
      <w:rFonts w:ascii="Times New Roman" w:eastAsia="Times New Roman" w:hAnsi="Times New Roman"/>
      <w:sz w:val="22"/>
      <w:szCs w:val="22"/>
    </w:rPr>
  </w:style>
  <w:style w:type="character" w:customStyle="1" w:styleId="Heading4Char0">
    <w:name w:val="Heading4 Char"/>
    <w:link w:val="Heading42"/>
    <w:rsid w:val="0073143C"/>
    <w:rPr>
      <w:rFonts w:ascii="Arial" w:eastAsia="Times New Roman" w:hAnsi="Arial"/>
      <w:sz w:val="22"/>
      <w:szCs w:val="22"/>
    </w:rPr>
  </w:style>
  <w:style w:type="paragraph" w:customStyle="1" w:styleId="Char13">
    <w:name w:val="Char1"/>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Normal"/>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a">
    <w:name w:val="2.1"/>
    <w:basedOn w:val="Normal"/>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a"/>
    <w:rsid w:val="0073143C"/>
    <w:rPr>
      <w:rFonts w:ascii="Times New Roman" w:eastAsia="Times New Roman" w:hAnsi="Times New Roman" w:cs="David"/>
      <w:color w:val="000000"/>
      <w:sz w:val="26"/>
      <w:szCs w:val="26"/>
    </w:rPr>
  </w:style>
  <w:style w:type="paragraph" w:customStyle="1" w:styleId="74">
    <w:name w:val="סעיף רמה 7"/>
    <w:basedOn w:val="64"/>
    <w:link w:val="75"/>
    <w:autoRedefine/>
    <w:qFormat/>
    <w:rsid w:val="0073143C"/>
    <w:pPr>
      <w:numPr>
        <w:ilvl w:val="6"/>
      </w:numPr>
      <w:ind w:left="6238" w:hanging="1418"/>
    </w:pPr>
    <w:rPr>
      <w:b/>
      <w:i w:val="0"/>
    </w:rPr>
  </w:style>
  <w:style w:type="character" w:customStyle="1" w:styleId="75">
    <w:name w:val="סעיף רמה 7 תו"/>
    <w:link w:val="74"/>
    <w:rsid w:val="0073143C"/>
    <w:rPr>
      <w:rFonts w:ascii="Arial" w:eastAsia="Times New Roman" w:hAnsi="Arial"/>
      <w:sz w:val="22"/>
      <w:szCs w:val="22"/>
      <w:u w:color="0000BA"/>
    </w:rPr>
  </w:style>
  <w:style w:type="paragraph" w:customStyle="1" w:styleId="medium2-header">
    <w:name w:val="medium2-header"/>
    <w:basedOn w:val="Normal"/>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Normal"/>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Normal"/>
    <w:rsid w:val="0073143C"/>
    <w:pPr>
      <w:bidi w:val="0"/>
      <w:spacing w:before="100" w:beforeAutospacing="1" w:after="100" w:afterAutospacing="1" w:line="240" w:lineRule="auto"/>
      <w:jc w:val="left"/>
    </w:pPr>
    <w:rPr>
      <w:rFonts w:eastAsia="Times New Roman" w:cs="Times New Roman"/>
    </w:rPr>
  </w:style>
  <w:style w:type="table" w:customStyle="1" w:styleId="92">
    <w:name w:val="טקסט טבלה תחתונה9"/>
    <w:basedOn w:val="TableNormal"/>
    <w:next w:val="TableGrid"/>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1"/>
    <w:link w:val="22Char"/>
    <w:qFormat/>
    <w:rsid w:val="000B01CD"/>
    <w:pPr>
      <w:numPr>
        <w:numId w:val="9"/>
      </w:numPr>
      <w:ind w:left="567" w:hanging="567"/>
    </w:pPr>
    <w:rPr>
      <w:u w:val="single"/>
    </w:rPr>
  </w:style>
  <w:style w:type="character" w:customStyle="1" w:styleId="22Char">
    <w:name w:val="סעיף רמה 22 Char"/>
    <w:link w:val="220"/>
    <w:rsid w:val="000B01CD"/>
    <w:rPr>
      <w:rFonts w:ascii="Arial" w:eastAsia="Times New Roman" w:hAnsi="Arial"/>
      <w:sz w:val="22"/>
      <w:szCs w:val="22"/>
      <w:u w:val="single"/>
    </w:rPr>
  </w:style>
  <w:style w:type="numbering" w:customStyle="1" w:styleId="-512">
    <w:name w:val="משרד האוצר - מדורג512"/>
    <w:uiPriority w:val="99"/>
    <w:rsid w:val="00BE2616"/>
    <w:pPr>
      <w:numPr>
        <w:numId w:val="81"/>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2"/>
      </w:numPr>
    </w:pPr>
  </w:style>
  <w:style w:type="numbering" w:customStyle="1" w:styleId="-121111">
    <w:name w:val="משרד האוצר - מדורג קצר121111"/>
    <w:uiPriority w:val="99"/>
    <w:rsid w:val="00F90D01"/>
    <w:pPr>
      <w:numPr>
        <w:numId w:val="83"/>
      </w:numPr>
    </w:pPr>
  </w:style>
  <w:style w:type="numbering" w:customStyle="1" w:styleId="-11311111">
    <w:name w:val="משרד האוצר - מדורג קצר11311111"/>
    <w:uiPriority w:val="99"/>
    <w:rsid w:val="00F90D01"/>
    <w:pPr>
      <w:numPr>
        <w:numId w:val="84"/>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TableNormal"/>
    <w:next w:val="TableGrid"/>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Normal"/>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Normal"/>
    <w:rsid w:val="00B20CD8"/>
    <w:pPr>
      <w:bidi w:val="0"/>
      <w:spacing w:before="100" w:beforeAutospacing="1" w:after="100" w:afterAutospacing="1" w:line="240" w:lineRule="auto"/>
      <w:jc w:val="left"/>
    </w:pPr>
    <w:rPr>
      <w:rFonts w:eastAsia="Times New Roman" w:cs="Times New Roman"/>
    </w:rPr>
  </w:style>
  <w:style w:type="table" w:customStyle="1" w:styleId="3ff2">
    <w:name w:val="רשת טבלה3"/>
    <w:basedOn w:val="TableNormal"/>
    <w:next w:val="TableGrid"/>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5">
    <w:name w:val="אזכור לא מזוהה1"/>
    <w:uiPriority w:val="99"/>
    <w:semiHidden/>
    <w:unhideWhenUsed/>
    <w:rsid w:val="007612A2"/>
    <w:rPr>
      <w:color w:val="605E5C"/>
      <w:shd w:val="clear" w:color="auto" w:fill="E1DFDD"/>
    </w:rPr>
  </w:style>
  <w:style w:type="table" w:customStyle="1" w:styleId="4f4">
    <w:name w:val="רשת טבלה4"/>
    <w:basedOn w:val="TableNormal"/>
    <w:next w:val="TableGrid"/>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רשת טבלה5"/>
    <w:basedOn w:val="TableNormal"/>
    <w:next w:val="TableGrid"/>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6">
    <w:name w:val="דוד"/>
    <w:basedOn w:val="Normal"/>
    <w:rsid w:val="00CE64B5"/>
    <w:rPr>
      <w:rFonts w:cs="David"/>
      <w:sz w:val="20"/>
    </w:rPr>
  </w:style>
  <w:style w:type="paragraph" w:customStyle="1" w:styleId="Normal40">
    <w:name w:val="Normal 4"/>
    <w:basedOn w:val="Heading5"/>
    <w:uiPriority w:val="99"/>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
    <w:name w:val="Normal 6"/>
    <w:basedOn w:val="Heading7"/>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0">
    <w:name w:val="Normal 2"/>
    <w:basedOn w:val="Heading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6">
    <w:name w:val="רשת טבלה6"/>
    <w:basedOn w:val="TableNormal"/>
    <w:next w:val="TableGrid"/>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6">
    <w:name w:val="כותרת טקסט1"/>
    <w:basedOn w:val="Normal"/>
    <w:qFormat/>
    <w:rsid w:val="00CE64B5"/>
    <w:pPr>
      <w:jc w:val="center"/>
    </w:pPr>
    <w:rPr>
      <w:rFonts w:eastAsia="Times New Roman" w:cs="Times New Roman"/>
      <w:b/>
      <w:bCs/>
      <w:sz w:val="20"/>
    </w:rPr>
  </w:style>
  <w:style w:type="table" w:customStyle="1" w:styleId="314">
    <w:name w:val="רשת טבלה31"/>
    <w:basedOn w:val="TableNormal"/>
    <w:next w:val="TableGrid"/>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CE64B5"/>
    <w:rPr>
      <w:sz w:val="22"/>
      <w:szCs w:val="22"/>
    </w:rPr>
  </w:style>
  <w:style w:type="numbering" w:customStyle="1" w:styleId="111111312">
    <w:name w:val="1 / 1.1 / 1.1.1312"/>
    <w:basedOn w:val="NoList"/>
    <w:next w:val="111111"/>
    <w:unhideWhenUsed/>
    <w:rsid w:val="00CE64B5"/>
    <w:pPr>
      <w:numPr>
        <w:numId w:val="87"/>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TableNormal"/>
    <w:next w:val="TableGrid"/>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רשת טבלה7"/>
    <w:basedOn w:val="TableNormal"/>
    <w:next w:val="TableGrid"/>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NoList"/>
    <w:next w:val="111111"/>
    <w:unhideWhenUsed/>
    <w:rsid w:val="002766B0"/>
    <w:pPr>
      <w:numPr>
        <w:numId w:val="19"/>
      </w:numPr>
    </w:pPr>
  </w:style>
  <w:style w:type="table" w:customStyle="1" w:styleId="83">
    <w:name w:val="רשת טבלה8"/>
    <w:basedOn w:val="TableNormal"/>
    <w:next w:val="TableGrid"/>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רשת טבלה9"/>
    <w:basedOn w:val="TableNormal"/>
    <w:next w:val="TableGrid"/>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TableNormal"/>
    <w:next w:val="TableGrid"/>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NoList"/>
    <w:next w:val="111111"/>
    <w:rsid w:val="00FC3003"/>
    <w:pPr>
      <w:numPr>
        <w:numId w:val="109"/>
      </w:numPr>
    </w:pPr>
  </w:style>
  <w:style w:type="table" w:customStyle="1" w:styleId="11d">
    <w:name w:val="רשת טבלה11"/>
    <w:basedOn w:val="TableNormal"/>
    <w:next w:val="TableGrid"/>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רשת טבלה12"/>
    <w:basedOn w:val="TableNormal"/>
    <w:next w:val="TableGrid"/>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7">
    <w:name w:val="שורות לחתימה1"/>
    <w:basedOn w:val="TableNormal"/>
    <w:next w:val="TableGrid"/>
    <w:uiPriority w:val="39"/>
    <w:rsid w:val="005F3DF6"/>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רשת טבלה13"/>
    <w:basedOn w:val="TableNormal"/>
    <w:next w:val="TableGrid"/>
    <w:uiPriority w:val="39"/>
    <w:rsid w:val="00D904F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199689">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4915701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54591571">
      <w:bodyDiv w:val="1"/>
      <w:marLeft w:val="0"/>
      <w:marRight w:val="0"/>
      <w:marTop w:val="0"/>
      <w:marBottom w:val="0"/>
      <w:divBdr>
        <w:top w:val="none" w:sz="0" w:space="0" w:color="auto"/>
        <w:left w:val="none" w:sz="0" w:space="0" w:color="auto"/>
        <w:bottom w:val="none" w:sz="0" w:space="0" w:color="auto"/>
        <w:right w:val="none" w:sz="0" w:space="0" w:color="auto"/>
      </w:divBdr>
    </w:div>
    <w:div w:id="1502432563">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749038722">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871449372">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gpa.gov.il/media/2w2imw23/%D7%9E%D7%93%D7%A8%D7%99%D7%9A-%D7%AA%D7%99%D7%91%D7%94-%D7%93%D7%99%D7%92%D7%99%D7%98%D7%9C%D7%99%D7%AA-%D7%99%D7%94%D7%9C%D7%95%D7%9D-%D7%A6%D7%93-%D7%A1%D7%A4%D7%A7-1.pdf" TargetMode="External"/><Relationship Id="rId18" Type="http://schemas.openxmlformats.org/officeDocument/2006/relationships/hyperlink" Target="https://mof.gov.il/Takam/TakamInstructions/H07070101000406.DOC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rotect.checkpoint.com/v2/r02/___http://WWW.mr.gov.il___.YzJlOnJhdGFnOmM6bzo5ZTQxN2I5ODI4NWI3ZGZiMjkwYjg1YzZjYWU0ZTI4MTo3OjBlMjE6MGI1MDgyNDM1YmUzZTU2ZmMwNjVmYTAyYjdiM2MwNmY1YTg4MjMxNmFmYzgwOWU3YzdmMjcyNTcxZmU3Y2M5NzpwOlQ6Tg" TargetMode="External"/><Relationship Id="rId17" Type="http://schemas.openxmlformats.org/officeDocument/2006/relationships/hyperlink" Target="mailto:info@mtlm.org.i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file:///C:\Hseranef\mateh.shiluv@economy.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hozrim.mof.gov.il/doc/hashkal/horaot.nsf/linkredirect?openform&amp;47"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takam.mof.gov.il/document/H.7.1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govchat.gov.il/icr/bot.aspx?l=3"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94CD54-8507-4570-A608-2895F81A7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17EF5-76BB-4A09-A067-7D7EBBD3A34F}">
  <ds:schemaRefs>
    <ds:schemaRef ds:uri="http://schemas.openxmlformats.org/officeDocument/2006/bibliography"/>
  </ds:schemaRefs>
</ds:datastoreItem>
</file>

<file path=customXml/itemProps3.xml><?xml version="1.0" encoding="utf-8"?>
<ds:datastoreItem xmlns:ds="http://schemas.openxmlformats.org/officeDocument/2006/customXml" ds:itemID="{76C80D6E-DFB0-4199-A58F-68B359CFB4F5}">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4.xml><?xml version="1.0" encoding="utf-8"?>
<ds:datastoreItem xmlns:ds="http://schemas.openxmlformats.org/officeDocument/2006/customXml" ds:itemID="{C721302F-B94E-4ECC-A795-577A7FA7C0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13553</Words>
  <Characters>67767</Characters>
  <Application>Microsoft Office Word</Application>
  <DocSecurity>0</DocSecurity>
  <Lines>564</Lines>
  <Paragraphs>162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MOF</Company>
  <LinksUpToDate>false</LinksUpToDate>
  <CharactersWithSpaces>81158</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אחינועם אלאלוף</cp:lastModifiedBy>
  <cp:revision>10</cp:revision>
  <cp:lastPrinted>2026-09-01T08:10:00Z</cp:lastPrinted>
  <dcterms:created xsi:type="dcterms:W3CDTF">2026-11-02T06:51:00Z</dcterms:created>
  <dcterms:modified xsi:type="dcterms:W3CDTF">2026-11-02T10:41:00Z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y fmtid="{D5CDD505-2E9C-101B-9397-08002B2CF9AE}" pid="4" name="ClassificationContentMarkingHeaderShapeIds">
    <vt:lpwstr>1,3,4</vt:lpwstr>
  </property>
  <property fmtid="{D5CDD505-2E9C-101B-9397-08002B2CF9AE}" pid="5" name="ClassificationContentMarkingHeaderFontProps">
    <vt:lpwstr>#000000,10,Calibri</vt:lpwstr>
  </property>
  <property fmtid="{D5CDD505-2E9C-101B-9397-08002B2CF9AE}" pid="6" name="ClassificationContentMarkingHeaderText">
    <vt:lpwstr>- בלמ"ס -</vt:lpwstr>
  </property>
  <property fmtid="{D5CDD505-2E9C-101B-9397-08002B2CF9AE}" pid="7" name="MSIP_Label_701b9bfc-c426-492e-a46c-1a922d5fe54b_Enabled">
    <vt:lpwstr>true</vt:lpwstr>
  </property>
  <property fmtid="{D5CDD505-2E9C-101B-9397-08002B2CF9AE}" pid="8" name="MSIP_Label_701b9bfc-c426-492e-a46c-1a922d5fe54b_SetDate">
    <vt:lpwstr>2023-07-19T07:11:03Z</vt:lpwstr>
  </property>
  <property fmtid="{D5CDD505-2E9C-101B-9397-08002B2CF9AE}" pid="9" name="MSIP_Label_701b9bfc-c426-492e-a46c-1a922d5fe54b_Method">
    <vt:lpwstr>Privileged</vt:lpwstr>
  </property>
  <property fmtid="{D5CDD505-2E9C-101B-9397-08002B2CF9AE}" pid="10" name="MSIP_Label_701b9bfc-c426-492e-a46c-1a922d5fe54b_Name">
    <vt:lpwstr>בלמ"ס</vt:lpwstr>
  </property>
  <property fmtid="{D5CDD505-2E9C-101B-9397-08002B2CF9AE}" pid="11" name="MSIP_Label_701b9bfc-c426-492e-a46c-1a922d5fe54b_SiteId">
    <vt:lpwstr>78820852-55fa-450b-908d-45c0d911e76b</vt:lpwstr>
  </property>
  <property fmtid="{D5CDD505-2E9C-101B-9397-08002B2CF9AE}" pid="12" name="MSIP_Label_701b9bfc-c426-492e-a46c-1a922d5fe54b_ActionId">
    <vt:lpwstr>fbd1645b-203a-4064-b39a-c74d96aae8c3</vt:lpwstr>
  </property>
  <property fmtid="{D5CDD505-2E9C-101B-9397-08002B2CF9AE}" pid="13" name="MSIP_Label_701b9bfc-c426-492e-a46c-1a922d5fe54b_ContentBits">
    <vt:lpwstr>1</vt:lpwstr>
  </property>
</Properties>
</file>